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3C8" w:rsidRPr="00B64CF6" w:rsidRDefault="003933C8" w:rsidP="00B64CF6">
      <w:pPr>
        <w:ind w:firstLine="284"/>
        <w:jc w:val="both"/>
        <w:rPr>
          <w:sz w:val="24"/>
          <w:szCs w:val="24"/>
        </w:rPr>
      </w:pPr>
    </w:p>
    <w:p w:rsidR="003933C8" w:rsidRPr="00B64CF6" w:rsidRDefault="003933C8" w:rsidP="00B64CF6">
      <w:pPr>
        <w:ind w:left="5580" w:firstLine="284"/>
        <w:jc w:val="both"/>
        <w:rPr>
          <w:sz w:val="24"/>
          <w:szCs w:val="24"/>
        </w:rPr>
      </w:pPr>
    </w:p>
    <w:p w:rsidR="003933C8" w:rsidRPr="00B64CF6" w:rsidRDefault="003933C8" w:rsidP="00B64CF6">
      <w:pPr>
        <w:ind w:firstLine="284"/>
        <w:jc w:val="both"/>
        <w:rPr>
          <w:b/>
          <w:i/>
          <w:sz w:val="24"/>
          <w:szCs w:val="24"/>
        </w:rPr>
      </w:pPr>
    </w:p>
    <w:p w:rsidR="00417748" w:rsidRPr="00B64CF6" w:rsidRDefault="00417748" w:rsidP="00B64CF6">
      <w:pPr>
        <w:pStyle w:val="2"/>
        <w:ind w:firstLine="284"/>
        <w:contextualSpacing/>
        <w:jc w:val="center"/>
        <w:rPr>
          <w:rFonts w:cs="Times New Roman"/>
        </w:rPr>
      </w:pPr>
      <w:r w:rsidRPr="00B64CF6">
        <w:rPr>
          <w:rFonts w:cs="Times New Roman"/>
        </w:rPr>
        <w:t>АДМИНИСТРАЦИЯ ГОРОДА ТОМСКА</w:t>
      </w:r>
    </w:p>
    <w:p w:rsidR="00417748" w:rsidRPr="00B64CF6" w:rsidRDefault="00417748" w:rsidP="00B64CF6">
      <w:pPr>
        <w:pStyle w:val="2"/>
        <w:ind w:firstLine="284"/>
        <w:contextualSpacing/>
        <w:jc w:val="center"/>
        <w:rPr>
          <w:rFonts w:cs="Times New Roman"/>
        </w:rPr>
      </w:pPr>
      <w:r w:rsidRPr="00B64CF6">
        <w:rPr>
          <w:rFonts w:cs="Times New Roman"/>
        </w:rPr>
        <w:t>ДЕПАРТАМЕНТ ОБРАЗОВАНИЯ</w:t>
      </w:r>
    </w:p>
    <w:p w:rsidR="00417748" w:rsidRPr="00B64CF6" w:rsidRDefault="00417748" w:rsidP="00B64CF6">
      <w:pPr>
        <w:pStyle w:val="2"/>
        <w:ind w:firstLine="284"/>
        <w:contextualSpacing/>
        <w:jc w:val="center"/>
        <w:rPr>
          <w:rFonts w:cs="Times New Roman"/>
        </w:rPr>
      </w:pPr>
      <w:r w:rsidRPr="00B64CF6">
        <w:rPr>
          <w:rFonts w:cs="Times New Roman"/>
        </w:rPr>
        <w:t>муниципальное автономное общеобразовательное учреждение</w:t>
      </w:r>
    </w:p>
    <w:p w:rsidR="00417748" w:rsidRDefault="00417748" w:rsidP="00B64CF6">
      <w:pPr>
        <w:pStyle w:val="2"/>
        <w:ind w:firstLine="284"/>
        <w:contextualSpacing/>
        <w:jc w:val="center"/>
        <w:rPr>
          <w:rFonts w:cs="Times New Roman"/>
        </w:rPr>
      </w:pPr>
      <w:r w:rsidRPr="00B64CF6">
        <w:rPr>
          <w:rFonts w:cs="Times New Roman"/>
        </w:rPr>
        <w:t>основная общеобразовательная школа № 27   им. Г.Н. Ворошилова г</w:t>
      </w:r>
      <w:r w:rsidR="008713F4">
        <w:rPr>
          <w:rFonts w:cs="Times New Roman"/>
        </w:rPr>
        <w:t>.</w:t>
      </w:r>
      <w:r w:rsidRPr="00B64CF6">
        <w:rPr>
          <w:rFonts w:cs="Times New Roman"/>
        </w:rPr>
        <w:t xml:space="preserve"> Томска</w:t>
      </w:r>
    </w:p>
    <w:p w:rsidR="008713F4" w:rsidRPr="00B64CF6" w:rsidRDefault="008713F4" w:rsidP="00B64CF6">
      <w:pPr>
        <w:pStyle w:val="2"/>
        <w:ind w:firstLine="284"/>
        <w:contextualSpacing/>
        <w:jc w:val="center"/>
        <w:rPr>
          <w:rFonts w:cs="Times New Roman"/>
        </w:rPr>
      </w:pPr>
    </w:p>
    <w:p w:rsidR="00417748" w:rsidRPr="00B64CF6" w:rsidRDefault="008713F4" w:rsidP="00B64CF6">
      <w:pPr>
        <w:pStyle w:val="2"/>
        <w:ind w:firstLine="284"/>
        <w:contextualSpacing/>
        <w:jc w:val="both"/>
        <w:rPr>
          <w:rFonts w:cs="Times New Roman"/>
          <w:b/>
        </w:rPr>
      </w:pPr>
      <w:r w:rsidRPr="008713F4">
        <w:rPr>
          <w:rFonts w:cs="Times New Roman"/>
          <w:b/>
          <w:noProof/>
          <w:lang w:eastAsia="ru-RU" w:bidi="ar-SA"/>
        </w:rPr>
        <w:drawing>
          <wp:inline distT="0" distB="0" distL="0" distR="0">
            <wp:extent cx="6105525" cy="1847850"/>
            <wp:effectExtent l="0" t="0" r="0" b="0"/>
            <wp:docPr id="1" name="Рисунок 1" descr="\\Alpha\для учителей\Полещук Наталья Михайловна\Файлы\2020-2021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lpha\для учителей\Полещук Наталья Михайловна\Файлы\2020-2021\Печать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748" w:rsidRDefault="00417748" w:rsidP="00B64CF6">
      <w:pPr>
        <w:ind w:firstLine="284"/>
        <w:contextualSpacing/>
        <w:jc w:val="both"/>
        <w:rPr>
          <w:b/>
          <w:sz w:val="24"/>
          <w:szCs w:val="24"/>
        </w:rPr>
      </w:pPr>
    </w:p>
    <w:p w:rsidR="008713F4" w:rsidRDefault="008713F4" w:rsidP="00B64CF6">
      <w:pPr>
        <w:ind w:firstLine="284"/>
        <w:contextualSpacing/>
        <w:jc w:val="both"/>
        <w:rPr>
          <w:b/>
          <w:sz w:val="24"/>
          <w:szCs w:val="24"/>
        </w:rPr>
      </w:pPr>
    </w:p>
    <w:p w:rsidR="008713F4" w:rsidRDefault="008713F4" w:rsidP="00B64CF6">
      <w:pPr>
        <w:ind w:firstLine="284"/>
        <w:contextualSpacing/>
        <w:jc w:val="both"/>
        <w:rPr>
          <w:b/>
          <w:sz w:val="24"/>
          <w:szCs w:val="24"/>
        </w:rPr>
      </w:pPr>
    </w:p>
    <w:p w:rsidR="008713F4" w:rsidRDefault="008713F4" w:rsidP="00B64CF6">
      <w:pPr>
        <w:ind w:firstLine="284"/>
        <w:contextualSpacing/>
        <w:jc w:val="both"/>
        <w:rPr>
          <w:b/>
          <w:sz w:val="24"/>
          <w:szCs w:val="24"/>
        </w:rPr>
      </w:pPr>
    </w:p>
    <w:p w:rsidR="008713F4" w:rsidRPr="00B64CF6" w:rsidRDefault="008713F4" w:rsidP="00B64CF6">
      <w:pPr>
        <w:ind w:firstLine="284"/>
        <w:contextualSpacing/>
        <w:jc w:val="both"/>
        <w:rPr>
          <w:b/>
          <w:sz w:val="24"/>
          <w:szCs w:val="24"/>
        </w:rPr>
      </w:pPr>
    </w:p>
    <w:p w:rsidR="00417748" w:rsidRPr="00B64CF6" w:rsidRDefault="00417748" w:rsidP="00E65524">
      <w:pPr>
        <w:ind w:firstLine="284"/>
        <w:contextualSpacing/>
        <w:jc w:val="center"/>
        <w:rPr>
          <w:b/>
          <w:sz w:val="24"/>
          <w:szCs w:val="24"/>
        </w:rPr>
      </w:pPr>
      <w:r w:rsidRPr="00B64CF6">
        <w:rPr>
          <w:b/>
          <w:sz w:val="24"/>
          <w:szCs w:val="24"/>
        </w:rPr>
        <w:t>РАБОЧАЯ ПРОГРАММА</w:t>
      </w:r>
    </w:p>
    <w:p w:rsidR="00090A24" w:rsidRDefault="00090A24" w:rsidP="00E65524">
      <w:pPr>
        <w:ind w:firstLine="284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коррекционно-развивающих занятий для обучающихся с ОВЗ </w:t>
      </w:r>
    </w:p>
    <w:p w:rsidR="00EC5FA0" w:rsidRPr="00B64CF6" w:rsidRDefault="00090A24" w:rsidP="00E65524">
      <w:pPr>
        <w:ind w:firstLine="284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(задержка психического развития)</w:t>
      </w:r>
    </w:p>
    <w:p w:rsidR="00417748" w:rsidRPr="00B64CF6" w:rsidRDefault="00417748" w:rsidP="00B64CF6">
      <w:pPr>
        <w:ind w:firstLine="284"/>
        <w:contextualSpacing/>
        <w:jc w:val="both"/>
        <w:rPr>
          <w:b/>
          <w:sz w:val="24"/>
          <w:szCs w:val="24"/>
        </w:rPr>
      </w:pPr>
    </w:p>
    <w:tbl>
      <w:tblPr>
        <w:tblW w:w="10105" w:type="dxa"/>
        <w:jc w:val="center"/>
        <w:tblLook w:val="04A0" w:firstRow="1" w:lastRow="0" w:firstColumn="1" w:lastColumn="0" w:noHBand="0" w:noVBand="1"/>
      </w:tblPr>
      <w:tblGrid>
        <w:gridCol w:w="4923"/>
        <w:gridCol w:w="5182"/>
      </w:tblGrid>
      <w:tr w:rsidR="00417748" w:rsidRPr="00B64CF6" w:rsidTr="00E65524">
        <w:trPr>
          <w:jc w:val="center"/>
        </w:trPr>
        <w:tc>
          <w:tcPr>
            <w:tcW w:w="4923" w:type="dxa"/>
          </w:tcPr>
          <w:p w:rsidR="00417748" w:rsidRPr="00B64CF6" w:rsidRDefault="00417748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  <w:r w:rsidRPr="00B64CF6">
              <w:rPr>
                <w:sz w:val="24"/>
                <w:szCs w:val="24"/>
              </w:rPr>
              <w:t>Предмет</w:t>
            </w:r>
          </w:p>
          <w:p w:rsidR="00EC5FA0" w:rsidRPr="00B64CF6" w:rsidRDefault="00EC5FA0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</w:p>
          <w:p w:rsidR="00417748" w:rsidRPr="00B64CF6" w:rsidRDefault="00417748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  <w:r w:rsidRPr="00B64CF6">
              <w:rPr>
                <w:sz w:val="24"/>
                <w:szCs w:val="24"/>
              </w:rPr>
              <w:t>Класс</w:t>
            </w:r>
          </w:p>
          <w:p w:rsidR="00417748" w:rsidRPr="00B64CF6" w:rsidRDefault="00417748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  <w:r w:rsidRPr="00B64CF6">
              <w:rPr>
                <w:sz w:val="24"/>
                <w:szCs w:val="24"/>
              </w:rPr>
              <w:t>Количество часов (всего за год)</w:t>
            </w:r>
          </w:p>
          <w:p w:rsidR="00417748" w:rsidRPr="00B64CF6" w:rsidRDefault="00417748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  <w:r w:rsidRPr="00B64CF6">
              <w:rPr>
                <w:sz w:val="24"/>
                <w:szCs w:val="24"/>
              </w:rPr>
              <w:t>Количество часов (в неделю)</w:t>
            </w:r>
          </w:p>
          <w:p w:rsidR="00417748" w:rsidRPr="00B64CF6" w:rsidRDefault="00417748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</w:p>
          <w:p w:rsidR="00417748" w:rsidRPr="00B64CF6" w:rsidRDefault="00417748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</w:p>
          <w:p w:rsidR="00417748" w:rsidRPr="00B64CF6" w:rsidRDefault="00417748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  <w:r w:rsidRPr="00B64CF6">
              <w:rPr>
                <w:sz w:val="24"/>
                <w:szCs w:val="24"/>
              </w:rPr>
              <w:t>Программа составлена на основе</w:t>
            </w:r>
          </w:p>
          <w:p w:rsidR="00417748" w:rsidRPr="00B64CF6" w:rsidRDefault="00417748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</w:p>
          <w:p w:rsidR="00417748" w:rsidRPr="00B64CF6" w:rsidRDefault="00417748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</w:p>
          <w:p w:rsidR="00417748" w:rsidRPr="00B64CF6" w:rsidRDefault="00417748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</w:p>
          <w:p w:rsidR="00417748" w:rsidRPr="00B64CF6" w:rsidRDefault="00417748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</w:p>
          <w:p w:rsidR="00417748" w:rsidRPr="00B64CF6" w:rsidRDefault="00417748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</w:p>
          <w:p w:rsidR="00417748" w:rsidRPr="00B64CF6" w:rsidRDefault="00417748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</w:p>
          <w:p w:rsidR="00417748" w:rsidRPr="00B64CF6" w:rsidRDefault="00417748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</w:p>
          <w:p w:rsidR="00417748" w:rsidRPr="00B64CF6" w:rsidRDefault="00417748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</w:p>
          <w:p w:rsidR="00417748" w:rsidRPr="00B64CF6" w:rsidRDefault="00417748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</w:p>
          <w:p w:rsidR="00417748" w:rsidRPr="00B64CF6" w:rsidRDefault="00417748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  <w:r w:rsidRPr="00B64CF6">
              <w:rPr>
                <w:sz w:val="24"/>
                <w:szCs w:val="24"/>
              </w:rPr>
              <w:t>Год написания программы</w:t>
            </w:r>
          </w:p>
          <w:p w:rsidR="00417748" w:rsidRPr="00B64CF6" w:rsidRDefault="00417748" w:rsidP="00B64CF6">
            <w:pPr>
              <w:ind w:firstLine="284"/>
              <w:contextualSpacing/>
              <w:jc w:val="both"/>
              <w:rPr>
                <w:b/>
                <w:sz w:val="24"/>
                <w:szCs w:val="24"/>
              </w:rPr>
            </w:pPr>
            <w:r w:rsidRPr="00B64CF6">
              <w:rPr>
                <w:sz w:val="24"/>
                <w:szCs w:val="24"/>
              </w:rPr>
              <w:t xml:space="preserve">Учитель                                                                                                                           </w:t>
            </w:r>
          </w:p>
        </w:tc>
        <w:tc>
          <w:tcPr>
            <w:tcW w:w="5182" w:type="dxa"/>
            <w:shd w:val="clear" w:color="auto" w:fill="FFFFFF" w:themeFill="background1"/>
            <w:hideMark/>
          </w:tcPr>
          <w:p w:rsidR="00417748" w:rsidRPr="00B64CF6" w:rsidRDefault="00670340" w:rsidP="00E65524">
            <w:pPr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Математика (</w:t>
            </w:r>
            <w:r w:rsidR="00EC5FA0" w:rsidRPr="00B64CF6">
              <w:rPr>
                <w:b/>
                <w:sz w:val="24"/>
                <w:szCs w:val="24"/>
              </w:rPr>
              <w:t>Тайны математических приемов и решений</w:t>
            </w:r>
            <w:r>
              <w:rPr>
                <w:b/>
                <w:sz w:val="24"/>
                <w:szCs w:val="24"/>
              </w:rPr>
              <w:t>)</w:t>
            </w:r>
            <w:bookmarkStart w:id="0" w:name="_GoBack"/>
            <w:bookmarkEnd w:id="0"/>
          </w:p>
          <w:p w:rsidR="00E65524" w:rsidRDefault="00E65524" w:rsidP="00B64CF6">
            <w:pPr>
              <w:ind w:firstLine="284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417748" w:rsidRPr="00B64CF6" w:rsidRDefault="0090271F" w:rsidP="00B64CF6">
            <w:pPr>
              <w:ind w:firstLine="284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9Б</w:t>
            </w:r>
          </w:p>
          <w:p w:rsidR="00417748" w:rsidRPr="00B64CF6" w:rsidRDefault="00EC5FA0" w:rsidP="00B64CF6">
            <w:pPr>
              <w:ind w:firstLine="284"/>
              <w:contextualSpacing/>
              <w:jc w:val="both"/>
              <w:rPr>
                <w:b/>
                <w:sz w:val="24"/>
                <w:szCs w:val="24"/>
              </w:rPr>
            </w:pPr>
            <w:r w:rsidRPr="00B64CF6">
              <w:rPr>
                <w:b/>
                <w:sz w:val="24"/>
                <w:szCs w:val="24"/>
              </w:rPr>
              <w:t>34</w:t>
            </w:r>
          </w:p>
          <w:p w:rsidR="00417748" w:rsidRPr="00B64CF6" w:rsidRDefault="00EC5FA0" w:rsidP="00B64CF6">
            <w:pPr>
              <w:ind w:firstLine="284"/>
              <w:contextualSpacing/>
              <w:jc w:val="both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B64CF6">
              <w:rPr>
                <w:rFonts w:eastAsia="Arial Unicode MS"/>
                <w:b/>
                <w:color w:val="000000"/>
                <w:sz w:val="24"/>
                <w:szCs w:val="24"/>
              </w:rPr>
              <w:t>1</w:t>
            </w:r>
          </w:p>
          <w:p w:rsidR="00417748" w:rsidRPr="00B64CF6" w:rsidRDefault="00417748" w:rsidP="00B64CF6">
            <w:pPr>
              <w:ind w:firstLine="284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</w:p>
          <w:p w:rsidR="00EC5FA0" w:rsidRPr="00B64CF6" w:rsidRDefault="00EC5FA0" w:rsidP="00B64CF6">
            <w:pPr>
              <w:pStyle w:val="a9"/>
              <w:ind w:firstLine="28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417748" w:rsidRPr="00B64CF6" w:rsidRDefault="00EC5FA0" w:rsidP="00B64CF6">
            <w:pPr>
              <w:pStyle w:val="a9"/>
              <w:shd w:val="clear" w:color="auto" w:fill="FFFFFF" w:themeFill="background1"/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4C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CFAF5"/>
              </w:rPr>
              <w:t xml:space="preserve">ФГОС </w:t>
            </w:r>
            <w:r w:rsidRPr="00B64C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CFAF5"/>
                <w:lang w:val="ru-RU"/>
              </w:rPr>
              <w:t xml:space="preserve">ООО </w:t>
            </w:r>
            <w:r w:rsidRPr="00B64C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CFAF5"/>
              </w:rPr>
              <w:t xml:space="preserve">2010 г, Примерных программ по учебным предметам математика 5-9 класс, Москва, Просвещение, 2011, </w:t>
            </w:r>
            <w:r w:rsidRPr="00B64C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CFAF5"/>
                <w:lang w:val="ru-RU"/>
              </w:rPr>
              <w:t>с</w:t>
            </w:r>
            <w:r w:rsidRPr="00B64C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CFAF5"/>
              </w:rPr>
              <w:t>борник</w:t>
            </w:r>
            <w:r w:rsidRPr="00B64C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CFAF5"/>
                <w:lang w:val="ru-RU"/>
              </w:rPr>
              <w:t>а</w:t>
            </w:r>
            <w:r w:rsidRPr="00B64C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CFAF5"/>
              </w:rPr>
              <w:t xml:space="preserve"> рабочих программ. 7-9 классы. (Составитель Т.А.Бурмистрова) - М.:Просвещение, 201</w:t>
            </w:r>
            <w:r w:rsidRPr="00B64C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CFAF5"/>
                <w:lang w:val="ru-RU"/>
              </w:rPr>
              <w:t>4</w:t>
            </w:r>
            <w:r w:rsidR="00417748" w:rsidRPr="00B64C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17748" w:rsidRPr="00B64CF6" w:rsidRDefault="00417748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</w:p>
          <w:p w:rsidR="00EC5FA0" w:rsidRPr="00B64CF6" w:rsidRDefault="00EC5FA0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</w:p>
          <w:p w:rsidR="00EC5FA0" w:rsidRPr="00B64CF6" w:rsidRDefault="00EC5FA0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</w:p>
          <w:p w:rsidR="00B64CF6" w:rsidRDefault="00B64CF6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</w:p>
          <w:p w:rsidR="00B64CF6" w:rsidRDefault="00B64CF6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</w:p>
          <w:p w:rsidR="00417748" w:rsidRPr="00B64CF6" w:rsidRDefault="00417748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  <w:r w:rsidRPr="00B64CF6">
              <w:rPr>
                <w:sz w:val="24"/>
                <w:szCs w:val="24"/>
              </w:rPr>
              <w:t>20</w:t>
            </w:r>
            <w:r w:rsidR="0090271F">
              <w:rPr>
                <w:sz w:val="24"/>
                <w:szCs w:val="24"/>
              </w:rPr>
              <w:t>20г.</w:t>
            </w:r>
          </w:p>
          <w:p w:rsidR="00417748" w:rsidRPr="00B64CF6" w:rsidRDefault="0090271F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Н.М. Полещук</w:t>
            </w:r>
          </w:p>
          <w:p w:rsidR="00417748" w:rsidRPr="00B64CF6" w:rsidRDefault="00417748" w:rsidP="00B64CF6">
            <w:pPr>
              <w:ind w:firstLine="284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417748" w:rsidRPr="00B64CF6" w:rsidRDefault="00417748" w:rsidP="00B64CF6">
      <w:pPr>
        <w:pStyle w:val="1"/>
        <w:ind w:firstLine="284"/>
        <w:contextualSpacing/>
        <w:jc w:val="both"/>
      </w:pPr>
      <w:r w:rsidRPr="00B64CF6">
        <w:t xml:space="preserve">                                           </w:t>
      </w:r>
    </w:p>
    <w:p w:rsidR="00417748" w:rsidRPr="00B64CF6" w:rsidRDefault="00417748" w:rsidP="00B64CF6">
      <w:pPr>
        <w:pStyle w:val="1"/>
        <w:ind w:firstLine="284"/>
        <w:contextualSpacing/>
        <w:jc w:val="both"/>
      </w:pPr>
      <w:r w:rsidRPr="00B64CF6">
        <w:t xml:space="preserve">                                                            </w:t>
      </w:r>
    </w:p>
    <w:p w:rsidR="00417748" w:rsidRPr="00B64CF6" w:rsidRDefault="00417748" w:rsidP="00090A24">
      <w:pPr>
        <w:pStyle w:val="1"/>
        <w:contextualSpacing/>
        <w:jc w:val="both"/>
      </w:pPr>
    </w:p>
    <w:p w:rsidR="00417748" w:rsidRPr="00B64CF6" w:rsidRDefault="00417748" w:rsidP="00B64CF6">
      <w:pPr>
        <w:pStyle w:val="1"/>
        <w:ind w:firstLine="284"/>
        <w:contextualSpacing/>
        <w:jc w:val="center"/>
        <w:sectPr w:rsidR="00417748" w:rsidRPr="00B64CF6" w:rsidSect="00417748">
          <w:footerReference w:type="default" r:id="rId9"/>
          <w:pgSz w:w="11906" w:h="16838"/>
          <w:pgMar w:top="720" w:right="720" w:bottom="720" w:left="720" w:header="720" w:footer="709" w:gutter="0"/>
          <w:cols w:space="720"/>
        </w:sectPr>
      </w:pPr>
      <w:r w:rsidRPr="00B64CF6">
        <w:t>20</w:t>
      </w:r>
      <w:r w:rsidR="0090271F">
        <w:t>20</w:t>
      </w:r>
      <w:r w:rsidRPr="00B64CF6">
        <w:t xml:space="preserve"> – 202</w:t>
      </w:r>
      <w:r w:rsidR="0090271F">
        <w:t>1</w:t>
      </w:r>
      <w:r w:rsidRPr="00B64CF6">
        <w:t xml:space="preserve"> учебный год</w:t>
      </w:r>
    </w:p>
    <w:p w:rsidR="003933C8" w:rsidRPr="00B64CF6" w:rsidRDefault="003933C8" w:rsidP="00E65524">
      <w:pPr>
        <w:ind w:firstLine="284"/>
        <w:jc w:val="center"/>
        <w:rPr>
          <w:b/>
          <w:sz w:val="24"/>
          <w:szCs w:val="24"/>
        </w:rPr>
      </w:pPr>
      <w:r w:rsidRPr="00B64CF6">
        <w:rPr>
          <w:b/>
          <w:sz w:val="24"/>
          <w:szCs w:val="24"/>
        </w:rPr>
        <w:lastRenderedPageBreak/>
        <w:t>Пояснительная записка.</w:t>
      </w:r>
    </w:p>
    <w:p w:rsidR="0090271F" w:rsidRDefault="001E2DCB" w:rsidP="0090271F">
      <w:pPr>
        <w:ind w:firstLine="284"/>
        <w:jc w:val="both"/>
        <w:rPr>
          <w:rFonts w:eastAsia="Arial Unicode MS"/>
          <w:color w:val="000000"/>
          <w:sz w:val="24"/>
          <w:szCs w:val="24"/>
        </w:rPr>
      </w:pPr>
      <w:r w:rsidRPr="00B64CF6">
        <w:rPr>
          <w:sz w:val="24"/>
          <w:szCs w:val="24"/>
        </w:rPr>
        <w:t xml:space="preserve">Рабочая программа </w:t>
      </w:r>
      <w:r w:rsidR="00090A24">
        <w:rPr>
          <w:sz w:val="24"/>
          <w:szCs w:val="24"/>
        </w:rPr>
        <w:t xml:space="preserve">КРЗ  </w:t>
      </w:r>
      <w:r w:rsidRPr="00B64CF6">
        <w:rPr>
          <w:sz w:val="24"/>
          <w:szCs w:val="24"/>
        </w:rPr>
        <w:t xml:space="preserve">для обучающихся  9 классов с замедленным психическим развитием (далее ЗПР) варианта 7.1 и 7.2,  составлена </w:t>
      </w:r>
      <w:r w:rsidRPr="00B64CF6">
        <w:rPr>
          <w:rFonts w:eastAsia="Arial Unicode MS"/>
          <w:color w:val="000000"/>
          <w:sz w:val="24"/>
          <w:szCs w:val="24"/>
        </w:rPr>
        <w:t xml:space="preserve">в соответствии со следующими нормативно-правовыми документами: </w:t>
      </w:r>
    </w:p>
    <w:p w:rsidR="0090271F" w:rsidRPr="0090271F" w:rsidRDefault="0090271F" w:rsidP="0090271F">
      <w:pPr>
        <w:pStyle w:val="a5"/>
        <w:numPr>
          <w:ilvl w:val="0"/>
          <w:numId w:val="9"/>
        </w:numPr>
        <w:ind w:left="0"/>
        <w:jc w:val="both"/>
        <w:rPr>
          <w:rFonts w:eastAsia="Arial Unicode MS"/>
          <w:color w:val="000000"/>
        </w:rPr>
      </w:pPr>
      <w:r w:rsidRPr="0090271F">
        <w:rPr>
          <w:rFonts w:eastAsia="Arial Unicode MS"/>
        </w:rPr>
        <w:t xml:space="preserve">Федеральный закон от 29 декабря 2012 года № 273 ФЗ «Об образовании в Российской Федерации»; </w:t>
      </w:r>
    </w:p>
    <w:p w:rsidR="0090271F" w:rsidRPr="0090271F" w:rsidRDefault="0090271F" w:rsidP="0090271F">
      <w:pPr>
        <w:pStyle w:val="a5"/>
        <w:numPr>
          <w:ilvl w:val="0"/>
          <w:numId w:val="9"/>
        </w:numPr>
        <w:ind w:left="0"/>
        <w:jc w:val="both"/>
        <w:rPr>
          <w:rFonts w:eastAsia="Arial Unicode MS"/>
          <w:color w:val="000000"/>
        </w:rPr>
      </w:pPr>
      <w:r w:rsidRPr="0090271F">
        <w:rPr>
          <w:bCs/>
          <w:color w:val="201600"/>
          <w:shd w:val="clear" w:color="auto" w:fill="FFFFFF"/>
        </w:rPr>
        <w:t xml:space="preserve">ФГОС основного общего образования </w:t>
      </w:r>
      <w:r w:rsidRPr="0090271F">
        <w:rPr>
          <w:color w:val="201600"/>
          <w:shd w:val="clear" w:color="auto" w:fill="FFFFFF"/>
        </w:rPr>
        <w:t>(</w:t>
      </w:r>
      <w:r w:rsidRPr="0090271F">
        <w:rPr>
          <w:bCs/>
          <w:color w:val="201600"/>
          <w:shd w:val="clear" w:color="auto" w:fill="FFFFFF"/>
        </w:rPr>
        <w:t>в редакции приказов от 29.12.2014 № 1644, от 31.12.2015 № 1577</w:t>
      </w:r>
      <w:r w:rsidRPr="0090271F">
        <w:rPr>
          <w:color w:val="201600"/>
          <w:shd w:val="clear" w:color="auto" w:fill="FFFFFF"/>
        </w:rPr>
        <w:t>);</w:t>
      </w:r>
    </w:p>
    <w:p w:rsidR="0090271F" w:rsidRDefault="0090271F" w:rsidP="0090271F">
      <w:pPr>
        <w:widowControl/>
        <w:numPr>
          <w:ilvl w:val="0"/>
          <w:numId w:val="9"/>
        </w:numPr>
        <w:autoSpaceDE/>
        <w:autoSpaceDN/>
        <w:adjustRightInd/>
        <w:ind w:left="0"/>
        <w:jc w:val="both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Приказ Министерства образования и науки РФ от 29 декабря 2014 года № 1644 «О внесении изменений в приказ Министерства образования и науки Российской Федерации от 17 декабря 2010 года № 1897 «Об утверждении федерального государственного образовательного стандарта основного общего образования» (зарегистрировано в Минюсте РФ 6 февраля 2015г., № 35915) в редакции изменений и дополнений;</w:t>
      </w:r>
    </w:p>
    <w:p w:rsidR="0090271F" w:rsidRDefault="0090271F" w:rsidP="0090271F">
      <w:pPr>
        <w:widowControl/>
        <w:numPr>
          <w:ilvl w:val="0"/>
          <w:numId w:val="9"/>
        </w:numPr>
        <w:autoSpaceDE/>
        <w:autoSpaceDN/>
        <w:adjustRightInd/>
        <w:ind w:left="0"/>
        <w:jc w:val="both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Постановление Главного государственного санитарного врача РФ от 29.12.2010 № 189 (ред. от 24.11.2015) утверждении СанПиН 2.4.2.2821-10 «Санитарно-эпидемиологические требования к условиям и организации обучения в общеобразовательных учреждениях» (в редакции изменений и дополнений);</w:t>
      </w:r>
    </w:p>
    <w:p w:rsidR="0090271F" w:rsidRDefault="0090271F" w:rsidP="0090271F">
      <w:pPr>
        <w:widowControl/>
        <w:numPr>
          <w:ilvl w:val="0"/>
          <w:numId w:val="9"/>
        </w:numPr>
        <w:autoSpaceDE/>
        <w:autoSpaceDN/>
        <w:adjustRightInd/>
        <w:ind w:left="0"/>
        <w:jc w:val="both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</w:t>
      </w:r>
    </w:p>
    <w:p w:rsidR="0090271F" w:rsidRDefault="0090271F" w:rsidP="0090271F">
      <w:pPr>
        <w:widowControl/>
        <w:numPr>
          <w:ilvl w:val="0"/>
          <w:numId w:val="9"/>
        </w:numPr>
        <w:autoSpaceDE/>
        <w:autoSpaceDN/>
        <w:adjustRightInd/>
        <w:ind w:left="0"/>
        <w:jc w:val="both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8 апреля 2015 г. № 1/15);</w:t>
      </w:r>
    </w:p>
    <w:p w:rsidR="0090271F" w:rsidRPr="00090A24" w:rsidRDefault="0090271F" w:rsidP="00090A24">
      <w:pPr>
        <w:widowControl/>
        <w:numPr>
          <w:ilvl w:val="0"/>
          <w:numId w:val="9"/>
        </w:numPr>
        <w:autoSpaceDE/>
        <w:autoSpaceDN/>
        <w:adjustRightInd/>
        <w:ind w:left="0"/>
        <w:jc w:val="both"/>
        <w:rPr>
          <w:rFonts w:eastAsia="Arial Unicode MS"/>
          <w:color w:val="000000"/>
          <w:sz w:val="24"/>
          <w:szCs w:val="24"/>
        </w:rPr>
      </w:pPr>
      <w:r w:rsidRPr="00090A24">
        <w:rPr>
          <w:rFonts w:eastAsia="Arial Unicode MS"/>
          <w:color w:val="000000"/>
          <w:sz w:val="24"/>
          <w:szCs w:val="24"/>
        </w:rPr>
        <w:t xml:space="preserve">Адаптированная основная образовательная программа основного общего образования МАОУ ООШ № 27 им. Г.Н. Ворошилова г. Томска </w:t>
      </w:r>
      <w:r w:rsidR="00090A24" w:rsidRPr="00090A24">
        <w:rPr>
          <w:rFonts w:eastAsia="Arial Unicode MS"/>
          <w:color w:val="000000"/>
          <w:sz w:val="24"/>
          <w:szCs w:val="24"/>
        </w:rPr>
        <w:t>1.</w:t>
      </w:r>
      <w:r w:rsidR="00090A24" w:rsidRPr="00090A24">
        <w:rPr>
          <w:rFonts w:eastAsia="Arial Unicode MS"/>
          <w:color w:val="000000"/>
          <w:sz w:val="24"/>
          <w:szCs w:val="24"/>
        </w:rPr>
        <w:tab/>
        <w:t>(Протокол № 1 от 28.08.2020г. Приказ № 183-о/д от 01.09.2020г.)</w:t>
      </w:r>
    </w:p>
    <w:p w:rsidR="0090271F" w:rsidRDefault="0090271F" w:rsidP="0090271F">
      <w:pPr>
        <w:widowControl/>
        <w:numPr>
          <w:ilvl w:val="0"/>
          <w:numId w:val="9"/>
        </w:numPr>
        <w:autoSpaceDE/>
        <w:autoSpaceDN/>
        <w:adjustRightInd/>
        <w:ind w:left="0"/>
        <w:jc w:val="both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986);</w:t>
      </w:r>
    </w:p>
    <w:p w:rsidR="0090271F" w:rsidRPr="0090271F" w:rsidRDefault="0090271F" w:rsidP="0090271F">
      <w:pPr>
        <w:pStyle w:val="a5"/>
        <w:numPr>
          <w:ilvl w:val="0"/>
          <w:numId w:val="24"/>
        </w:numPr>
        <w:ind w:left="0"/>
        <w:jc w:val="both"/>
        <w:rPr>
          <w:color w:val="201600"/>
          <w:shd w:val="clear" w:color="auto" w:fill="FFFFFF"/>
        </w:rPr>
      </w:pPr>
      <w:r w:rsidRPr="0090271F">
        <w:rPr>
          <w:rFonts w:eastAsia="Arial Unicode MS"/>
          <w:color w:val="000000"/>
          <w:shd w:val="clear" w:color="auto" w:fill="FFFFFF"/>
        </w:rPr>
        <w:t xml:space="preserve">Основная образовательная программа </w:t>
      </w:r>
      <w:r w:rsidRPr="0090271F">
        <w:rPr>
          <w:shd w:val="clear" w:color="auto" w:fill="FFFFFF"/>
        </w:rPr>
        <w:t>основного общего</w:t>
      </w:r>
      <w:r w:rsidRPr="0090271F">
        <w:rPr>
          <w:color w:val="201600"/>
          <w:shd w:val="clear" w:color="auto" w:fill="FFFFFF"/>
        </w:rPr>
        <w:t xml:space="preserve"> образования </w:t>
      </w:r>
      <w:r w:rsidRPr="0090271F">
        <w:rPr>
          <w:rFonts w:eastAsia="Arial Unicode MS"/>
          <w:color w:val="000000"/>
          <w:shd w:val="clear" w:color="auto" w:fill="FFFFFF"/>
        </w:rPr>
        <w:t xml:space="preserve">МАОУ ООШ № 27 им. Г.Н. Ворошилова г. Томска (приказ № 183-о/д от 01.09.2020 г.) </w:t>
      </w:r>
    </w:p>
    <w:p w:rsidR="0090271F" w:rsidRDefault="0090271F" w:rsidP="0090271F">
      <w:pPr>
        <w:widowControl/>
        <w:autoSpaceDE/>
        <w:autoSpaceDN/>
        <w:adjustRightInd/>
        <w:jc w:val="both"/>
        <w:rPr>
          <w:rFonts w:eastAsia="Arial Unicode MS"/>
          <w:color w:val="000000"/>
          <w:sz w:val="24"/>
          <w:szCs w:val="24"/>
        </w:rPr>
      </w:pPr>
    </w:p>
    <w:p w:rsidR="003933C8" w:rsidRPr="00B64CF6" w:rsidRDefault="001E2DCB" w:rsidP="0090271F">
      <w:pPr>
        <w:ind w:firstLine="567"/>
        <w:jc w:val="both"/>
        <w:rPr>
          <w:sz w:val="24"/>
          <w:szCs w:val="24"/>
        </w:rPr>
      </w:pPr>
      <w:r w:rsidRPr="00B64CF6">
        <w:rPr>
          <w:sz w:val="24"/>
          <w:szCs w:val="24"/>
        </w:rPr>
        <w:t xml:space="preserve">Рабочая программа </w:t>
      </w:r>
      <w:r w:rsidR="00090A24">
        <w:rPr>
          <w:sz w:val="24"/>
          <w:szCs w:val="24"/>
        </w:rPr>
        <w:t xml:space="preserve">КРЗ </w:t>
      </w:r>
      <w:r w:rsidRPr="00B64CF6">
        <w:rPr>
          <w:sz w:val="24"/>
          <w:szCs w:val="24"/>
        </w:rPr>
        <w:t xml:space="preserve"> для 9 класса разраб</w:t>
      </w:r>
      <w:r w:rsidR="002F0381" w:rsidRPr="00B64CF6">
        <w:rPr>
          <w:sz w:val="24"/>
          <w:szCs w:val="24"/>
        </w:rPr>
        <w:t>отана в соответствии с авторскими программами</w:t>
      </w:r>
      <w:r w:rsidRPr="00B64CF6">
        <w:rPr>
          <w:sz w:val="24"/>
          <w:szCs w:val="24"/>
        </w:rPr>
        <w:t xml:space="preserve"> для общеобразовательных учреждений. Алгебра. 7-9 классы Геометрия 7-9 классы. Составитель Бурмистрова  Т.А. М.: Просвещение, 2014.</w:t>
      </w:r>
    </w:p>
    <w:p w:rsidR="003933C8" w:rsidRPr="00B64CF6" w:rsidRDefault="003933C8" w:rsidP="00B64CF6">
      <w:pPr>
        <w:spacing w:line="240" w:lineRule="atLeast"/>
        <w:ind w:firstLine="284"/>
        <w:jc w:val="both"/>
        <w:rPr>
          <w:b/>
          <w:bCs/>
          <w:color w:val="000000"/>
          <w:sz w:val="24"/>
          <w:szCs w:val="24"/>
        </w:rPr>
      </w:pPr>
      <w:r w:rsidRPr="00B64CF6">
        <w:rPr>
          <w:b/>
          <w:bCs/>
          <w:color w:val="000000"/>
          <w:sz w:val="24"/>
          <w:szCs w:val="24"/>
        </w:rPr>
        <w:t>Цели курса:</w:t>
      </w:r>
    </w:p>
    <w:p w:rsidR="003933C8" w:rsidRPr="00B64CF6" w:rsidRDefault="003933C8" w:rsidP="00B64CF6">
      <w:pPr>
        <w:numPr>
          <w:ilvl w:val="0"/>
          <w:numId w:val="7"/>
        </w:numPr>
        <w:spacing w:line="240" w:lineRule="atLeast"/>
        <w:ind w:left="0" w:firstLine="284"/>
        <w:jc w:val="both"/>
        <w:rPr>
          <w:b/>
          <w:bCs/>
          <w:i/>
          <w:iCs/>
          <w:sz w:val="24"/>
          <w:szCs w:val="24"/>
          <w:u w:val="single"/>
        </w:rPr>
      </w:pPr>
      <w:r w:rsidRPr="00B64CF6">
        <w:rPr>
          <w:color w:val="000000"/>
          <w:sz w:val="24"/>
          <w:szCs w:val="24"/>
        </w:rPr>
        <w:t>Коррекция знаний обучающихся, формирование качеств личности, необходимых человеку для полноценной жизни в современном обществе, свойственных математической деятельности:</w:t>
      </w:r>
    </w:p>
    <w:p w:rsidR="003933C8" w:rsidRPr="00B64CF6" w:rsidRDefault="003933C8" w:rsidP="00B64CF6">
      <w:pPr>
        <w:numPr>
          <w:ilvl w:val="0"/>
          <w:numId w:val="7"/>
        </w:numPr>
        <w:spacing w:line="240" w:lineRule="atLeast"/>
        <w:ind w:left="0" w:firstLine="284"/>
        <w:jc w:val="both"/>
        <w:rPr>
          <w:b/>
          <w:bCs/>
          <w:i/>
          <w:iCs/>
          <w:sz w:val="24"/>
          <w:szCs w:val="24"/>
          <w:u w:val="single"/>
        </w:rPr>
      </w:pPr>
      <w:r w:rsidRPr="00B64CF6">
        <w:rPr>
          <w:color w:val="000000"/>
          <w:sz w:val="24"/>
          <w:szCs w:val="24"/>
        </w:rPr>
        <w:t xml:space="preserve"> ясности и точности мысли, критичности мышления, интуиции,</w:t>
      </w:r>
      <w:r w:rsidRPr="00B64CF6">
        <w:rPr>
          <w:rStyle w:val="apple-converted-space"/>
          <w:color w:val="000000"/>
          <w:sz w:val="24"/>
          <w:szCs w:val="24"/>
        </w:rPr>
        <w:t> </w:t>
      </w:r>
      <w:r w:rsidRPr="00B64CF6">
        <w:rPr>
          <w:color w:val="000000"/>
          <w:sz w:val="24"/>
          <w:szCs w:val="24"/>
        </w:rPr>
        <w:t>логического мышления, элементов алгоритмической культуры, пространственных представлений, способности к преодолению трудностей.</w:t>
      </w:r>
    </w:p>
    <w:p w:rsidR="003933C8" w:rsidRPr="00B64CF6" w:rsidRDefault="003933C8" w:rsidP="00B64CF6">
      <w:pPr>
        <w:numPr>
          <w:ilvl w:val="0"/>
          <w:numId w:val="7"/>
        </w:numPr>
        <w:spacing w:line="240" w:lineRule="atLeast"/>
        <w:ind w:left="0" w:firstLine="284"/>
        <w:jc w:val="both"/>
        <w:rPr>
          <w:b/>
          <w:bCs/>
          <w:i/>
          <w:iCs/>
          <w:sz w:val="24"/>
          <w:szCs w:val="24"/>
          <w:u w:val="single"/>
        </w:rPr>
      </w:pPr>
      <w:r w:rsidRPr="00B64CF6">
        <w:rPr>
          <w:color w:val="000000"/>
          <w:sz w:val="24"/>
          <w:szCs w:val="24"/>
        </w:rPr>
        <w:t xml:space="preserve">ликвидация </w:t>
      </w:r>
      <w:r w:rsidR="00EC5FA0" w:rsidRPr="00B64CF6">
        <w:rPr>
          <w:color w:val="000000"/>
          <w:sz w:val="24"/>
          <w:szCs w:val="24"/>
        </w:rPr>
        <w:t xml:space="preserve">пробелов в знаниях учащихся по </w:t>
      </w:r>
      <w:r w:rsidRPr="00B64CF6">
        <w:rPr>
          <w:color w:val="000000"/>
          <w:sz w:val="24"/>
          <w:szCs w:val="24"/>
        </w:rPr>
        <w:t>математике по пройденным темам.</w:t>
      </w:r>
    </w:p>
    <w:p w:rsidR="00E81114" w:rsidRPr="00B64CF6" w:rsidRDefault="00E81114" w:rsidP="00B64CF6">
      <w:pPr>
        <w:spacing w:line="240" w:lineRule="atLeast"/>
        <w:ind w:firstLine="284"/>
        <w:jc w:val="both"/>
        <w:rPr>
          <w:b/>
          <w:bCs/>
          <w:i/>
          <w:iCs/>
          <w:sz w:val="24"/>
          <w:szCs w:val="24"/>
          <w:u w:val="single"/>
        </w:rPr>
      </w:pPr>
    </w:p>
    <w:p w:rsidR="0090271F" w:rsidRPr="00FA454C" w:rsidRDefault="0090271F" w:rsidP="0090271F">
      <w:pPr>
        <w:ind w:firstLine="284"/>
        <w:rPr>
          <w:b/>
          <w:sz w:val="24"/>
          <w:szCs w:val="24"/>
        </w:rPr>
      </w:pPr>
      <w:r w:rsidRPr="00FA454C">
        <w:rPr>
          <w:b/>
          <w:sz w:val="24"/>
          <w:szCs w:val="24"/>
        </w:rPr>
        <w:t>Коррекционные задачи для детей с ЗПР</w:t>
      </w:r>
    </w:p>
    <w:p w:rsidR="0090271F" w:rsidRPr="004046B4" w:rsidRDefault="0090271F" w:rsidP="0090271F">
      <w:pPr>
        <w:pStyle w:val="a4"/>
        <w:numPr>
          <w:ilvl w:val="0"/>
          <w:numId w:val="10"/>
        </w:numPr>
        <w:rPr>
          <w:color w:val="000000"/>
        </w:rPr>
      </w:pPr>
      <w:r w:rsidRPr="004046B4">
        <w:rPr>
          <w:color w:val="000000"/>
        </w:rPr>
        <w:t>формировать познавательные интересы обучающихся с задержкой психического развития, вариант обучения 7.2 и их самообразовательные навыки;</w:t>
      </w:r>
    </w:p>
    <w:p w:rsidR="0090271F" w:rsidRPr="004046B4" w:rsidRDefault="0090271F" w:rsidP="0090271F">
      <w:pPr>
        <w:pStyle w:val="a5"/>
        <w:numPr>
          <w:ilvl w:val="0"/>
          <w:numId w:val="10"/>
        </w:numPr>
        <w:spacing w:after="200"/>
        <w:ind w:left="0" w:firstLine="284"/>
      </w:pPr>
      <w:r w:rsidRPr="004046B4">
        <w:rPr>
          <w:color w:val="000000"/>
        </w:rPr>
        <w:lastRenderedPageBreak/>
        <w:t>создать условия для развития обучающегося в своем персональном темпе, исходя из его образовательных способностей и интересов;</w:t>
      </w:r>
    </w:p>
    <w:p w:rsidR="0090271F" w:rsidRPr="004046B4" w:rsidRDefault="0090271F" w:rsidP="0090271F">
      <w:pPr>
        <w:pStyle w:val="a5"/>
        <w:numPr>
          <w:ilvl w:val="0"/>
          <w:numId w:val="10"/>
        </w:numPr>
        <w:spacing w:after="200"/>
        <w:ind w:left="0" w:firstLine="284"/>
      </w:pPr>
      <w:r w:rsidRPr="004046B4">
        <w:t>оказывать коррекционную помощь в овладении базовым содержанием математики;</w:t>
      </w:r>
    </w:p>
    <w:p w:rsidR="0090271F" w:rsidRPr="004046B4" w:rsidRDefault="0090271F" w:rsidP="0090271F">
      <w:pPr>
        <w:pStyle w:val="a5"/>
        <w:numPr>
          <w:ilvl w:val="0"/>
          <w:numId w:val="10"/>
        </w:numPr>
        <w:spacing w:after="200"/>
        <w:ind w:left="0" w:firstLine="284"/>
      </w:pPr>
      <w:r w:rsidRPr="004046B4">
        <w:t>развивать эмоционально-личностную сферу и корректировать  ее недостатки;</w:t>
      </w:r>
    </w:p>
    <w:p w:rsidR="0090271F" w:rsidRPr="004046B4" w:rsidRDefault="0090271F" w:rsidP="0090271F">
      <w:pPr>
        <w:pStyle w:val="a5"/>
        <w:numPr>
          <w:ilvl w:val="0"/>
          <w:numId w:val="10"/>
        </w:numPr>
        <w:spacing w:after="200"/>
        <w:ind w:left="0" w:firstLine="284"/>
      </w:pPr>
      <w:r w:rsidRPr="004046B4">
        <w:t>развивать познавательную деятельность и целенаправленно формировать высшие психические функции;</w:t>
      </w:r>
      <w:r w:rsidRPr="004046B4">
        <w:rPr>
          <w:color w:val="000000"/>
        </w:rPr>
        <w:t xml:space="preserve"> </w:t>
      </w:r>
    </w:p>
    <w:p w:rsidR="0090271F" w:rsidRPr="004046B4" w:rsidRDefault="0090271F" w:rsidP="0090271F">
      <w:pPr>
        <w:pStyle w:val="a5"/>
        <w:numPr>
          <w:ilvl w:val="0"/>
          <w:numId w:val="10"/>
        </w:numPr>
        <w:spacing w:after="200"/>
        <w:ind w:left="0" w:firstLine="284"/>
      </w:pPr>
      <w:r w:rsidRPr="004046B4">
        <w:rPr>
          <w:color w:val="000000"/>
        </w:rPr>
        <w:t>развить мышление, память, внимание, восприятие через индивидуальный раздаточный материал;</w:t>
      </w:r>
    </w:p>
    <w:p w:rsidR="0090271F" w:rsidRPr="004046B4" w:rsidRDefault="0090271F" w:rsidP="0090271F">
      <w:pPr>
        <w:pStyle w:val="a5"/>
        <w:numPr>
          <w:ilvl w:val="0"/>
          <w:numId w:val="10"/>
        </w:numPr>
        <w:spacing w:after="200"/>
        <w:ind w:left="0" w:firstLine="284"/>
      </w:pPr>
      <w:r w:rsidRPr="004046B4">
        <w:t>развивать зрительно-моторную координацию;</w:t>
      </w:r>
    </w:p>
    <w:p w:rsidR="0090271F" w:rsidRPr="004046B4" w:rsidRDefault="0090271F" w:rsidP="0090271F">
      <w:pPr>
        <w:pStyle w:val="a5"/>
        <w:numPr>
          <w:ilvl w:val="0"/>
          <w:numId w:val="10"/>
        </w:numPr>
        <w:spacing w:after="200"/>
        <w:ind w:left="0" w:firstLine="284"/>
      </w:pPr>
      <w:r w:rsidRPr="004046B4">
        <w:t>формировать произвольную регуляцию деятельности и поведения;</w:t>
      </w:r>
    </w:p>
    <w:p w:rsidR="0090271F" w:rsidRDefault="0090271F" w:rsidP="0090271F">
      <w:pPr>
        <w:pStyle w:val="a5"/>
        <w:numPr>
          <w:ilvl w:val="0"/>
          <w:numId w:val="10"/>
        </w:numPr>
        <w:spacing w:after="200"/>
        <w:ind w:left="0" w:firstLine="284"/>
      </w:pPr>
      <w:r w:rsidRPr="004046B4">
        <w:t xml:space="preserve">развивать коммуникацию со взрослыми и детьми, социальные навыки. </w:t>
      </w:r>
    </w:p>
    <w:p w:rsidR="0090271F" w:rsidRPr="004046B4" w:rsidRDefault="0090271F" w:rsidP="0090271F">
      <w:pPr>
        <w:pStyle w:val="a5"/>
        <w:numPr>
          <w:ilvl w:val="0"/>
          <w:numId w:val="10"/>
        </w:numPr>
        <w:spacing w:after="200"/>
        <w:ind w:left="0" w:firstLine="284"/>
      </w:pPr>
      <w:r>
        <w:t>ф</w:t>
      </w:r>
      <w:r w:rsidRPr="004046B4">
        <w:t>ормировать представления об окружающем мире и собственных возможностях средствами предмета;</w:t>
      </w:r>
    </w:p>
    <w:p w:rsidR="0090271F" w:rsidRPr="004046B4" w:rsidRDefault="0090271F" w:rsidP="0090271F">
      <w:pPr>
        <w:pStyle w:val="a5"/>
        <w:numPr>
          <w:ilvl w:val="0"/>
          <w:numId w:val="10"/>
        </w:numPr>
        <w:ind w:left="0" w:firstLine="284"/>
      </w:pPr>
      <w:r>
        <w:t>ф</w:t>
      </w:r>
      <w:r w:rsidRPr="004046B4">
        <w:t>ормировать полноценные социальные компетенции (только для 7.2)</w:t>
      </w:r>
    </w:p>
    <w:p w:rsidR="0090271F" w:rsidRPr="004046B4" w:rsidRDefault="0090271F" w:rsidP="0090271F">
      <w:pPr>
        <w:pStyle w:val="a4"/>
        <w:numPr>
          <w:ilvl w:val="0"/>
          <w:numId w:val="25"/>
        </w:numPr>
        <w:spacing w:before="0" w:beforeAutospacing="0" w:after="0" w:afterAutospacing="0"/>
        <w:ind w:left="709" w:hanging="425"/>
        <w:rPr>
          <w:color w:val="000000"/>
        </w:rPr>
      </w:pPr>
      <w:r w:rsidRPr="004046B4">
        <w:rPr>
          <w:color w:val="000000"/>
        </w:rPr>
        <w:t>помочь школьникам достигнуть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90271F" w:rsidRPr="004046B4" w:rsidRDefault="0090271F" w:rsidP="0090271F">
      <w:pPr>
        <w:pStyle w:val="a4"/>
        <w:numPr>
          <w:ilvl w:val="0"/>
          <w:numId w:val="25"/>
        </w:numPr>
        <w:ind w:left="709" w:hanging="425"/>
        <w:rPr>
          <w:color w:val="000000"/>
        </w:rPr>
      </w:pPr>
      <w:r w:rsidRPr="004046B4">
        <w:rPr>
          <w:color w:val="000000"/>
        </w:rPr>
        <w:t>коррекция пространственной ориентации;</w:t>
      </w:r>
    </w:p>
    <w:p w:rsidR="0090271F" w:rsidRPr="004046B4" w:rsidRDefault="0090271F" w:rsidP="0090271F">
      <w:pPr>
        <w:pStyle w:val="a4"/>
        <w:numPr>
          <w:ilvl w:val="0"/>
          <w:numId w:val="25"/>
        </w:numPr>
        <w:ind w:left="709" w:hanging="425"/>
        <w:rPr>
          <w:color w:val="000000"/>
        </w:rPr>
      </w:pPr>
      <w:r w:rsidRPr="004046B4">
        <w:rPr>
          <w:color w:val="000000"/>
        </w:rPr>
        <w:t>повышение мотивации к обучении</w:t>
      </w:r>
      <w:r>
        <w:rPr>
          <w:color w:val="000000"/>
        </w:rPr>
        <w:t>;</w:t>
      </w:r>
    </w:p>
    <w:p w:rsidR="0090271F" w:rsidRDefault="0090271F" w:rsidP="0090271F">
      <w:pPr>
        <w:pStyle w:val="a4"/>
        <w:numPr>
          <w:ilvl w:val="0"/>
          <w:numId w:val="25"/>
        </w:numPr>
        <w:ind w:left="709" w:hanging="425"/>
        <w:rPr>
          <w:color w:val="000000"/>
        </w:rPr>
      </w:pPr>
      <w:r w:rsidRPr="004046B4">
        <w:rPr>
          <w:color w:val="000000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</w:t>
      </w:r>
      <w:r>
        <w:rPr>
          <w:color w:val="000000"/>
        </w:rPr>
        <w:t xml:space="preserve"> обоснование, выявление причин);</w:t>
      </w:r>
    </w:p>
    <w:p w:rsidR="0090271F" w:rsidRPr="00B64CF6" w:rsidRDefault="0090271F" w:rsidP="0090271F">
      <w:pPr>
        <w:pStyle w:val="a5"/>
        <w:numPr>
          <w:ilvl w:val="0"/>
          <w:numId w:val="25"/>
        </w:numPr>
        <w:spacing w:after="200"/>
        <w:ind w:left="567"/>
        <w:jc w:val="both"/>
      </w:pPr>
      <w:r>
        <w:t>ф</w:t>
      </w:r>
      <w:r w:rsidRPr="00B64CF6">
        <w:t>ормировать полноценные социальные компетенции (только для 7,2)</w:t>
      </w:r>
    </w:p>
    <w:p w:rsidR="0090271F" w:rsidRPr="004046B4" w:rsidRDefault="0090271F" w:rsidP="0090271F">
      <w:pPr>
        <w:pStyle w:val="a4"/>
        <w:ind w:left="709"/>
        <w:rPr>
          <w:b/>
          <w:i/>
          <w:color w:val="000000"/>
        </w:rPr>
      </w:pPr>
      <w:r w:rsidRPr="004046B4">
        <w:rPr>
          <w:b/>
          <w:i/>
          <w:color w:val="000000"/>
        </w:rPr>
        <w:t>Дифференцированную помощь для обучающихся:</w:t>
      </w:r>
    </w:p>
    <w:p w:rsidR="0090271F" w:rsidRPr="004046B4" w:rsidRDefault="0090271F" w:rsidP="0090271F">
      <w:pPr>
        <w:pStyle w:val="a4"/>
        <w:numPr>
          <w:ilvl w:val="0"/>
          <w:numId w:val="25"/>
        </w:numPr>
        <w:ind w:left="709" w:hanging="425"/>
        <w:rPr>
          <w:color w:val="000000"/>
        </w:rPr>
      </w:pPr>
      <w:r w:rsidRPr="004046B4">
        <w:rPr>
          <w:color w:val="000000"/>
        </w:rPr>
        <w:t>инструкция учителя д</w:t>
      </w:r>
      <w:r>
        <w:rPr>
          <w:color w:val="000000"/>
        </w:rPr>
        <w:t>ля освоения работы с материалом;</w:t>
      </w:r>
    </w:p>
    <w:p w:rsidR="0090271F" w:rsidRPr="004046B4" w:rsidRDefault="0090271F" w:rsidP="0090271F">
      <w:pPr>
        <w:pStyle w:val="a4"/>
        <w:numPr>
          <w:ilvl w:val="0"/>
          <w:numId w:val="25"/>
        </w:numPr>
        <w:ind w:left="709" w:hanging="425"/>
        <w:rPr>
          <w:color w:val="000000"/>
        </w:rPr>
      </w:pPr>
      <w:r w:rsidRPr="004046B4">
        <w:rPr>
          <w:color w:val="000000"/>
        </w:rPr>
        <w:t>переконструирование содержания учебного материала с ориентацией на з</w:t>
      </w:r>
      <w:r>
        <w:rPr>
          <w:color w:val="000000"/>
        </w:rPr>
        <w:t>ону ближайшего развития ученика;</w:t>
      </w:r>
    </w:p>
    <w:p w:rsidR="0090271F" w:rsidRPr="004046B4" w:rsidRDefault="0090271F" w:rsidP="0090271F">
      <w:pPr>
        <w:pStyle w:val="a4"/>
        <w:numPr>
          <w:ilvl w:val="0"/>
          <w:numId w:val="25"/>
        </w:numPr>
        <w:ind w:left="709" w:hanging="425"/>
        <w:rPr>
          <w:color w:val="000000"/>
        </w:rPr>
      </w:pPr>
      <w:r w:rsidRPr="004046B4">
        <w:rPr>
          <w:color w:val="000000"/>
        </w:rPr>
        <w:t>опора на жизненный опыт ребёнка</w:t>
      </w:r>
      <w:r>
        <w:rPr>
          <w:color w:val="000000"/>
        </w:rPr>
        <w:t>;</w:t>
      </w:r>
    </w:p>
    <w:p w:rsidR="0090271F" w:rsidRPr="004046B4" w:rsidRDefault="0090271F" w:rsidP="0090271F">
      <w:pPr>
        <w:pStyle w:val="a4"/>
        <w:numPr>
          <w:ilvl w:val="0"/>
          <w:numId w:val="25"/>
        </w:numPr>
        <w:ind w:left="709" w:hanging="425"/>
        <w:rPr>
          <w:color w:val="000000"/>
        </w:rPr>
      </w:pPr>
      <w:r w:rsidRPr="004046B4">
        <w:rPr>
          <w:color w:val="000000"/>
        </w:rPr>
        <w:t>включение разнообразных индивидуальных форм преподнесения заданий</w:t>
      </w:r>
      <w:r>
        <w:rPr>
          <w:color w:val="000000"/>
        </w:rPr>
        <w:t>;</w:t>
      </w:r>
    </w:p>
    <w:p w:rsidR="0090271F" w:rsidRPr="004046B4" w:rsidRDefault="0090271F" w:rsidP="0090271F">
      <w:pPr>
        <w:pStyle w:val="a4"/>
        <w:numPr>
          <w:ilvl w:val="0"/>
          <w:numId w:val="25"/>
        </w:numPr>
        <w:ind w:left="709" w:hanging="425"/>
        <w:rPr>
          <w:color w:val="000000"/>
        </w:rPr>
      </w:pPr>
      <w:r w:rsidRPr="004046B4">
        <w:rPr>
          <w:color w:val="000000"/>
        </w:rPr>
        <w:t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</w:t>
      </w:r>
      <w:r>
        <w:rPr>
          <w:color w:val="000000"/>
        </w:rPr>
        <w:t>;</w:t>
      </w:r>
    </w:p>
    <w:p w:rsidR="0090271F" w:rsidRPr="004046B4" w:rsidRDefault="0090271F" w:rsidP="0090271F">
      <w:pPr>
        <w:pStyle w:val="a4"/>
        <w:numPr>
          <w:ilvl w:val="0"/>
          <w:numId w:val="25"/>
        </w:numPr>
        <w:ind w:left="709" w:hanging="425"/>
        <w:rPr>
          <w:color w:val="000000"/>
        </w:rPr>
      </w:pPr>
      <w:r w:rsidRPr="004046B4">
        <w:rPr>
          <w:color w:val="000000"/>
        </w:rPr>
        <w:t>использование при преобразовании извлеченной информации из учебника и дополнительных источников знаний опорной алгоритм-сличения, опорной схемы алгоритма</w:t>
      </w:r>
      <w:r>
        <w:rPr>
          <w:color w:val="000000"/>
        </w:rPr>
        <w:t>;</w:t>
      </w:r>
    </w:p>
    <w:p w:rsidR="0090271F" w:rsidRPr="004046B4" w:rsidRDefault="0090271F" w:rsidP="0090271F">
      <w:pPr>
        <w:pStyle w:val="a4"/>
        <w:numPr>
          <w:ilvl w:val="0"/>
          <w:numId w:val="25"/>
        </w:numPr>
        <w:ind w:left="709" w:hanging="425"/>
        <w:rPr>
          <w:color w:val="000000"/>
        </w:rPr>
      </w:pPr>
      <w:r w:rsidRPr="004046B4">
        <w:rPr>
          <w:color w:val="000000"/>
        </w:rPr>
        <w:t>использование дифференцированных заданий по объему, уровню, видам предлагаемой помощи</w:t>
      </w:r>
      <w:r>
        <w:rPr>
          <w:color w:val="000000"/>
        </w:rPr>
        <w:t>.</w:t>
      </w:r>
    </w:p>
    <w:p w:rsidR="003933C8" w:rsidRPr="00B64CF6" w:rsidRDefault="003933C8" w:rsidP="0090271F">
      <w:pPr>
        <w:pStyle w:val="a4"/>
        <w:shd w:val="clear" w:color="auto" w:fill="FFFFFF"/>
        <w:spacing w:after="0" w:afterAutospacing="0"/>
        <w:ind w:left="720" w:firstLine="284"/>
        <w:jc w:val="both"/>
        <w:rPr>
          <w:color w:val="000000"/>
        </w:rPr>
      </w:pPr>
      <w:r w:rsidRPr="00B64CF6">
        <w:rPr>
          <w:b/>
          <w:bCs/>
          <w:color w:val="000000"/>
        </w:rPr>
        <w:t xml:space="preserve">              Планируемые результаты:</w:t>
      </w:r>
    </w:p>
    <w:p w:rsidR="002F0381" w:rsidRPr="00B64CF6" w:rsidRDefault="002F0381" w:rsidP="00B64CF6">
      <w:pPr>
        <w:pStyle w:val="13"/>
        <w:tabs>
          <w:tab w:val="left" w:pos="303"/>
        </w:tabs>
        <w:spacing w:line="240" w:lineRule="auto"/>
        <w:ind w:firstLine="284"/>
        <w:rPr>
          <w:b/>
          <w:sz w:val="24"/>
          <w:szCs w:val="24"/>
          <w:u w:val="single"/>
        </w:rPr>
      </w:pPr>
      <w:r w:rsidRPr="00B64CF6">
        <w:rPr>
          <w:b/>
          <w:sz w:val="24"/>
          <w:szCs w:val="24"/>
          <w:u w:val="single"/>
        </w:rPr>
        <w:t>личностные:</w:t>
      </w:r>
    </w:p>
    <w:p w:rsidR="002F0381" w:rsidRPr="00B64CF6" w:rsidRDefault="002F0381" w:rsidP="00B64CF6">
      <w:pPr>
        <w:pStyle w:val="13"/>
        <w:tabs>
          <w:tab w:val="left" w:pos="303"/>
        </w:tabs>
        <w:spacing w:before="0" w:line="240" w:lineRule="auto"/>
        <w:ind w:firstLine="284"/>
        <w:rPr>
          <w:sz w:val="24"/>
          <w:szCs w:val="24"/>
        </w:rPr>
      </w:pPr>
      <w:r w:rsidRPr="00B64CF6">
        <w:rPr>
          <w:sz w:val="24"/>
          <w:szCs w:val="24"/>
        </w:rPr>
        <w:t>1)</w:t>
      </w:r>
      <w:r w:rsidRPr="00B64CF6">
        <w:rPr>
          <w:sz w:val="24"/>
          <w:szCs w:val="24"/>
        </w:rPr>
        <w:tab/>
        <w:t>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2F0381" w:rsidRPr="00B64CF6" w:rsidRDefault="002F0381" w:rsidP="00B64CF6">
      <w:pPr>
        <w:pStyle w:val="13"/>
        <w:tabs>
          <w:tab w:val="left" w:pos="303"/>
        </w:tabs>
        <w:spacing w:before="0" w:line="240" w:lineRule="auto"/>
        <w:ind w:firstLine="284"/>
        <w:rPr>
          <w:sz w:val="24"/>
          <w:szCs w:val="24"/>
        </w:rPr>
      </w:pPr>
      <w:r w:rsidRPr="00B64CF6">
        <w:rPr>
          <w:sz w:val="24"/>
          <w:szCs w:val="24"/>
        </w:rPr>
        <w:t>2)</w:t>
      </w:r>
      <w:r w:rsidRPr="00B64CF6">
        <w:rPr>
          <w:sz w:val="24"/>
          <w:szCs w:val="24"/>
        </w:rPr>
        <w:tab/>
        <w:t>формирования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2F0381" w:rsidRPr="00B64CF6" w:rsidRDefault="002F0381" w:rsidP="00B64CF6">
      <w:pPr>
        <w:pStyle w:val="13"/>
        <w:tabs>
          <w:tab w:val="left" w:pos="303"/>
        </w:tabs>
        <w:spacing w:before="0" w:line="240" w:lineRule="auto"/>
        <w:ind w:firstLine="284"/>
        <w:rPr>
          <w:sz w:val="24"/>
          <w:szCs w:val="24"/>
        </w:rPr>
      </w:pPr>
      <w:r w:rsidRPr="00B64CF6">
        <w:rPr>
          <w:sz w:val="24"/>
          <w:szCs w:val="24"/>
        </w:rPr>
        <w:lastRenderedPageBreak/>
        <w:t>3)</w:t>
      </w:r>
      <w:r w:rsidRPr="00B64CF6">
        <w:rPr>
          <w:sz w:val="24"/>
          <w:szCs w:val="24"/>
        </w:rPr>
        <w:tab/>
        <w:t>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2F0381" w:rsidRPr="00B64CF6" w:rsidRDefault="002F0381" w:rsidP="00B64CF6">
      <w:pPr>
        <w:pStyle w:val="13"/>
        <w:tabs>
          <w:tab w:val="left" w:pos="303"/>
        </w:tabs>
        <w:spacing w:before="0" w:line="240" w:lineRule="auto"/>
        <w:ind w:firstLine="284"/>
        <w:rPr>
          <w:sz w:val="24"/>
          <w:szCs w:val="24"/>
        </w:rPr>
      </w:pPr>
      <w:r w:rsidRPr="00B64CF6">
        <w:rPr>
          <w:sz w:val="24"/>
          <w:szCs w:val="24"/>
        </w:rPr>
        <w:t>4)</w:t>
      </w:r>
      <w:r w:rsidRPr="00B64CF6">
        <w:rPr>
          <w:sz w:val="24"/>
          <w:szCs w:val="24"/>
        </w:rPr>
        <w:tab/>
        <w:t>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2F0381" w:rsidRPr="00B64CF6" w:rsidRDefault="002F0381" w:rsidP="00B64CF6">
      <w:pPr>
        <w:pStyle w:val="13"/>
        <w:tabs>
          <w:tab w:val="left" w:pos="303"/>
        </w:tabs>
        <w:spacing w:before="0" w:line="240" w:lineRule="auto"/>
        <w:ind w:firstLine="284"/>
        <w:rPr>
          <w:sz w:val="24"/>
          <w:szCs w:val="24"/>
        </w:rPr>
      </w:pPr>
      <w:r w:rsidRPr="00B64CF6">
        <w:rPr>
          <w:sz w:val="24"/>
          <w:szCs w:val="24"/>
        </w:rPr>
        <w:t>5)</w:t>
      </w:r>
      <w:r w:rsidRPr="00B64CF6">
        <w:rPr>
          <w:sz w:val="24"/>
          <w:szCs w:val="24"/>
        </w:rPr>
        <w:tab/>
        <w:t>критичности мышления, умения распознавать логически некорректные высказывания, отличать гипотезу от факта;</w:t>
      </w:r>
    </w:p>
    <w:p w:rsidR="002F0381" w:rsidRPr="00B64CF6" w:rsidRDefault="002F0381" w:rsidP="00B64CF6">
      <w:pPr>
        <w:pStyle w:val="13"/>
        <w:tabs>
          <w:tab w:val="left" w:pos="303"/>
        </w:tabs>
        <w:spacing w:before="0" w:line="240" w:lineRule="auto"/>
        <w:ind w:firstLine="284"/>
        <w:rPr>
          <w:sz w:val="24"/>
          <w:szCs w:val="24"/>
        </w:rPr>
      </w:pPr>
      <w:r w:rsidRPr="00B64CF6">
        <w:rPr>
          <w:sz w:val="24"/>
          <w:szCs w:val="24"/>
        </w:rPr>
        <w:t>6)</w:t>
      </w:r>
      <w:r w:rsidRPr="00B64CF6">
        <w:rPr>
          <w:sz w:val="24"/>
          <w:szCs w:val="24"/>
        </w:rPr>
        <w:tab/>
        <w:t>креативности мышления, инициативы, находчивости, активности при решении арифметических задач;</w:t>
      </w:r>
    </w:p>
    <w:p w:rsidR="002F0381" w:rsidRPr="00B64CF6" w:rsidRDefault="002F0381" w:rsidP="00B64CF6">
      <w:pPr>
        <w:pStyle w:val="13"/>
        <w:tabs>
          <w:tab w:val="left" w:pos="303"/>
        </w:tabs>
        <w:spacing w:before="0" w:line="240" w:lineRule="auto"/>
        <w:ind w:firstLine="284"/>
        <w:rPr>
          <w:sz w:val="24"/>
          <w:szCs w:val="24"/>
        </w:rPr>
      </w:pPr>
      <w:r w:rsidRPr="00B64CF6">
        <w:rPr>
          <w:sz w:val="24"/>
          <w:szCs w:val="24"/>
        </w:rPr>
        <w:t>7)</w:t>
      </w:r>
      <w:r w:rsidRPr="00B64CF6">
        <w:rPr>
          <w:sz w:val="24"/>
          <w:szCs w:val="24"/>
        </w:rPr>
        <w:tab/>
        <w:t>умения контролировать процесс и результат учебной математической деятельности;</w:t>
      </w:r>
    </w:p>
    <w:p w:rsidR="002F0381" w:rsidRPr="00B64CF6" w:rsidRDefault="002F0381" w:rsidP="00B64CF6">
      <w:pPr>
        <w:pStyle w:val="13"/>
        <w:tabs>
          <w:tab w:val="left" w:pos="303"/>
        </w:tabs>
        <w:spacing w:before="0" w:line="240" w:lineRule="auto"/>
        <w:ind w:firstLine="284"/>
        <w:rPr>
          <w:sz w:val="24"/>
          <w:szCs w:val="24"/>
        </w:rPr>
      </w:pPr>
      <w:r w:rsidRPr="00B64CF6">
        <w:rPr>
          <w:sz w:val="24"/>
          <w:szCs w:val="24"/>
        </w:rPr>
        <w:t>8)</w:t>
      </w:r>
      <w:r w:rsidRPr="00B64CF6">
        <w:rPr>
          <w:sz w:val="24"/>
          <w:szCs w:val="24"/>
        </w:rPr>
        <w:tab/>
        <w:t>формирования способности к эмоциональному восприятию математических объектов, задач, решений, рассуждений;</w:t>
      </w:r>
    </w:p>
    <w:p w:rsidR="00B64CF6" w:rsidRPr="00B64CF6" w:rsidRDefault="002F0381" w:rsidP="00B64CF6">
      <w:pPr>
        <w:ind w:firstLine="284"/>
        <w:jc w:val="both"/>
        <w:rPr>
          <w:b/>
          <w:sz w:val="24"/>
          <w:szCs w:val="24"/>
          <w:u w:val="single"/>
        </w:rPr>
      </w:pPr>
      <w:r w:rsidRPr="00B64CF6">
        <w:rPr>
          <w:sz w:val="24"/>
          <w:szCs w:val="24"/>
        </w:rPr>
        <w:tab/>
      </w:r>
      <w:r w:rsidR="00B64CF6" w:rsidRPr="00B64CF6">
        <w:rPr>
          <w:b/>
          <w:sz w:val="24"/>
          <w:szCs w:val="24"/>
          <w:u w:val="single"/>
        </w:rPr>
        <w:t>регулятивные УУД</w:t>
      </w:r>
    </w:p>
    <w:p w:rsidR="00B64CF6" w:rsidRPr="00B64CF6" w:rsidRDefault="00B64CF6" w:rsidP="00B64CF6">
      <w:pPr>
        <w:numPr>
          <w:ilvl w:val="0"/>
          <w:numId w:val="17"/>
        </w:numPr>
        <w:tabs>
          <w:tab w:val="left" w:pos="-567"/>
        </w:tabs>
        <w:autoSpaceDE/>
        <w:autoSpaceDN/>
        <w:adjustRightInd/>
        <w:ind w:left="0" w:firstLine="284"/>
        <w:jc w:val="both"/>
        <w:rPr>
          <w:sz w:val="24"/>
          <w:szCs w:val="24"/>
        </w:rPr>
      </w:pPr>
      <w:r w:rsidRPr="00B64CF6">
        <w:rPr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</w:r>
    </w:p>
    <w:p w:rsidR="00B64CF6" w:rsidRPr="00B64CF6" w:rsidRDefault="00B64CF6" w:rsidP="00B64CF6">
      <w:pPr>
        <w:numPr>
          <w:ilvl w:val="0"/>
          <w:numId w:val="17"/>
        </w:numPr>
        <w:tabs>
          <w:tab w:val="left" w:pos="-567"/>
        </w:tabs>
        <w:autoSpaceDE/>
        <w:autoSpaceDN/>
        <w:adjustRightInd/>
        <w:ind w:left="0" w:firstLine="284"/>
        <w:jc w:val="both"/>
        <w:rPr>
          <w:sz w:val="24"/>
          <w:szCs w:val="24"/>
        </w:rPr>
      </w:pPr>
      <w:r w:rsidRPr="00B64CF6">
        <w:rPr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</w:r>
    </w:p>
    <w:p w:rsidR="00B64CF6" w:rsidRPr="00B64CF6" w:rsidRDefault="00B64CF6" w:rsidP="00B64CF6">
      <w:pPr>
        <w:numPr>
          <w:ilvl w:val="0"/>
          <w:numId w:val="17"/>
        </w:numPr>
        <w:tabs>
          <w:tab w:val="left" w:pos="-709"/>
        </w:tabs>
        <w:autoSpaceDE/>
        <w:autoSpaceDN/>
        <w:adjustRightInd/>
        <w:ind w:left="0" w:firstLine="284"/>
        <w:jc w:val="both"/>
        <w:rPr>
          <w:sz w:val="24"/>
          <w:szCs w:val="24"/>
        </w:rPr>
      </w:pPr>
      <w:r w:rsidRPr="00B64CF6">
        <w:rPr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B64CF6" w:rsidRPr="00B64CF6" w:rsidRDefault="00B64CF6" w:rsidP="00B64CF6">
      <w:pPr>
        <w:numPr>
          <w:ilvl w:val="0"/>
          <w:numId w:val="17"/>
        </w:numPr>
        <w:tabs>
          <w:tab w:val="left" w:pos="-709"/>
        </w:tabs>
        <w:autoSpaceDE/>
        <w:autoSpaceDN/>
        <w:adjustRightInd/>
        <w:ind w:left="0" w:firstLine="284"/>
        <w:jc w:val="both"/>
        <w:rPr>
          <w:sz w:val="24"/>
          <w:szCs w:val="24"/>
        </w:rPr>
      </w:pPr>
      <w:r w:rsidRPr="00B64CF6">
        <w:rPr>
          <w:sz w:val="24"/>
          <w:szCs w:val="24"/>
        </w:rPr>
        <w:t>Умение оценивать правильность выполнения учебной задачи, собственные возможности ее решения. определять критерии правильности (корректности) выполнения учебной задачи.</w:t>
      </w:r>
    </w:p>
    <w:p w:rsidR="00B64CF6" w:rsidRPr="00B64CF6" w:rsidRDefault="00B64CF6" w:rsidP="00B64CF6">
      <w:pPr>
        <w:pStyle w:val="13"/>
        <w:tabs>
          <w:tab w:val="left" w:pos="303"/>
        </w:tabs>
        <w:spacing w:before="0" w:line="240" w:lineRule="auto"/>
        <w:ind w:firstLine="284"/>
        <w:rPr>
          <w:sz w:val="24"/>
          <w:szCs w:val="24"/>
        </w:rPr>
      </w:pPr>
      <w:r w:rsidRPr="00B64CF6">
        <w:rPr>
          <w:sz w:val="24"/>
          <w:szCs w:val="24"/>
        </w:rPr>
        <w:t xml:space="preserve">5.    Владение основами самоконтроля, самооценки, принятия решений и осуществления осознанного выбора в учебной и познавательной. </w:t>
      </w:r>
    </w:p>
    <w:p w:rsidR="00B64CF6" w:rsidRPr="00B64CF6" w:rsidRDefault="00B64CF6" w:rsidP="00B64CF6">
      <w:pPr>
        <w:tabs>
          <w:tab w:val="left" w:pos="-709"/>
        </w:tabs>
        <w:ind w:firstLine="284"/>
        <w:jc w:val="both"/>
        <w:rPr>
          <w:b/>
          <w:sz w:val="24"/>
          <w:szCs w:val="24"/>
          <w:u w:val="single"/>
        </w:rPr>
      </w:pPr>
      <w:r w:rsidRPr="00B64CF6">
        <w:rPr>
          <w:b/>
          <w:sz w:val="24"/>
          <w:szCs w:val="24"/>
        </w:rPr>
        <w:t xml:space="preserve">               </w:t>
      </w:r>
      <w:r w:rsidRPr="00B64CF6">
        <w:rPr>
          <w:b/>
          <w:sz w:val="24"/>
          <w:szCs w:val="24"/>
          <w:u w:val="single"/>
        </w:rPr>
        <w:t>познавательные УУД</w:t>
      </w:r>
    </w:p>
    <w:p w:rsidR="00B64CF6" w:rsidRPr="00B64CF6" w:rsidRDefault="00B64CF6" w:rsidP="00B64CF6">
      <w:pPr>
        <w:tabs>
          <w:tab w:val="left" w:pos="-709"/>
        </w:tabs>
        <w:ind w:firstLine="284"/>
        <w:jc w:val="both"/>
        <w:rPr>
          <w:b/>
          <w:sz w:val="24"/>
          <w:szCs w:val="24"/>
        </w:rPr>
      </w:pPr>
    </w:p>
    <w:p w:rsidR="00B64CF6" w:rsidRPr="00B64CF6" w:rsidRDefault="00B64CF6" w:rsidP="00B64CF6">
      <w:pPr>
        <w:tabs>
          <w:tab w:val="left" w:pos="-709"/>
        </w:tabs>
        <w:ind w:firstLine="284"/>
        <w:jc w:val="both"/>
        <w:rPr>
          <w:sz w:val="24"/>
          <w:szCs w:val="24"/>
        </w:rPr>
      </w:pPr>
      <w:r w:rsidRPr="00B64CF6">
        <w:rPr>
          <w:sz w:val="24"/>
          <w:szCs w:val="24"/>
        </w:rPr>
        <w:t xml:space="preserve">6.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B64CF6" w:rsidRPr="00B64CF6" w:rsidRDefault="00B64CF6" w:rsidP="0090271F">
      <w:pPr>
        <w:numPr>
          <w:ilvl w:val="0"/>
          <w:numId w:val="23"/>
        </w:numPr>
        <w:tabs>
          <w:tab w:val="left" w:pos="-709"/>
        </w:tabs>
        <w:autoSpaceDE/>
        <w:autoSpaceDN/>
        <w:adjustRightInd/>
        <w:ind w:left="0" w:firstLine="284"/>
        <w:jc w:val="both"/>
        <w:rPr>
          <w:sz w:val="24"/>
          <w:szCs w:val="24"/>
        </w:rPr>
      </w:pPr>
      <w:r w:rsidRPr="00B64CF6">
        <w:rPr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</w:p>
    <w:p w:rsidR="00B64CF6" w:rsidRPr="00B64CF6" w:rsidRDefault="00B64CF6" w:rsidP="0090271F">
      <w:pPr>
        <w:numPr>
          <w:ilvl w:val="0"/>
          <w:numId w:val="23"/>
        </w:numPr>
        <w:tabs>
          <w:tab w:val="left" w:pos="-709"/>
        </w:tabs>
        <w:autoSpaceDE/>
        <w:autoSpaceDN/>
        <w:adjustRightInd/>
        <w:ind w:left="0" w:firstLine="284"/>
        <w:jc w:val="both"/>
        <w:rPr>
          <w:sz w:val="24"/>
          <w:szCs w:val="24"/>
        </w:rPr>
      </w:pPr>
      <w:r w:rsidRPr="00B64CF6">
        <w:rPr>
          <w:sz w:val="24"/>
          <w:szCs w:val="24"/>
        </w:rPr>
        <w:t>Смысловое чтение, находить требуемую информацию.</w:t>
      </w:r>
    </w:p>
    <w:p w:rsidR="00B64CF6" w:rsidRPr="00B64CF6" w:rsidRDefault="00B64CF6" w:rsidP="0090271F">
      <w:pPr>
        <w:numPr>
          <w:ilvl w:val="0"/>
          <w:numId w:val="23"/>
        </w:numPr>
        <w:tabs>
          <w:tab w:val="left" w:pos="-709"/>
        </w:tabs>
        <w:autoSpaceDE/>
        <w:autoSpaceDN/>
        <w:adjustRightInd/>
        <w:ind w:left="0" w:firstLine="284"/>
        <w:jc w:val="both"/>
        <w:rPr>
          <w:sz w:val="24"/>
          <w:szCs w:val="24"/>
        </w:rPr>
      </w:pPr>
      <w:r w:rsidRPr="00B64CF6">
        <w:rPr>
          <w:sz w:val="24"/>
          <w:szCs w:val="24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B64CF6" w:rsidRPr="00B64CF6" w:rsidRDefault="00B64CF6" w:rsidP="0090271F">
      <w:pPr>
        <w:numPr>
          <w:ilvl w:val="0"/>
          <w:numId w:val="23"/>
        </w:numPr>
        <w:tabs>
          <w:tab w:val="left" w:pos="-709"/>
        </w:tabs>
        <w:autoSpaceDE/>
        <w:autoSpaceDN/>
        <w:adjustRightInd/>
        <w:ind w:left="0" w:firstLine="284"/>
        <w:jc w:val="both"/>
        <w:rPr>
          <w:b/>
          <w:sz w:val="24"/>
          <w:szCs w:val="24"/>
        </w:rPr>
      </w:pPr>
      <w:r w:rsidRPr="00B64CF6">
        <w:rPr>
          <w:sz w:val="24"/>
          <w:szCs w:val="24"/>
        </w:rPr>
        <w:t xml:space="preserve">Развитие мотивации к овладению культурой активного использования словарей и других поисковых систем. </w:t>
      </w:r>
    </w:p>
    <w:p w:rsidR="00B64CF6" w:rsidRPr="00B64CF6" w:rsidRDefault="00B64CF6" w:rsidP="00B64CF6">
      <w:pPr>
        <w:tabs>
          <w:tab w:val="left" w:pos="-709"/>
        </w:tabs>
        <w:ind w:firstLine="284"/>
        <w:jc w:val="both"/>
        <w:rPr>
          <w:sz w:val="24"/>
          <w:szCs w:val="24"/>
        </w:rPr>
      </w:pPr>
    </w:p>
    <w:p w:rsidR="00B64CF6" w:rsidRPr="00B64CF6" w:rsidRDefault="00B64CF6" w:rsidP="00B64CF6">
      <w:pPr>
        <w:tabs>
          <w:tab w:val="left" w:pos="-709"/>
        </w:tabs>
        <w:ind w:firstLine="284"/>
        <w:jc w:val="both"/>
        <w:rPr>
          <w:b/>
          <w:sz w:val="24"/>
          <w:szCs w:val="24"/>
          <w:u w:val="single"/>
        </w:rPr>
      </w:pPr>
      <w:r w:rsidRPr="00B64CF6">
        <w:rPr>
          <w:b/>
          <w:sz w:val="24"/>
          <w:szCs w:val="24"/>
          <w:u w:val="single"/>
        </w:rPr>
        <w:t>коммуникативные УУД</w:t>
      </w:r>
    </w:p>
    <w:p w:rsidR="00B64CF6" w:rsidRPr="00B64CF6" w:rsidRDefault="00B64CF6" w:rsidP="00B64CF6">
      <w:pPr>
        <w:tabs>
          <w:tab w:val="left" w:pos="-709"/>
        </w:tabs>
        <w:ind w:firstLine="284"/>
        <w:jc w:val="both"/>
        <w:rPr>
          <w:b/>
          <w:sz w:val="24"/>
          <w:szCs w:val="24"/>
        </w:rPr>
      </w:pPr>
    </w:p>
    <w:p w:rsidR="00B64CF6" w:rsidRPr="00B64CF6" w:rsidRDefault="00B64CF6" w:rsidP="00B64CF6">
      <w:pPr>
        <w:pStyle w:val="a5"/>
        <w:widowControl w:val="0"/>
        <w:numPr>
          <w:ilvl w:val="0"/>
          <w:numId w:val="18"/>
        </w:numPr>
        <w:tabs>
          <w:tab w:val="left" w:pos="-567"/>
          <w:tab w:val="left" w:pos="567"/>
        </w:tabs>
        <w:ind w:left="0" w:firstLine="284"/>
        <w:jc w:val="both"/>
      </w:pPr>
      <w:r w:rsidRPr="00B64CF6"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B64CF6" w:rsidRPr="00B64CF6" w:rsidRDefault="00B64CF6" w:rsidP="00B64CF6">
      <w:pPr>
        <w:numPr>
          <w:ilvl w:val="0"/>
          <w:numId w:val="18"/>
        </w:numPr>
        <w:tabs>
          <w:tab w:val="left" w:pos="-567"/>
          <w:tab w:val="left" w:pos="142"/>
        </w:tabs>
        <w:autoSpaceDE/>
        <w:autoSpaceDN/>
        <w:adjustRightInd/>
        <w:ind w:left="0" w:firstLine="284"/>
        <w:jc w:val="both"/>
        <w:rPr>
          <w:sz w:val="24"/>
          <w:szCs w:val="24"/>
        </w:rPr>
      </w:pPr>
      <w:r w:rsidRPr="00B64CF6">
        <w:rPr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</w:t>
      </w:r>
      <w:r w:rsidRPr="00B64CF6">
        <w:rPr>
          <w:sz w:val="24"/>
          <w:szCs w:val="24"/>
        </w:rPr>
        <w:lastRenderedPageBreak/>
        <w:t xml:space="preserve">регуляции своей деятельности; владение устной и письменной речью, монологической контекстной речью. </w:t>
      </w:r>
    </w:p>
    <w:p w:rsidR="00B64CF6" w:rsidRPr="00B64CF6" w:rsidRDefault="00B64CF6" w:rsidP="00B64CF6">
      <w:pPr>
        <w:numPr>
          <w:ilvl w:val="0"/>
          <w:numId w:val="18"/>
        </w:numPr>
        <w:tabs>
          <w:tab w:val="left" w:pos="-567"/>
        </w:tabs>
        <w:autoSpaceDE/>
        <w:autoSpaceDN/>
        <w:adjustRightInd/>
        <w:ind w:left="0" w:firstLine="284"/>
        <w:jc w:val="both"/>
        <w:rPr>
          <w:sz w:val="24"/>
          <w:szCs w:val="24"/>
        </w:rPr>
      </w:pPr>
      <w:r w:rsidRPr="00B64CF6">
        <w:rPr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 (далее – ИКТ). </w:t>
      </w:r>
    </w:p>
    <w:p w:rsidR="002F0381" w:rsidRPr="00B64CF6" w:rsidRDefault="002F0381" w:rsidP="00B64CF6">
      <w:pPr>
        <w:pStyle w:val="13"/>
        <w:tabs>
          <w:tab w:val="left" w:pos="303"/>
        </w:tabs>
        <w:spacing w:line="240" w:lineRule="auto"/>
        <w:ind w:firstLine="284"/>
        <w:rPr>
          <w:b/>
          <w:spacing w:val="6"/>
          <w:sz w:val="24"/>
          <w:szCs w:val="24"/>
          <w:u w:val="single"/>
        </w:rPr>
      </w:pPr>
      <w:r w:rsidRPr="00B64CF6">
        <w:rPr>
          <w:b/>
          <w:spacing w:val="6"/>
          <w:sz w:val="24"/>
          <w:szCs w:val="24"/>
          <w:u w:val="single"/>
        </w:rPr>
        <w:t>предметные:</w:t>
      </w:r>
    </w:p>
    <w:p w:rsidR="002F0381" w:rsidRPr="00B64CF6" w:rsidRDefault="002F0381" w:rsidP="00B64CF6">
      <w:pPr>
        <w:pStyle w:val="21"/>
        <w:shd w:val="clear" w:color="auto" w:fill="auto"/>
        <w:tabs>
          <w:tab w:val="left" w:pos="278"/>
        </w:tabs>
        <w:spacing w:before="0" w:line="240" w:lineRule="auto"/>
        <w:ind w:firstLine="284"/>
        <w:rPr>
          <w:sz w:val="24"/>
          <w:szCs w:val="24"/>
        </w:rPr>
      </w:pPr>
      <w:r w:rsidRPr="00B64CF6">
        <w:rPr>
          <w:sz w:val="24"/>
          <w:szCs w:val="24"/>
        </w:rPr>
        <w:t>В результате изучения алгебры, ученик должен:</w:t>
      </w:r>
    </w:p>
    <w:p w:rsidR="002F0381" w:rsidRPr="00B64CF6" w:rsidRDefault="002F0381" w:rsidP="00B64CF6">
      <w:pPr>
        <w:pStyle w:val="21"/>
        <w:shd w:val="clear" w:color="auto" w:fill="auto"/>
        <w:tabs>
          <w:tab w:val="left" w:pos="278"/>
        </w:tabs>
        <w:spacing w:before="0" w:line="240" w:lineRule="auto"/>
        <w:ind w:firstLine="284"/>
        <w:rPr>
          <w:i/>
          <w:iCs/>
          <w:sz w:val="24"/>
          <w:szCs w:val="24"/>
          <w:u w:val="single"/>
        </w:rPr>
      </w:pPr>
    </w:p>
    <w:p w:rsidR="002F0381" w:rsidRPr="00B64CF6" w:rsidRDefault="00B64CF6" w:rsidP="00B64CF6">
      <w:pPr>
        <w:pStyle w:val="50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1) </w:t>
      </w:r>
      <w:r w:rsidR="002F0381" w:rsidRPr="00B64CF6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уметь </w:t>
      </w:r>
      <w:r w:rsidR="002F0381" w:rsidRPr="00B64CF6">
        <w:rPr>
          <w:rFonts w:ascii="Times New Roman" w:hAnsi="Times New Roman" w:cs="Times New Roman"/>
          <w:i w:val="0"/>
          <w:sz w:val="24"/>
          <w:szCs w:val="24"/>
        </w:rPr>
        <w:t>работать с математическим текстом (структурирова</w:t>
      </w:r>
      <w:r w:rsidR="002F0381" w:rsidRPr="00B64CF6">
        <w:rPr>
          <w:rFonts w:ascii="Times New Roman" w:hAnsi="Times New Roman" w:cs="Times New Roman"/>
          <w:i w:val="0"/>
          <w:sz w:val="24"/>
          <w:szCs w:val="24"/>
        </w:rPr>
        <w:softHyphen/>
        <w:t>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</w:t>
      </w:r>
      <w:r w:rsidR="002F0381" w:rsidRPr="00B64CF6">
        <w:rPr>
          <w:rFonts w:ascii="Times New Roman" w:hAnsi="Times New Roman" w:cs="Times New Roman"/>
          <w:i w:val="0"/>
          <w:sz w:val="24"/>
          <w:szCs w:val="24"/>
        </w:rPr>
        <w:softHyphen/>
        <w:t>пользовать различные языки математики (словесный, сим</w:t>
      </w:r>
      <w:r w:rsidR="002F0381" w:rsidRPr="00B64CF6">
        <w:rPr>
          <w:rFonts w:ascii="Times New Roman" w:hAnsi="Times New Roman" w:cs="Times New Roman"/>
          <w:i w:val="0"/>
          <w:sz w:val="24"/>
          <w:szCs w:val="24"/>
        </w:rPr>
        <w:softHyphen/>
        <w:t>волический, графический), обосновывать суждения, прово</w:t>
      </w:r>
      <w:r w:rsidR="002F0381" w:rsidRPr="00B64CF6">
        <w:rPr>
          <w:rFonts w:ascii="Times New Roman" w:hAnsi="Times New Roman" w:cs="Times New Roman"/>
          <w:i w:val="0"/>
          <w:sz w:val="24"/>
          <w:szCs w:val="24"/>
        </w:rPr>
        <w:softHyphen/>
        <w:t>дить классификацию, доказывать математические утвержде</w:t>
      </w:r>
      <w:r w:rsidR="002F0381" w:rsidRPr="00B64CF6">
        <w:rPr>
          <w:rFonts w:ascii="Times New Roman" w:hAnsi="Times New Roman" w:cs="Times New Roman"/>
          <w:i w:val="0"/>
          <w:sz w:val="24"/>
          <w:szCs w:val="24"/>
        </w:rPr>
        <w:softHyphen/>
        <w:t>ния;</w:t>
      </w:r>
    </w:p>
    <w:p w:rsidR="002F0381" w:rsidRPr="00B64CF6" w:rsidRDefault="00B64CF6" w:rsidP="00B64CF6">
      <w:pPr>
        <w:pStyle w:val="a9"/>
        <w:numPr>
          <w:ilvl w:val="2"/>
          <w:numId w:val="11"/>
        </w:numPr>
        <w:tabs>
          <w:tab w:val="left" w:pos="540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</w:t>
      </w:r>
      <w:r w:rsidR="002F0381" w:rsidRPr="00B64CF6">
        <w:rPr>
          <w:rFonts w:ascii="Times New Roman" w:hAnsi="Times New Roman"/>
          <w:sz w:val="24"/>
          <w:szCs w:val="24"/>
        </w:rPr>
        <w:t xml:space="preserve"> базовым понятийным аппаратом: иметь представление о числе, владение символьным языком алгебры, зна</w:t>
      </w:r>
      <w:r w:rsidR="002F0381" w:rsidRPr="00B64CF6">
        <w:rPr>
          <w:rFonts w:ascii="Times New Roman" w:hAnsi="Times New Roman"/>
          <w:sz w:val="24"/>
          <w:szCs w:val="24"/>
        </w:rPr>
        <w:softHyphen/>
        <w:t>ние элементарных функциональных зависимостей, иметь представление о статистических закономерностях в реаль</w:t>
      </w:r>
      <w:r w:rsidR="002F0381" w:rsidRPr="00B64CF6">
        <w:rPr>
          <w:rFonts w:ascii="Times New Roman" w:hAnsi="Times New Roman"/>
          <w:sz w:val="24"/>
          <w:szCs w:val="24"/>
        </w:rPr>
        <w:softHyphen/>
        <w:t>ном мире и о различных способах их изучения, об особен</w:t>
      </w:r>
      <w:r w:rsidR="002F0381" w:rsidRPr="00B64CF6">
        <w:rPr>
          <w:rFonts w:ascii="Times New Roman" w:hAnsi="Times New Roman"/>
          <w:sz w:val="24"/>
          <w:szCs w:val="24"/>
        </w:rPr>
        <w:softHyphen/>
        <w:t>ностях выводов и прогнозов, носящих вероятностный ха</w:t>
      </w:r>
      <w:r w:rsidR="002F0381" w:rsidRPr="00B64CF6">
        <w:rPr>
          <w:rFonts w:ascii="Times New Roman" w:hAnsi="Times New Roman"/>
          <w:sz w:val="24"/>
          <w:szCs w:val="24"/>
        </w:rPr>
        <w:softHyphen/>
        <w:t>рактер;</w:t>
      </w:r>
    </w:p>
    <w:p w:rsidR="002F0381" w:rsidRPr="00B64CF6" w:rsidRDefault="00B64CF6" w:rsidP="00B64CF6">
      <w:pPr>
        <w:pStyle w:val="a9"/>
        <w:numPr>
          <w:ilvl w:val="2"/>
          <w:numId w:val="11"/>
        </w:numPr>
        <w:tabs>
          <w:tab w:val="left" w:pos="540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</w:t>
      </w:r>
      <w:r w:rsidR="002F0381" w:rsidRPr="00B64CF6">
        <w:rPr>
          <w:rFonts w:ascii="Times New Roman" w:hAnsi="Times New Roman"/>
          <w:sz w:val="24"/>
          <w:szCs w:val="24"/>
        </w:rPr>
        <w:t xml:space="preserve"> выполнять алгебраические преобразования рацио</w:t>
      </w:r>
      <w:r w:rsidR="002F0381" w:rsidRPr="00B64CF6">
        <w:rPr>
          <w:rFonts w:ascii="Times New Roman" w:hAnsi="Times New Roman"/>
          <w:sz w:val="24"/>
          <w:szCs w:val="24"/>
        </w:rPr>
        <w:softHyphen/>
        <w:t>нальных выражений, применять их для решения учебных математических задач и задач, возникающих в смежных учебных предметах;</w:t>
      </w:r>
    </w:p>
    <w:p w:rsidR="002F0381" w:rsidRPr="00B64CF6" w:rsidRDefault="00B64CF6" w:rsidP="00B64CF6">
      <w:pPr>
        <w:pStyle w:val="a9"/>
        <w:numPr>
          <w:ilvl w:val="2"/>
          <w:numId w:val="11"/>
        </w:numPr>
        <w:tabs>
          <w:tab w:val="left" w:pos="360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уметь</w:t>
      </w:r>
      <w:r w:rsidR="002F0381" w:rsidRPr="00B64CF6">
        <w:rPr>
          <w:rFonts w:ascii="Times New Roman" w:hAnsi="Times New Roman"/>
          <w:sz w:val="24"/>
          <w:szCs w:val="24"/>
        </w:rPr>
        <w:t xml:space="preserve"> пользоваться математическими формулами и само</w:t>
      </w:r>
      <w:r w:rsidR="002F0381" w:rsidRPr="00B64CF6">
        <w:rPr>
          <w:rFonts w:ascii="Times New Roman" w:hAnsi="Times New Roman"/>
          <w:sz w:val="24"/>
          <w:szCs w:val="24"/>
        </w:rPr>
        <w:softHyphen/>
        <w:t>стоятельно составлять формулы зависимостей между вели</w:t>
      </w:r>
      <w:r w:rsidR="002F0381" w:rsidRPr="00B64CF6">
        <w:rPr>
          <w:rFonts w:ascii="Times New Roman" w:hAnsi="Times New Roman"/>
          <w:sz w:val="24"/>
          <w:szCs w:val="24"/>
        </w:rPr>
        <w:softHyphen/>
        <w:t>чинами на основе обобщения частных случаев и экспери</w:t>
      </w:r>
      <w:r w:rsidR="002F0381" w:rsidRPr="00B64CF6">
        <w:rPr>
          <w:rFonts w:ascii="Times New Roman" w:hAnsi="Times New Roman"/>
          <w:sz w:val="24"/>
          <w:szCs w:val="24"/>
        </w:rPr>
        <w:softHyphen/>
        <w:t>мента;</w:t>
      </w:r>
    </w:p>
    <w:p w:rsidR="002F0381" w:rsidRPr="00B64CF6" w:rsidRDefault="00B64CF6" w:rsidP="00B64CF6">
      <w:pPr>
        <w:pStyle w:val="a9"/>
        <w:numPr>
          <w:ilvl w:val="2"/>
          <w:numId w:val="11"/>
        </w:numPr>
        <w:tabs>
          <w:tab w:val="left" w:pos="540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</w:t>
      </w:r>
      <w:r w:rsidR="002F0381" w:rsidRPr="00B64CF6">
        <w:rPr>
          <w:rFonts w:ascii="Times New Roman" w:hAnsi="Times New Roman"/>
          <w:sz w:val="24"/>
          <w:szCs w:val="24"/>
        </w:rPr>
        <w:t xml:space="preserve"> решать линейные и квадратные уравнения и нера</w:t>
      </w:r>
      <w:r w:rsidR="002F0381" w:rsidRPr="00B64CF6">
        <w:rPr>
          <w:rFonts w:ascii="Times New Roman" w:hAnsi="Times New Roman"/>
          <w:sz w:val="24"/>
          <w:szCs w:val="24"/>
        </w:rPr>
        <w:softHyphen/>
        <w:t>венства, а также приводимые к ним уравнения, неравен</w:t>
      </w:r>
      <w:r w:rsidR="002F0381" w:rsidRPr="00B64CF6">
        <w:rPr>
          <w:rFonts w:ascii="Times New Roman" w:hAnsi="Times New Roman"/>
          <w:sz w:val="24"/>
          <w:szCs w:val="24"/>
        </w:rPr>
        <w:softHyphen/>
        <w:t>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</w:t>
      </w:r>
      <w:r w:rsidR="002F0381" w:rsidRPr="00B64CF6">
        <w:rPr>
          <w:rFonts w:ascii="Times New Roman" w:hAnsi="Times New Roman"/>
          <w:sz w:val="24"/>
          <w:szCs w:val="24"/>
        </w:rPr>
        <w:softHyphen/>
        <w:t>тематики, смежных предметов, практики;</w:t>
      </w:r>
    </w:p>
    <w:p w:rsidR="002F0381" w:rsidRPr="00B64CF6" w:rsidRDefault="00B64CF6" w:rsidP="00B64CF6">
      <w:pPr>
        <w:pStyle w:val="a9"/>
        <w:numPr>
          <w:ilvl w:val="2"/>
          <w:numId w:val="11"/>
        </w:numPr>
        <w:tabs>
          <w:tab w:val="left" w:pos="540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овладеть</w:t>
      </w:r>
      <w:r w:rsidR="002F0381" w:rsidRPr="00B64CF6">
        <w:rPr>
          <w:rFonts w:ascii="Times New Roman" w:hAnsi="Times New Roman"/>
          <w:sz w:val="24"/>
          <w:szCs w:val="24"/>
        </w:rPr>
        <w:t xml:space="preserve"> системой функциональных понятий, функцио</w:t>
      </w:r>
      <w:r w:rsidR="002F0381" w:rsidRPr="00B64CF6">
        <w:rPr>
          <w:rFonts w:ascii="Times New Roman" w:hAnsi="Times New Roman"/>
          <w:sz w:val="24"/>
          <w:szCs w:val="24"/>
        </w:rPr>
        <w:softHyphen/>
        <w:t>нальным языком и символикой, умение строить графики функций, описывать их свойства, использовать функцио</w:t>
      </w:r>
      <w:r w:rsidR="002F0381" w:rsidRPr="00B64CF6">
        <w:rPr>
          <w:rFonts w:ascii="Times New Roman" w:hAnsi="Times New Roman"/>
          <w:sz w:val="24"/>
          <w:szCs w:val="24"/>
        </w:rPr>
        <w:softHyphen/>
        <w:t>нально-графические представления для описания и анали</w:t>
      </w:r>
      <w:r w:rsidR="002F0381" w:rsidRPr="00B64CF6">
        <w:rPr>
          <w:rFonts w:ascii="Times New Roman" w:hAnsi="Times New Roman"/>
          <w:sz w:val="24"/>
          <w:szCs w:val="24"/>
        </w:rPr>
        <w:softHyphen/>
        <w:t>за математических задач и реальных зависимостей;</w:t>
      </w:r>
    </w:p>
    <w:p w:rsidR="002F0381" w:rsidRPr="00B64CF6" w:rsidRDefault="00B64CF6" w:rsidP="00B64CF6">
      <w:pPr>
        <w:pStyle w:val="a9"/>
        <w:numPr>
          <w:ilvl w:val="2"/>
          <w:numId w:val="11"/>
        </w:numPr>
        <w:tabs>
          <w:tab w:val="left" w:pos="540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овладеть</w:t>
      </w:r>
      <w:r w:rsidR="002F0381" w:rsidRPr="00B64CF6">
        <w:rPr>
          <w:rFonts w:ascii="Times New Roman" w:hAnsi="Times New Roman"/>
          <w:sz w:val="24"/>
          <w:szCs w:val="24"/>
        </w:rPr>
        <w:t xml:space="preserve"> основными способами представления и анализа статистических данных; умение решать задачи на нахожде</w:t>
      </w:r>
      <w:r w:rsidR="002F0381" w:rsidRPr="00B64CF6">
        <w:rPr>
          <w:rFonts w:ascii="Times New Roman" w:hAnsi="Times New Roman"/>
          <w:sz w:val="24"/>
          <w:szCs w:val="24"/>
        </w:rPr>
        <w:softHyphen/>
        <w:t>ние частоты и вероятности случайных событий;</w:t>
      </w:r>
    </w:p>
    <w:p w:rsidR="002F0381" w:rsidRPr="00B64CF6" w:rsidRDefault="00B64CF6" w:rsidP="00B64CF6">
      <w:pPr>
        <w:pStyle w:val="a9"/>
        <w:numPr>
          <w:ilvl w:val="2"/>
          <w:numId w:val="11"/>
        </w:numPr>
        <w:tabs>
          <w:tab w:val="left" w:pos="540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уметь </w:t>
      </w:r>
      <w:r w:rsidR="002F0381" w:rsidRPr="00B64CF6">
        <w:rPr>
          <w:rFonts w:ascii="Times New Roman" w:hAnsi="Times New Roman"/>
          <w:sz w:val="24"/>
          <w:szCs w:val="24"/>
        </w:rPr>
        <w:t>применять изученны</w:t>
      </w:r>
      <w:r>
        <w:rPr>
          <w:rFonts w:ascii="Times New Roman" w:hAnsi="Times New Roman"/>
          <w:sz w:val="24"/>
          <w:szCs w:val="24"/>
        </w:rPr>
        <w:t>е понятия, результаты и мето</w:t>
      </w:r>
      <w:r w:rsidR="002F0381" w:rsidRPr="00B64CF6">
        <w:rPr>
          <w:rFonts w:ascii="Times New Roman" w:hAnsi="Times New Roman"/>
          <w:sz w:val="24"/>
          <w:szCs w:val="24"/>
        </w:rPr>
        <w:t>ды при решении задач из различных разделов курса, в том       числе задач, не сводящихся к непосредственному примене</w:t>
      </w:r>
      <w:r w:rsidR="002F0381" w:rsidRPr="00B64CF6">
        <w:rPr>
          <w:rFonts w:ascii="Times New Roman" w:hAnsi="Times New Roman"/>
          <w:sz w:val="24"/>
          <w:szCs w:val="24"/>
        </w:rPr>
        <w:softHyphen/>
        <w:t>нию известных алгоритмов.</w:t>
      </w:r>
    </w:p>
    <w:p w:rsidR="00B64CF6" w:rsidRDefault="00B64CF6" w:rsidP="00B64CF6">
      <w:pPr>
        <w:pStyle w:val="21"/>
        <w:shd w:val="clear" w:color="auto" w:fill="auto"/>
        <w:tabs>
          <w:tab w:val="left" w:pos="278"/>
        </w:tabs>
        <w:spacing w:before="0" w:line="240" w:lineRule="auto"/>
        <w:ind w:firstLine="284"/>
        <w:rPr>
          <w:sz w:val="24"/>
          <w:szCs w:val="24"/>
        </w:rPr>
      </w:pPr>
    </w:p>
    <w:p w:rsidR="00B64CF6" w:rsidRPr="00B64CF6" w:rsidRDefault="00B64CF6" w:rsidP="00B64CF6">
      <w:pPr>
        <w:pStyle w:val="21"/>
        <w:shd w:val="clear" w:color="auto" w:fill="auto"/>
        <w:tabs>
          <w:tab w:val="left" w:pos="278"/>
        </w:tabs>
        <w:spacing w:before="0" w:line="240" w:lineRule="auto"/>
        <w:ind w:firstLine="284"/>
        <w:rPr>
          <w:sz w:val="24"/>
          <w:szCs w:val="24"/>
        </w:rPr>
      </w:pPr>
      <w:r w:rsidRPr="00B64CF6">
        <w:rPr>
          <w:sz w:val="24"/>
          <w:szCs w:val="24"/>
        </w:rPr>
        <w:t>В результате изучения геометрии, ученик должен:</w:t>
      </w:r>
    </w:p>
    <w:p w:rsidR="00B64CF6" w:rsidRPr="00B64CF6" w:rsidRDefault="00B64CF6" w:rsidP="00B64CF6">
      <w:pPr>
        <w:pStyle w:val="a9"/>
        <w:tabs>
          <w:tab w:val="left" w:pos="540"/>
        </w:tabs>
        <w:spacing w:after="0"/>
        <w:ind w:left="360" w:firstLine="284"/>
        <w:jc w:val="both"/>
        <w:rPr>
          <w:rFonts w:ascii="Times New Roman" w:hAnsi="Times New Roman"/>
          <w:sz w:val="24"/>
          <w:szCs w:val="24"/>
        </w:rPr>
      </w:pPr>
    </w:p>
    <w:p w:rsidR="00B64CF6" w:rsidRPr="00B64CF6" w:rsidRDefault="00B64CF6" w:rsidP="00B64CF6">
      <w:pPr>
        <w:pStyle w:val="a5"/>
        <w:numPr>
          <w:ilvl w:val="0"/>
          <w:numId w:val="19"/>
        </w:numPr>
        <w:autoSpaceDN w:val="0"/>
        <w:ind w:left="0" w:firstLine="284"/>
        <w:contextualSpacing w:val="0"/>
        <w:jc w:val="both"/>
      </w:pPr>
      <w:r w:rsidRPr="00B64CF6">
        <w:t>овладеть базовым понятийным аппаратом по основным разделам содержания; 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процессы и явления;</w:t>
      </w:r>
    </w:p>
    <w:p w:rsidR="00B64CF6" w:rsidRPr="00B64CF6" w:rsidRDefault="00B64CF6" w:rsidP="00B64CF6">
      <w:pPr>
        <w:pStyle w:val="a5"/>
        <w:numPr>
          <w:ilvl w:val="0"/>
          <w:numId w:val="19"/>
        </w:numPr>
        <w:autoSpaceDN w:val="0"/>
        <w:ind w:left="0" w:firstLine="284"/>
        <w:contextualSpacing w:val="0"/>
        <w:jc w:val="both"/>
      </w:pPr>
      <w:r w:rsidRPr="00B64CF6">
        <w:t>уметь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B64CF6" w:rsidRPr="00B64CF6" w:rsidRDefault="00B64CF6" w:rsidP="00B64CF6">
      <w:pPr>
        <w:pStyle w:val="a5"/>
        <w:numPr>
          <w:ilvl w:val="0"/>
          <w:numId w:val="19"/>
        </w:numPr>
        <w:autoSpaceDN w:val="0"/>
        <w:ind w:left="0" w:firstLine="284"/>
        <w:contextualSpacing w:val="0"/>
        <w:jc w:val="both"/>
      </w:pPr>
      <w:r w:rsidRPr="00B64CF6">
        <w:t>овладеть навыками устных, письменных, инструментальных вычислений;</w:t>
      </w:r>
    </w:p>
    <w:p w:rsidR="00B64CF6" w:rsidRPr="00B64CF6" w:rsidRDefault="00B64CF6" w:rsidP="00B64CF6">
      <w:pPr>
        <w:pStyle w:val="a5"/>
        <w:numPr>
          <w:ilvl w:val="0"/>
          <w:numId w:val="19"/>
        </w:numPr>
        <w:autoSpaceDN w:val="0"/>
        <w:ind w:left="0" w:firstLine="284"/>
        <w:contextualSpacing w:val="0"/>
        <w:jc w:val="both"/>
      </w:pPr>
      <w:r w:rsidRPr="00B64CF6">
        <w:lastRenderedPageBreak/>
        <w:t>овладеть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построений:</w:t>
      </w:r>
    </w:p>
    <w:p w:rsidR="00B64CF6" w:rsidRPr="00B64CF6" w:rsidRDefault="00B64CF6" w:rsidP="00B64CF6">
      <w:pPr>
        <w:pStyle w:val="ConsPlusNormal"/>
        <w:numPr>
          <w:ilvl w:val="0"/>
          <w:numId w:val="20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4CF6">
        <w:rPr>
          <w:rFonts w:ascii="Times New Roman" w:hAnsi="Times New Roman" w:cs="Times New Roman"/>
          <w:sz w:val="24"/>
          <w:szCs w:val="24"/>
        </w:rPr>
        <w:t>оперировать понятиями: фигура, точка, отрезок, прямая, луч, ломаная, угол, многоугольник, треугольник и четырехугольник, прямоугольник и квадрат, окружность и круг, прямоугольный параллелепипед, куб, шар; изображение изучаемых фигур от руки и с помощью линейки и циркуля;</w:t>
      </w:r>
    </w:p>
    <w:p w:rsidR="00B64CF6" w:rsidRPr="00B64CF6" w:rsidRDefault="00B64CF6" w:rsidP="00B64CF6">
      <w:pPr>
        <w:pStyle w:val="ConsPlusNormal"/>
        <w:numPr>
          <w:ilvl w:val="0"/>
          <w:numId w:val="20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4CF6">
        <w:rPr>
          <w:rFonts w:ascii="Times New Roman" w:hAnsi="Times New Roman" w:cs="Times New Roman"/>
          <w:sz w:val="24"/>
          <w:szCs w:val="24"/>
        </w:rPr>
        <w:t>выполнять измерения длин, расстояний, величин углов с помощью инструментов для измерений длин и углов;</w:t>
      </w:r>
    </w:p>
    <w:p w:rsidR="00B64CF6" w:rsidRPr="00B64CF6" w:rsidRDefault="00B64CF6" w:rsidP="00B64CF6">
      <w:pPr>
        <w:pStyle w:val="a5"/>
        <w:numPr>
          <w:ilvl w:val="0"/>
          <w:numId w:val="19"/>
        </w:numPr>
        <w:autoSpaceDN w:val="0"/>
        <w:ind w:left="0" w:firstLine="284"/>
        <w:contextualSpacing w:val="0"/>
        <w:jc w:val="both"/>
      </w:pPr>
      <w:r w:rsidRPr="00B64CF6">
        <w:t>усваивать систематические знания о плоских фигурах и их свойствах, а также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задач:</w:t>
      </w:r>
    </w:p>
    <w:p w:rsidR="00B64CF6" w:rsidRPr="00B64CF6" w:rsidRDefault="00B64CF6" w:rsidP="00B64CF6">
      <w:pPr>
        <w:pStyle w:val="ConsPlusNormal"/>
        <w:numPr>
          <w:ilvl w:val="0"/>
          <w:numId w:val="2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4CF6">
        <w:rPr>
          <w:rFonts w:ascii="Times New Roman" w:hAnsi="Times New Roman" w:cs="Times New Roman"/>
          <w:sz w:val="24"/>
          <w:szCs w:val="24"/>
        </w:rPr>
        <w:t>оперировать на базовом уровне понятиями: равенство фигур, параллельность и перпендикулярность прямых, углы между прямыми, перпендикуляр, наклонная, проекция;</w:t>
      </w:r>
    </w:p>
    <w:p w:rsidR="00B64CF6" w:rsidRPr="00B64CF6" w:rsidRDefault="00B64CF6" w:rsidP="00B64CF6">
      <w:pPr>
        <w:pStyle w:val="ConsPlusNormal"/>
        <w:numPr>
          <w:ilvl w:val="0"/>
          <w:numId w:val="2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4CF6">
        <w:rPr>
          <w:rFonts w:ascii="Times New Roman" w:hAnsi="Times New Roman" w:cs="Times New Roman"/>
          <w:sz w:val="24"/>
          <w:szCs w:val="24"/>
        </w:rPr>
        <w:t>проведить доказательства в геометрии;</w:t>
      </w:r>
    </w:p>
    <w:p w:rsidR="00B64CF6" w:rsidRPr="00B64CF6" w:rsidRDefault="00B64CF6" w:rsidP="00B64CF6">
      <w:pPr>
        <w:pStyle w:val="ConsPlusNormal"/>
        <w:numPr>
          <w:ilvl w:val="0"/>
          <w:numId w:val="2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4CF6">
        <w:rPr>
          <w:rFonts w:ascii="Times New Roman" w:hAnsi="Times New Roman" w:cs="Times New Roman"/>
          <w:sz w:val="24"/>
          <w:szCs w:val="24"/>
        </w:rPr>
        <w:t>оперировать на базовом уровне понятиями: вектор, сумма векторов, произведение вектора на число, координаты на плоскости;</w:t>
      </w:r>
    </w:p>
    <w:p w:rsidR="00B64CF6" w:rsidRPr="00B64CF6" w:rsidRDefault="00B64CF6" w:rsidP="00B64CF6">
      <w:pPr>
        <w:pStyle w:val="ConsPlusNormal"/>
        <w:numPr>
          <w:ilvl w:val="0"/>
          <w:numId w:val="2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64CF6">
        <w:rPr>
          <w:rFonts w:ascii="Times New Roman" w:hAnsi="Times New Roman" w:cs="Times New Roman"/>
          <w:sz w:val="24"/>
          <w:szCs w:val="24"/>
        </w:rPr>
        <w:t>решать задачи на нахождение геометрических величин (длина и расстояние, величина угла, площадь) по образцам или алгоритмам;</w:t>
      </w:r>
    </w:p>
    <w:p w:rsidR="00B64CF6" w:rsidRPr="00B64CF6" w:rsidRDefault="00B64CF6" w:rsidP="00B64CF6">
      <w:pPr>
        <w:pStyle w:val="a5"/>
        <w:numPr>
          <w:ilvl w:val="0"/>
          <w:numId w:val="19"/>
        </w:numPr>
        <w:autoSpaceDN w:val="0"/>
        <w:ind w:left="0" w:firstLine="284"/>
        <w:contextualSpacing w:val="0"/>
        <w:jc w:val="both"/>
      </w:pPr>
      <w:r w:rsidRPr="00B64CF6">
        <w:t>уметь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:rsidR="00B64CF6" w:rsidRPr="00B64CF6" w:rsidRDefault="00B64CF6" w:rsidP="00B64CF6">
      <w:pPr>
        <w:pStyle w:val="a5"/>
        <w:numPr>
          <w:ilvl w:val="0"/>
          <w:numId w:val="19"/>
        </w:numPr>
        <w:autoSpaceDN w:val="0"/>
        <w:ind w:left="0" w:firstLine="284"/>
        <w:contextualSpacing w:val="0"/>
        <w:jc w:val="both"/>
      </w:pPr>
      <w:r w:rsidRPr="00B64CF6">
        <w:t>уметь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калькуляторов, компьютера.</w:t>
      </w:r>
    </w:p>
    <w:p w:rsidR="00B64CF6" w:rsidRPr="00B64CF6" w:rsidRDefault="00B64CF6" w:rsidP="00B64CF6">
      <w:pPr>
        <w:pStyle w:val="a9"/>
        <w:tabs>
          <w:tab w:val="left" w:pos="540"/>
        </w:tabs>
        <w:spacing w:after="0"/>
        <w:ind w:left="360" w:firstLine="28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F0381" w:rsidRPr="00B64CF6" w:rsidRDefault="002F0381" w:rsidP="00B64CF6">
      <w:pPr>
        <w:pStyle w:val="a9"/>
        <w:tabs>
          <w:tab w:val="left" w:pos="540"/>
        </w:tabs>
        <w:spacing w:after="0"/>
        <w:ind w:left="360" w:firstLine="284"/>
        <w:jc w:val="both"/>
        <w:rPr>
          <w:rFonts w:ascii="Times New Roman" w:hAnsi="Times New Roman"/>
          <w:sz w:val="24"/>
          <w:szCs w:val="24"/>
        </w:rPr>
      </w:pPr>
    </w:p>
    <w:p w:rsidR="002F0381" w:rsidRPr="00B64CF6" w:rsidRDefault="002F0381" w:rsidP="00B64CF6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B64CF6">
        <w:rPr>
          <w:b/>
          <w:color w:val="000000"/>
        </w:rPr>
        <w:t>Дифференцированная помощь  учителя</w:t>
      </w:r>
      <w:r w:rsidRPr="00B64CF6">
        <w:rPr>
          <w:color w:val="000000"/>
        </w:rPr>
        <w:t xml:space="preserve">  обучающихся</w:t>
      </w:r>
      <w:r w:rsidRPr="00B64CF6">
        <w:rPr>
          <w:b/>
          <w:bCs/>
          <w:color w:val="000000"/>
        </w:rPr>
        <w:t> </w:t>
      </w:r>
      <w:r w:rsidRPr="00B64CF6">
        <w:rPr>
          <w:color w:val="000000"/>
        </w:rPr>
        <w:t>состоит в применении форм и методов обучения, которые индивидуальными путями, с учетом психолого-педагогических особенностей ведут школьников к одному и тому же уровню овладения программным материалом.</w:t>
      </w:r>
    </w:p>
    <w:p w:rsidR="002F0381" w:rsidRPr="00B64CF6" w:rsidRDefault="002F0381" w:rsidP="00B64CF6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B64CF6">
        <w:rPr>
          <w:color w:val="000000"/>
        </w:rPr>
        <w:t>Дифференциация может осуществляться:</w:t>
      </w:r>
    </w:p>
    <w:p w:rsidR="002F0381" w:rsidRPr="00B64CF6" w:rsidRDefault="002F0381" w:rsidP="00B64CF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B64CF6">
        <w:rPr>
          <w:color w:val="000000"/>
        </w:rPr>
        <w:t>по объему и содержанию работы</w:t>
      </w:r>
    </w:p>
    <w:p w:rsidR="002F0381" w:rsidRPr="00B64CF6" w:rsidRDefault="002F0381" w:rsidP="00B64CF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B64CF6">
        <w:rPr>
          <w:color w:val="000000"/>
        </w:rPr>
        <w:t>по приемам и степени самостоятельности</w:t>
      </w:r>
    </w:p>
    <w:p w:rsidR="002F0381" w:rsidRPr="00B64CF6" w:rsidRDefault="002F0381" w:rsidP="00B64CF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B64CF6">
        <w:rPr>
          <w:color w:val="000000"/>
        </w:rPr>
        <w:t>при закреплении</w:t>
      </w:r>
    </w:p>
    <w:p w:rsidR="002F0381" w:rsidRPr="00B64CF6" w:rsidRDefault="002F0381" w:rsidP="00B64CF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B64CF6">
        <w:rPr>
          <w:color w:val="000000"/>
        </w:rPr>
        <w:t>при повторении</w:t>
      </w:r>
    </w:p>
    <w:p w:rsidR="002F0381" w:rsidRPr="00B64CF6" w:rsidRDefault="002F0381" w:rsidP="00B64CF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B64CF6">
        <w:rPr>
          <w:color w:val="000000"/>
        </w:rPr>
        <w:t>при объяснении нового материала</w:t>
      </w:r>
    </w:p>
    <w:p w:rsidR="002F0381" w:rsidRPr="00B64CF6" w:rsidRDefault="002F0381" w:rsidP="00B64CF6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B64CF6">
        <w:rPr>
          <w:color w:val="000000"/>
        </w:rPr>
        <w:t>При разработке и подборе упражнений можно использовать следующие способы дифференциации:</w:t>
      </w:r>
    </w:p>
    <w:p w:rsidR="002F0381" w:rsidRPr="00B64CF6" w:rsidRDefault="002F0381" w:rsidP="00B64CF6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B64CF6">
        <w:rPr>
          <w:i/>
          <w:iCs/>
          <w:color w:val="000000"/>
        </w:rPr>
        <w:t>Дифференциация материала по объему учебного материала</w:t>
      </w:r>
      <w:r w:rsidRPr="00B64CF6">
        <w:rPr>
          <w:color w:val="000000"/>
        </w:rPr>
        <w:t>.</w:t>
      </w:r>
    </w:p>
    <w:p w:rsidR="002F0381" w:rsidRPr="00B64CF6" w:rsidRDefault="002F0381" w:rsidP="00B64CF6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B64CF6">
        <w:rPr>
          <w:color w:val="000000"/>
        </w:rPr>
        <w:t xml:space="preserve">Необходимость дифференциации заданий по объёму обусловлена разным темпом работы обучающихся. </w:t>
      </w:r>
    </w:p>
    <w:p w:rsidR="002F0381" w:rsidRPr="00B64CF6" w:rsidRDefault="002F0381" w:rsidP="00B64CF6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B64CF6">
        <w:rPr>
          <w:i/>
          <w:iCs/>
          <w:color w:val="000000"/>
        </w:rPr>
        <w:t>Дифференциация учебных заданий по уровню творчества.</w:t>
      </w:r>
    </w:p>
    <w:p w:rsidR="002F0381" w:rsidRPr="00B64CF6" w:rsidRDefault="002F0381" w:rsidP="00B64CF6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B64CF6">
        <w:rPr>
          <w:color w:val="000000"/>
        </w:rPr>
        <w:t> </w:t>
      </w:r>
      <w:r w:rsidRPr="00B64CF6">
        <w:rPr>
          <w:i/>
          <w:iCs/>
          <w:color w:val="000000"/>
        </w:rPr>
        <w:t>Дифференциация работы по степени самостоятельности учащихся.</w:t>
      </w:r>
    </w:p>
    <w:p w:rsidR="002F0381" w:rsidRPr="00B64CF6" w:rsidRDefault="002F0381" w:rsidP="00B64CF6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B64CF6">
        <w:rPr>
          <w:color w:val="000000"/>
        </w:rPr>
        <w:t>При таком способе дифференциации не предполагается различий в учебных заданиях для разных групп учащихся. Все дети выполняют одинаковые задания, но одни это делают под руководством учителя, а другие самостоятельно. Этап проверки проводится фронтально.</w:t>
      </w:r>
    </w:p>
    <w:p w:rsidR="002F0381" w:rsidRPr="00B64CF6" w:rsidRDefault="002F0381" w:rsidP="00B64CF6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B64CF6">
        <w:rPr>
          <w:color w:val="000000"/>
        </w:rPr>
        <w:t xml:space="preserve"> Наиболее широкие возможности для индивидуализации обучения, для внутренней дифференциации представляет дифференцированная самостоятельная работа. </w:t>
      </w:r>
    </w:p>
    <w:p w:rsidR="002F0381" w:rsidRPr="00B64CF6" w:rsidRDefault="002F0381" w:rsidP="00B64CF6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B64CF6">
        <w:rPr>
          <w:color w:val="000000"/>
        </w:rPr>
        <w:t> </w:t>
      </w:r>
      <w:r w:rsidRPr="00B64CF6">
        <w:rPr>
          <w:i/>
          <w:iCs/>
          <w:color w:val="000000"/>
        </w:rPr>
        <w:t>Дифференциация работы по степени и характеру помощи учащимся.</w:t>
      </w:r>
    </w:p>
    <w:p w:rsidR="002F0381" w:rsidRPr="00B64CF6" w:rsidRDefault="002F0381" w:rsidP="00B64CF6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B64CF6">
        <w:rPr>
          <w:color w:val="000000"/>
        </w:rPr>
        <w:t>Все учащиеся сразу приступают к самостоятельной работе. Но тем детям, которые испытывают затруднения в выполнении задания, оказывается дозированная помощь.</w:t>
      </w:r>
    </w:p>
    <w:p w:rsidR="002F0381" w:rsidRPr="00B64CF6" w:rsidRDefault="002F0381" w:rsidP="00B64CF6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B64CF6">
        <w:rPr>
          <w:color w:val="000000"/>
        </w:rPr>
        <w:lastRenderedPageBreak/>
        <w:t>Наиболее распространенными видами помощи являются:</w:t>
      </w:r>
    </w:p>
    <w:p w:rsidR="002F0381" w:rsidRPr="00B64CF6" w:rsidRDefault="002F0381" w:rsidP="00B64CF6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B64CF6">
        <w:rPr>
          <w:color w:val="000000"/>
        </w:rPr>
        <w:t>- помощь в виде вспомогательных заданий, подготовительных упражнений;</w:t>
      </w:r>
    </w:p>
    <w:p w:rsidR="002F0381" w:rsidRPr="00B64CF6" w:rsidRDefault="002F0381" w:rsidP="00B64CF6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B64CF6">
        <w:rPr>
          <w:color w:val="000000"/>
        </w:rPr>
        <w:t>- помощь в виде “подсказок (карточек-помощниц, карточек- консультаций, записей на доске и др.).</w:t>
      </w:r>
    </w:p>
    <w:p w:rsidR="002F0381" w:rsidRPr="00B64CF6" w:rsidRDefault="002F0381" w:rsidP="00B64CF6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B64CF6">
        <w:rPr>
          <w:color w:val="000000"/>
        </w:rPr>
        <w:t>Используется стимулирующая, направляющая и обучающая помощь. На карточках могут быть использованы различные виды помощи:</w:t>
      </w:r>
    </w:p>
    <w:p w:rsidR="002F0381" w:rsidRPr="00B64CF6" w:rsidRDefault="002F0381" w:rsidP="00B64CF6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B64CF6">
        <w:rPr>
          <w:color w:val="000000"/>
        </w:rPr>
        <w:t>- образец выполнения задания: показ способа решения, образца рассуждения (например, в виде подробной записи решения примера) и оформления;</w:t>
      </w:r>
    </w:p>
    <w:p w:rsidR="002F0381" w:rsidRPr="00B64CF6" w:rsidRDefault="002F0381" w:rsidP="00B64CF6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B64CF6">
        <w:rPr>
          <w:color w:val="000000"/>
        </w:rPr>
        <w:t>- справочные материалы : теоретическая справка в виде правила, формулы; - таблицы единиц длины, массы и т.п.;</w:t>
      </w:r>
    </w:p>
    <w:p w:rsidR="002F0381" w:rsidRPr="00B64CF6" w:rsidRDefault="002F0381" w:rsidP="00B64CF6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B64CF6">
        <w:rPr>
          <w:color w:val="000000"/>
        </w:rPr>
        <w:t>- алгоритмы, памятки, планы, инструкции (например, алгоритм письменного деления многозначного числа на однозначное в виде памятки);</w:t>
      </w:r>
    </w:p>
    <w:p w:rsidR="002F0381" w:rsidRPr="00B64CF6" w:rsidRDefault="002F0381" w:rsidP="00B64CF6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B64CF6">
        <w:rPr>
          <w:color w:val="000000"/>
        </w:rPr>
        <w:t>- наглядные опоры, иллюстрации, модели (например, краткая запись задачи, графическая схема, таблица и др.);</w:t>
      </w:r>
    </w:p>
    <w:p w:rsidR="002F0381" w:rsidRPr="00B64CF6" w:rsidRDefault="002F0381" w:rsidP="00B64CF6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B64CF6">
        <w:rPr>
          <w:color w:val="000000"/>
        </w:rPr>
        <w:t>дополнительная конкретизация задания (например, разъяснение отдельных слов в задаче, указание на какую-нибудь деталь, существенную для решения задачи);</w:t>
      </w:r>
    </w:p>
    <w:p w:rsidR="002F0381" w:rsidRPr="00B64CF6" w:rsidRDefault="002F0381" w:rsidP="00B64CF6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B64CF6">
        <w:rPr>
          <w:color w:val="000000"/>
        </w:rPr>
        <w:t>- вспомогательные (наводящие) вопросы, прямые или косвенные указания по выполнению задания;</w:t>
      </w:r>
    </w:p>
    <w:p w:rsidR="002F0381" w:rsidRPr="00B64CF6" w:rsidRDefault="002F0381" w:rsidP="00B64CF6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B64CF6">
        <w:rPr>
          <w:color w:val="000000"/>
        </w:rPr>
        <w:t>- план решения задачи;</w:t>
      </w:r>
    </w:p>
    <w:p w:rsidR="002F0381" w:rsidRPr="00B64CF6" w:rsidRDefault="002F0381" w:rsidP="00B64CF6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B64CF6">
        <w:rPr>
          <w:color w:val="000000"/>
        </w:rPr>
        <w:t>- начало решения или частично выполненное решение.</w:t>
      </w:r>
    </w:p>
    <w:p w:rsidR="003933C8" w:rsidRPr="00B64CF6" w:rsidRDefault="003933C8" w:rsidP="00B64CF6">
      <w:pPr>
        <w:widowControl/>
        <w:autoSpaceDE/>
        <w:autoSpaceDN/>
        <w:adjustRightInd/>
        <w:ind w:firstLine="284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Y="98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280F1A" w:rsidRPr="00B64CF6" w:rsidTr="00280F1A">
        <w:trPr>
          <w:tblCellSpacing w:w="15" w:type="dxa"/>
        </w:trPr>
        <w:tc>
          <w:tcPr>
            <w:tcW w:w="0" w:type="auto"/>
            <w:vAlign w:val="center"/>
          </w:tcPr>
          <w:p w:rsidR="0098085F" w:rsidRPr="00B64CF6" w:rsidRDefault="00280F1A" w:rsidP="00B64CF6">
            <w:pPr>
              <w:ind w:firstLine="284"/>
              <w:jc w:val="both"/>
              <w:rPr>
                <w:b/>
                <w:sz w:val="24"/>
                <w:szCs w:val="24"/>
              </w:rPr>
            </w:pPr>
            <w:r w:rsidRPr="00B64CF6">
              <w:rPr>
                <w:b/>
                <w:sz w:val="24"/>
                <w:szCs w:val="24"/>
              </w:rPr>
              <w:t xml:space="preserve">        </w:t>
            </w:r>
            <w:r w:rsidR="0098085F" w:rsidRPr="00B64CF6">
              <w:rPr>
                <w:b/>
                <w:sz w:val="24"/>
                <w:szCs w:val="24"/>
              </w:rPr>
              <w:t xml:space="preserve">                       </w:t>
            </w:r>
          </w:p>
          <w:p w:rsidR="001D27CE" w:rsidRPr="00B64CF6" w:rsidRDefault="001D27CE" w:rsidP="00B64CF6">
            <w:pPr>
              <w:ind w:firstLine="284"/>
              <w:jc w:val="both"/>
              <w:rPr>
                <w:b/>
                <w:sz w:val="24"/>
                <w:szCs w:val="24"/>
              </w:rPr>
            </w:pPr>
          </w:p>
          <w:p w:rsidR="00877F91" w:rsidRPr="00B64CF6" w:rsidRDefault="001D27CE" w:rsidP="00B64CF6">
            <w:pPr>
              <w:keepNext/>
              <w:ind w:firstLine="284"/>
              <w:jc w:val="both"/>
              <w:outlineLvl w:val="1"/>
              <w:rPr>
                <w:b/>
                <w:bCs/>
                <w:sz w:val="24"/>
                <w:szCs w:val="24"/>
              </w:rPr>
            </w:pPr>
            <w:r w:rsidRPr="00B64CF6">
              <w:rPr>
                <w:b/>
                <w:bCs/>
                <w:sz w:val="24"/>
                <w:szCs w:val="24"/>
              </w:rPr>
              <w:t xml:space="preserve">Содержание учебного предмета </w:t>
            </w:r>
          </w:p>
          <w:p w:rsidR="001D27CE" w:rsidRPr="00B64CF6" w:rsidRDefault="001D27CE" w:rsidP="00B64CF6">
            <w:pPr>
              <w:keepNext/>
              <w:ind w:firstLine="284"/>
              <w:jc w:val="both"/>
              <w:outlineLvl w:val="1"/>
              <w:rPr>
                <w:b/>
                <w:bCs/>
                <w:sz w:val="24"/>
                <w:szCs w:val="24"/>
              </w:rPr>
            </w:pPr>
            <w:r w:rsidRPr="00B64CF6">
              <w:rPr>
                <w:b/>
                <w:bCs/>
                <w:sz w:val="24"/>
                <w:szCs w:val="24"/>
              </w:rPr>
              <w:t>(Тайны математических приемов и решений)</w:t>
            </w:r>
          </w:p>
          <w:p w:rsidR="001D27CE" w:rsidRPr="00B64CF6" w:rsidRDefault="00877F91" w:rsidP="00B64CF6">
            <w:pPr>
              <w:keepNext/>
              <w:ind w:firstLine="284"/>
              <w:jc w:val="both"/>
              <w:outlineLvl w:val="1"/>
              <w:rPr>
                <w:b/>
                <w:bCs/>
                <w:sz w:val="24"/>
                <w:szCs w:val="24"/>
              </w:rPr>
            </w:pPr>
            <w:r w:rsidRPr="00B64CF6">
              <w:rPr>
                <w:b/>
                <w:bCs/>
                <w:sz w:val="24"/>
                <w:szCs w:val="24"/>
              </w:rPr>
              <w:t>АЛГЕБРА</w:t>
            </w:r>
          </w:p>
          <w:p w:rsidR="00877F91" w:rsidRPr="00B64CF6" w:rsidRDefault="00877F91" w:rsidP="00B64CF6">
            <w:pPr>
              <w:keepNext/>
              <w:ind w:firstLine="284"/>
              <w:jc w:val="both"/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</w:p>
          <w:p w:rsidR="00E03653" w:rsidRPr="00B64CF6" w:rsidRDefault="00E03653" w:rsidP="00B64CF6">
            <w:pPr>
              <w:widowControl/>
              <w:autoSpaceDE/>
              <w:autoSpaceDN/>
              <w:adjustRightInd/>
              <w:ind w:firstLine="284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64CF6">
              <w:rPr>
                <w:b/>
                <w:bCs/>
                <w:sz w:val="24"/>
                <w:szCs w:val="24"/>
              </w:rPr>
              <w:t>Натуральные числа.</w:t>
            </w:r>
            <w:r w:rsidRPr="00B64CF6">
              <w:rPr>
                <w:sz w:val="24"/>
                <w:szCs w:val="24"/>
              </w:rPr>
              <w:t xml:space="preserve"> Десятичная система счисления. Признаки делимости, деление с остатком.</w:t>
            </w:r>
            <w:r w:rsidR="001D27CE" w:rsidRPr="00B64CF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64CF6">
              <w:rPr>
                <w:b/>
                <w:bCs/>
                <w:sz w:val="24"/>
                <w:szCs w:val="24"/>
              </w:rPr>
              <w:t xml:space="preserve">Дроби. </w:t>
            </w:r>
            <w:r w:rsidRPr="00B64CF6">
              <w:rPr>
                <w:sz w:val="24"/>
                <w:szCs w:val="24"/>
              </w:rPr>
              <w:t>Основное свойство, действия с дробями.</w:t>
            </w:r>
            <w:r w:rsidR="001D27CE" w:rsidRPr="00B64CF6">
              <w:rPr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B64CF6">
              <w:rPr>
                <w:sz w:val="24"/>
                <w:szCs w:val="24"/>
              </w:rPr>
              <w:t xml:space="preserve">Решение задач с дробями. </w:t>
            </w:r>
            <w:r w:rsidRPr="00B64CF6">
              <w:rPr>
                <w:b/>
                <w:bCs/>
                <w:sz w:val="24"/>
                <w:szCs w:val="24"/>
              </w:rPr>
              <w:t xml:space="preserve">Рациональные числа. </w:t>
            </w:r>
            <w:r w:rsidRPr="00B64CF6">
              <w:rPr>
                <w:sz w:val="24"/>
                <w:szCs w:val="24"/>
              </w:rPr>
              <w:t>Законы арифметических действий. Степень с целым показателем.</w:t>
            </w:r>
          </w:p>
          <w:p w:rsidR="00E03653" w:rsidRPr="00B64CF6" w:rsidRDefault="00E03653" w:rsidP="00B64CF6">
            <w:pPr>
              <w:widowControl/>
              <w:autoSpaceDE/>
              <w:autoSpaceDN/>
              <w:adjustRightInd/>
              <w:ind w:firstLine="284"/>
              <w:jc w:val="both"/>
              <w:rPr>
                <w:sz w:val="24"/>
                <w:szCs w:val="24"/>
              </w:rPr>
            </w:pPr>
            <w:r w:rsidRPr="00B64CF6">
              <w:rPr>
                <w:sz w:val="24"/>
                <w:szCs w:val="24"/>
              </w:rPr>
              <w:t xml:space="preserve">Использование скобок. </w:t>
            </w:r>
            <w:r w:rsidRPr="00B64CF6">
              <w:rPr>
                <w:b/>
                <w:bCs/>
                <w:sz w:val="24"/>
                <w:szCs w:val="24"/>
              </w:rPr>
              <w:t xml:space="preserve">Действительные числа. </w:t>
            </w:r>
            <w:r w:rsidRPr="00B64CF6">
              <w:rPr>
                <w:sz w:val="24"/>
                <w:szCs w:val="24"/>
              </w:rPr>
              <w:t xml:space="preserve">Корень </w:t>
            </w:r>
            <w:r w:rsidRPr="00B64CF6">
              <w:rPr>
                <w:sz w:val="24"/>
                <w:szCs w:val="24"/>
                <w:lang w:val="en-US"/>
              </w:rPr>
              <w:t>n</w:t>
            </w:r>
            <w:r w:rsidRPr="00B64CF6">
              <w:rPr>
                <w:sz w:val="24"/>
                <w:szCs w:val="24"/>
              </w:rPr>
              <w:t xml:space="preserve">-ой степени. </w:t>
            </w:r>
            <w:r w:rsidRPr="00B64CF6">
              <w:rPr>
                <w:b/>
                <w:bCs/>
                <w:sz w:val="24"/>
                <w:szCs w:val="24"/>
              </w:rPr>
              <w:t xml:space="preserve">Измерения, приближения, оценки. </w:t>
            </w:r>
            <w:r w:rsidRPr="00B64CF6">
              <w:rPr>
                <w:sz w:val="24"/>
                <w:szCs w:val="24"/>
              </w:rPr>
              <w:t xml:space="preserve">Зависимость между величинами, преобразования. Формулы. Зависимости прямо - и обратно пропорциональные. Прикидка и оценка результата. </w:t>
            </w:r>
          </w:p>
          <w:p w:rsidR="009F7E3D" w:rsidRPr="00B64CF6" w:rsidRDefault="00E03653" w:rsidP="00B64CF6">
            <w:pPr>
              <w:widowControl/>
              <w:autoSpaceDE/>
              <w:autoSpaceDN/>
              <w:adjustRightInd/>
              <w:ind w:firstLine="284"/>
              <w:jc w:val="both"/>
              <w:rPr>
                <w:sz w:val="24"/>
                <w:szCs w:val="24"/>
              </w:rPr>
            </w:pPr>
            <w:r w:rsidRPr="00B64CF6">
              <w:rPr>
                <w:b/>
                <w:bCs/>
                <w:sz w:val="24"/>
                <w:szCs w:val="24"/>
              </w:rPr>
              <w:t>Выражения с переменными</w:t>
            </w:r>
            <w:r w:rsidR="009F7E3D" w:rsidRPr="00B64CF6">
              <w:rPr>
                <w:b/>
                <w:bCs/>
                <w:sz w:val="24"/>
                <w:szCs w:val="24"/>
              </w:rPr>
              <w:t xml:space="preserve">. Степень с целым показателем. </w:t>
            </w:r>
            <w:r w:rsidR="009F7E3D" w:rsidRPr="00B64CF6">
              <w:rPr>
                <w:sz w:val="24"/>
                <w:szCs w:val="24"/>
              </w:rPr>
              <w:t>Таблица степеней простых чисел.</w:t>
            </w:r>
            <w:r w:rsidR="00877F91" w:rsidRPr="00B64CF6">
              <w:rPr>
                <w:sz w:val="24"/>
                <w:szCs w:val="24"/>
              </w:rPr>
              <w:t xml:space="preserve"> </w:t>
            </w:r>
            <w:r w:rsidR="009F7E3D" w:rsidRPr="00B64CF6">
              <w:rPr>
                <w:sz w:val="24"/>
                <w:szCs w:val="24"/>
              </w:rPr>
              <w:t xml:space="preserve">Стандартный вид числа. </w:t>
            </w:r>
            <w:r w:rsidR="009F7E3D" w:rsidRPr="00B64CF6">
              <w:rPr>
                <w:b/>
                <w:bCs/>
                <w:sz w:val="24"/>
                <w:szCs w:val="24"/>
              </w:rPr>
              <w:t xml:space="preserve">Многочлены. </w:t>
            </w:r>
            <w:r w:rsidR="009F7E3D" w:rsidRPr="00B64CF6">
              <w:rPr>
                <w:sz w:val="24"/>
                <w:szCs w:val="24"/>
              </w:rPr>
              <w:t xml:space="preserve">Преобразования, три способа разложения на множители. Преобразования, замена переменной. Степень и корень многочлена с одной переменной. </w:t>
            </w:r>
            <w:r w:rsidR="009F7E3D" w:rsidRPr="00B64CF6">
              <w:rPr>
                <w:b/>
                <w:bCs/>
                <w:sz w:val="24"/>
                <w:szCs w:val="24"/>
              </w:rPr>
              <w:t>Алгебраическая дробь</w:t>
            </w:r>
            <w:r w:rsidR="009F7E3D" w:rsidRPr="00B64CF6">
              <w:rPr>
                <w:sz w:val="24"/>
                <w:szCs w:val="24"/>
              </w:rPr>
              <w:t xml:space="preserve">. Алгоритм тождественных преобразований выражений. Уравнение с дробями. Применение свойств квадратных корней. Сокращение дробей. </w:t>
            </w:r>
            <w:r w:rsidR="009F7E3D" w:rsidRPr="00B64CF6">
              <w:rPr>
                <w:b/>
                <w:bCs/>
                <w:sz w:val="24"/>
                <w:szCs w:val="24"/>
              </w:rPr>
              <w:t>Линейные и квадратные уравнения</w:t>
            </w:r>
            <w:r w:rsidR="009F7E3D" w:rsidRPr="00B64CF6">
              <w:rPr>
                <w:sz w:val="24"/>
                <w:szCs w:val="24"/>
              </w:rPr>
              <w:t>. Способы решения уравнений.</w:t>
            </w:r>
            <w:r w:rsidR="00877F91" w:rsidRPr="00B64CF6">
              <w:rPr>
                <w:sz w:val="24"/>
                <w:szCs w:val="24"/>
              </w:rPr>
              <w:t xml:space="preserve"> </w:t>
            </w:r>
            <w:r w:rsidR="009F7E3D" w:rsidRPr="00B64CF6">
              <w:rPr>
                <w:sz w:val="24"/>
                <w:szCs w:val="24"/>
              </w:rPr>
              <w:t xml:space="preserve">Корень уравнения, самопроверка. </w:t>
            </w:r>
            <w:r w:rsidR="009F7E3D" w:rsidRPr="00B64CF6">
              <w:rPr>
                <w:b/>
                <w:bCs/>
                <w:sz w:val="24"/>
                <w:szCs w:val="24"/>
              </w:rPr>
              <w:t xml:space="preserve">Дробно-рациональные уравнения. </w:t>
            </w:r>
            <w:r w:rsidR="009F7E3D" w:rsidRPr="00B64CF6">
              <w:rPr>
                <w:sz w:val="24"/>
                <w:szCs w:val="24"/>
              </w:rPr>
              <w:t xml:space="preserve">Методы введения новой переменной, разложения на множители. </w:t>
            </w:r>
            <w:r w:rsidR="009F7E3D" w:rsidRPr="00B64CF6">
              <w:rPr>
                <w:b/>
                <w:bCs/>
                <w:sz w:val="24"/>
                <w:szCs w:val="24"/>
              </w:rPr>
              <w:t xml:space="preserve">Системы уравнений. </w:t>
            </w:r>
            <w:r w:rsidR="009F7E3D" w:rsidRPr="00B64CF6">
              <w:rPr>
                <w:sz w:val="24"/>
                <w:szCs w:val="24"/>
              </w:rPr>
              <w:t xml:space="preserve">Три способа решения. Корни уравнения. </w:t>
            </w:r>
            <w:r w:rsidR="009F7E3D" w:rsidRPr="00B64CF6">
              <w:rPr>
                <w:b/>
                <w:bCs/>
                <w:sz w:val="24"/>
                <w:szCs w:val="24"/>
              </w:rPr>
              <w:t xml:space="preserve">Неравенства. </w:t>
            </w:r>
            <w:r w:rsidR="009F7E3D" w:rsidRPr="00B64CF6">
              <w:rPr>
                <w:sz w:val="24"/>
                <w:szCs w:val="24"/>
              </w:rPr>
              <w:t xml:space="preserve">Числовые неравенства, их свойства. Решение линейных </w:t>
            </w:r>
            <w:r w:rsidR="00877F91" w:rsidRPr="00B64CF6">
              <w:rPr>
                <w:sz w:val="24"/>
                <w:szCs w:val="24"/>
              </w:rPr>
              <w:t xml:space="preserve">неравенств. </w:t>
            </w:r>
            <w:r w:rsidR="009F7E3D" w:rsidRPr="00B64CF6">
              <w:rPr>
                <w:sz w:val="24"/>
                <w:szCs w:val="24"/>
              </w:rPr>
              <w:t xml:space="preserve">Решение квадратных неравенств. </w:t>
            </w:r>
            <w:r w:rsidR="009F7E3D" w:rsidRPr="00B64CF6">
              <w:rPr>
                <w:b/>
                <w:bCs/>
                <w:sz w:val="24"/>
                <w:szCs w:val="24"/>
              </w:rPr>
              <w:t>Текстовые задачи.</w:t>
            </w:r>
            <w:r w:rsidR="009F7E3D" w:rsidRPr="00B64CF6">
              <w:rPr>
                <w:sz w:val="24"/>
                <w:szCs w:val="24"/>
              </w:rPr>
              <w:t xml:space="preserve"> Решение задач с помощью уравнений и арифметическим способом. </w:t>
            </w:r>
            <w:r w:rsidR="009F7E3D" w:rsidRPr="00B64CF6">
              <w:rPr>
                <w:b/>
                <w:bCs/>
                <w:sz w:val="24"/>
                <w:szCs w:val="24"/>
              </w:rPr>
              <w:t>Арифметические и геометрические прогрессии. Числовые функции.</w:t>
            </w:r>
            <w:r w:rsidR="009F7E3D" w:rsidRPr="00B64CF6">
              <w:rPr>
                <w:sz w:val="24"/>
                <w:szCs w:val="24"/>
              </w:rPr>
              <w:t xml:space="preserve"> Элементарные функции школьного курса, их свойства и исследование. Алгоритм решения задач графическим способом</w:t>
            </w:r>
            <w:r w:rsidR="00877F91" w:rsidRPr="00B64CF6">
              <w:rPr>
                <w:sz w:val="24"/>
                <w:szCs w:val="24"/>
              </w:rPr>
              <w:t>.</w:t>
            </w:r>
            <w:r w:rsidR="009F7E3D" w:rsidRPr="00B64CF6">
              <w:rPr>
                <w:b/>
                <w:bCs/>
                <w:sz w:val="24"/>
                <w:szCs w:val="24"/>
              </w:rPr>
              <w:t xml:space="preserve"> </w:t>
            </w:r>
            <w:r w:rsidR="009F7E3D" w:rsidRPr="00B64CF6">
              <w:rPr>
                <w:b/>
                <w:bCs/>
                <w:sz w:val="24"/>
                <w:szCs w:val="24"/>
                <w:lang w:eastAsia="en-US"/>
              </w:rPr>
              <w:t>Описательная статистика</w:t>
            </w:r>
            <w:r w:rsidR="00877F91" w:rsidRPr="00B64CF6">
              <w:rPr>
                <w:sz w:val="24"/>
                <w:szCs w:val="24"/>
                <w:lang w:eastAsia="en-US"/>
              </w:rPr>
              <w:t xml:space="preserve">. </w:t>
            </w:r>
            <w:r w:rsidR="009F7E3D" w:rsidRPr="00B64CF6">
              <w:rPr>
                <w:b/>
                <w:bCs/>
                <w:sz w:val="24"/>
                <w:szCs w:val="24"/>
              </w:rPr>
              <w:t xml:space="preserve">Теория вероятностей и комбинаторика </w:t>
            </w:r>
          </w:p>
          <w:p w:rsidR="009F7E3D" w:rsidRPr="00B64CF6" w:rsidRDefault="009F7E3D" w:rsidP="00B64CF6">
            <w:pPr>
              <w:widowControl/>
              <w:autoSpaceDE/>
              <w:autoSpaceDN/>
              <w:adjustRightInd/>
              <w:ind w:firstLine="284"/>
              <w:jc w:val="both"/>
              <w:rPr>
                <w:sz w:val="24"/>
                <w:szCs w:val="24"/>
              </w:rPr>
            </w:pPr>
          </w:p>
          <w:p w:rsidR="00877F91" w:rsidRPr="00B64CF6" w:rsidRDefault="009F7E3D" w:rsidP="00B64CF6">
            <w:pPr>
              <w:widowControl/>
              <w:autoSpaceDE/>
              <w:autoSpaceDN/>
              <w:adjustRightInd/>
              <w:ind w:firstLine="284"/>
              <w:jc w:val="both"/>
              <w:rPr>
                <w:b/>
                <w:sz w:val="24"/>
                <w:szCs w:val="24"/>
              </w:rPr>
            </w:pPr>
            <w:r w:rsidRPr="00B64CF6">
              <w:rPr>
                <w:b/>
                <w:sz w:val="24"/>
                <w:szCs w:val="24"/>
              </w:rPr>
              <w:t>ГЕОМЕТРИЯ</w:t>
            </w:r>
          </w:p>
          <w:p w:rsidR="00877F91" w:rsidRPr="00B64CF6" w:rsidRDefault="00877F91" w:rsidP="00B64CF6">
            <w:pPr>
              <w:widowControl/>
              <w:autoSpaceDE/>
              <w:autoSpaceDN/>
              <w:adjustRightInd/>
              <w:ind w:firstLine="284"/>
              <w:jc w:val="both"/>
              <w:rPr>
                <w:b/>
                <w:sz w:val="24"/>
                <w:szCs w:val="24"/>
              </w:rPr>
            </w:pPr>
          </w:p>
          <w:p w:rsidR="009F7E3D" w:rsidRPr="00B64CF6" w:rsidRDefault="009F7E3D" w:rsidP="00B64CF6">
            <w:pPr>
              <w:widowControl/>
              <w:autoSpaceDE/>
              <w:autoSpaceDN/>
              <w:adjustRightInd/>
              <w:ind w:firstLine="284"/>
              <w:jc w:val="both"/>
              <w:rPr>
                <w:b/>
                <w:bCs/>
                <w:sz w:val="24"/>
                <w:szCs w:val="24"/>
              </w:rPr>
            </w:pPr>
            <w:r w:rsidRPr="00B64CF6">
              <w:rPr>
                <w:b/>
                <w:bCs/>
                <w:sz w:val="24"/>
                <w:szCs w:val="24"/>
              </w:rPr>
              <w:lastRenderedPageBreak/>
              <w:t xml:space="preserve">Декартовы координаты на плоскости. </w:t>
            </w:r>
            <w:r w:rsidRPr="00B64CF6">
              <w:rPr>
                <w:sz w:val="24"/>
                <w:szCs w:val="24"/>
              </w:rPr>
              <w:t>Координаты середины отрезка, длина отрезка. Угол между прямыми. Угловой коэффициент.</w:t>
            </w:r>
            <w:r w:rsidRPr="00B64CF6">
              <w:rPr>
                <w:b/>
                <w:bCs/>
                <w:sz w:val="24"/>
                <w:szCs w:val="24"/>
              </w:rPr>
              <w:t xml:space="preserve"> Геометрические фигуры, их свойства. </w:t>
            </w:r>
            <w:r w:rsidRPr="00B64CF6">
              <w:rPr>
                <w:sz w:val="24"/>
                <w:szCs w:val="24"/>
              </w:rPr>
              <w:t>Измерение геометрических величин. Начальные понятия геометрии. Движение на плоскости.</w:t>
            </w:r>
            <w:r w:rsidRPr="00B64CF6">
              <w:rPr>
                <w:b/>
                <w:bCs/>
                <w:sz w:val="24"/>
                <w:szCs w:val="24"/>
              </w:rPr>
              <w:t xml:space="preserve"> Треугольник</w:t>
            </w:r>
            <w:r w:rsidRPr="00B64CF6">
              <w:rPr>
                <w:sz w:val="24"/>
                <w:szCs w:val="24"/>
              </w:rPr>
              <w:t>: виды, свойства, формулы. Опорные таблицы.</w:t>
            </w:r>
            <w:r w:rsidRPr="00B64CF6">
              <w:rPr>
                <w:b/>
                <w:bCs/>
                <w:sz w:val="24"/>
                <w:szCs w:val="24"/>
              </w:rPr>
              <w:t xml:space="preserve"> </w:t>
            </w:r>
            <w:r w:rsidR="00877F91" w:rsidRPr="00B64CF6">
              <w:rPr>
                <w:bCs/>
                <w:sz w:val="24"/>
                <w:szCs w:val="24"/>
              </w:rPr>
              <w:t>Р</w:t>
            </w:r>
            <w:r w:rsidRPr="00B64CF6">
              <w:rPr>
                <w:sz w:val="24"/>
                <w:szCs w:val="24"/>
              </w:rPr>
              <w:t>ешение</w:t>
            </w:r>
            <w:r w:rsidR="00877F91" w:rsidRPr="00B64CF6">
              <w:rPr>
                <w:sz w:val="24"/>
                <w:szCs w:val="24"/>
              </w:rPr>
              <w:t xml:space="preserve"> треугольников</w:t>
            </w:r>
            <w:r w:rsidRPr="00B64CF6">
              <w:rPr>
                <w:sz w:val="24"/>
                <w:szCs w:val="24"/>
              </w:rPr>
              <w:t>, подобные треугольни</w:t>
            </w:r>
            <w:r w:rsidR="00877F91" w:rsidRPr="00B64CF6">
              <w:rPr>
                <w:sz w:val="24"/>
                <w:szCs w:val="24"/>
              </w:rPr>
              <w:t xml:space="preserve">ки. Теоремы косинусов и синусов. </w:t>
            </w:r>
            <w:r w:rsidRPr="00B64CF6">
              <w:rPr>
                <w:b/>
                <w:bCs/>
                <w:sz w:val="24"/>
                <w:szCs w:val="24"/>
              </w:rPr>
              <w:t>Многоугольники.      Окружность, круг.  Векторы на плоскости.</w:t>
            </w:r>
          </w:p>
          <w:p w:rsidR="00877F91" w:rsidRPr="00B64CF6" w:rsidRDefault="00877F91" w:rsidP="00B64CF6">
            <w:pPr>
              <w:widowControl/>
              <w:autoSpaceDE/>
              <w:autoSpaceDN/>
              <w:adjustRightInd/>
              <w:ind w:firstLine="284"/>
              <w:jc w:val="both"/>
              <w:rPr>
                <w:b/>
                <w:bCs/>
                <w:sz w:val="24"/>
                <w:szCs w:val="24"/>
              </w:rPr>
            </w:pPr>
          </w:p>
          <w:p w:rsidR="00877F91" w:rsidRPr="00B64CF6" w:rsidRDefault="00877F91" w:rsidP="00B64CF6">
            <w:pPr>
              <w:widowControl/>
              <w:autoSpaceDE/>
              <w:autoSpaceDN/>
              <w:adjustRightInd/>
              <w:ind w:firstLine="284"/>
              <w:jc w:val="both"/>
              <w:rPr>
                <w:b/>
                <w:bCs/>
                <w:sz w:val="24"/>
                <w:szCs w:val="24"/>
              </w:rPr>
            </w:pPr>
            <w:r w:rsidRPr="00B64CF6">
              <w:rPr>
                <w:b/>
                <w:bCs/>
                <w:sz w:val="24"/>
                <w:szCs w:val="24"/>
              </w:rPr>
              <w:t>Тематическое планирование</w:t>
            </w:r>
          </w:p>
          <w:p w:rsidR="00E03653" w:rsidRPr="00B64CF6" w:rsidRDefault="00E03653" w:rsidP="00B64CF6">
            <w:pPr>
              <w:widowControl/>
              <w:autoSpaceDE/>
              <w:autoSpaceDN/>
              <w:adjustRightInd/>
              <w:ind w:firstLine="284"/>
              <w:jc w:val="both"/>
              <w:rPr>
                <w:sz w:val="24"/>
                <w:szCs w:val="24"/>
              </w:rPr>
            </w:pPr>
          </w:p>
          <w:p w:rsidR="00877F91" w:rsidRPr="00B64CF6" w:rsidRDefault="00877F91" w:rsidP="00B64CF6">
            <w:pPr>
              <w:shd w:val="clear" w:color="auto" w:fill="FFFFFF"/>
              <w:spacing w:before="77"/>
              <w:ind w:firstLine="284"/>
              <w:jc w:val="both"/>
              <w:rPr>
                <w:rStyle w:val="dash0410005f0431005f0437005f0430005f0446005f0020005f0441005f043f005f0438005f0441005f043a005f0430005f005fchar1char1"/>
                <w:b/>
                <w:bCs/>
              </w:rPr>
            </w:pPr>
          </w:p>
          <w:tbl>
            <w:tblPr>
              <w:tblW w:w="887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286"/>
              <w:gridCol w:w="912"/>
              <w:gridCol w:w="4676"/>
            </w:tblGrid>
            <w:tr w:rsidR="00877F91" w:rsidRPr="00B64CF6" w:rsidTr="00877F91">
              <w:trPr>
                <w:trHeight w:val="549"/>
              </w:trPr>
              <w:tc>
                <w:tcPr>
                  <w:tcW w:w="3286" w:type="dxa"/>
                  <w:shd w:val="clear" w:color="auto" w:fill="auto"/>
                </w:tcPr>
                <w:p w:rsidR="00877F91" w:rsidRPr="00B64CF6" w:rsidRDefault="00877F91" w:rsidP="00670340">
                  <w:pPr>
                    <w:framePr w:hSpace="180" w:wrap="around" w:vAnchor="text" w:hAnchor="margin" w:y="98"/>
                    <w:ind w:firstLine="284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B64CF6">
                    <w:rPr>
                      <w:b/>
                      <w:bCs/>
                      <w:sz w:val="24"/>
                      <w:szCs w:val="24"/>
                    </w:rPr>
                    <w:t>Основное содержание по темам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877F91" w:rsidRPr="00B64CF6" w:rsidRDefault="00877F91" w:rsidP="00670340">
                  <w:pPr>
                    <w:framePr w:hSpace="180" w:wrap="around" w:vAnchor="text" w:hAnchor="margin" w:y="98"/>
                    <w:ind w:firstLine="284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B64CF6">
                    <w:rPr>
                      <w:b/>
                      <w:bCs/>
                      <w:sz w:val="24"/>
                      <w:szCs w:val="24"/>
                    </w:rPr>
                    <w:t>Кол-во час.</w:t>
                  </w:r>
                </w:p>
              </w:tc>
              <w:tc>
                <w:tcPr>
                  <w:tcW w:w="4676" w:type="dxa"/>
                  <w:shd w:val="clear" w:color="auto" w:fill="auto"/>
                </w:tcPr>
                <w:p w:rsidR="00877F91" w:rsidRPr="00B64CF6" w:rsidRDefault="00877F91" w:rsidP="00670340">
                  <w:pPr>
                    <w:framePr w:hSpace="180" w:wrap="around" w:vAnchor="text" w:hAnchor="margin" w:y="98"/>
                    <w:ind w:firstLine="284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B64CF6">
                    <w:rPr>
                      <w:b/>
                      <w:bCs/>
                      <w:sz w:val="24"/>
                      <w:szCs w:val="24"/>
                    </w:rPr>
                    <w:t>Характеристика основных видов деятельности ученика</w:t>
                  </w:r>
                </w:p>
              </w:tc>
            </w:tr>
            <w:tr w:rsidR="00877F91" w:rsidRPr="00B64CF6" w:rsidTr="00877F91">
              <w:trPr>
                <w:trHeight w:val="279"/>
              </w:trPr>
              <w:tc>
                <w:tcPr>
                  <w:tcW w:w="8874" w:type="dxa"/>
                  <w:gridSpan w:val="3"/>
                  <w:shd w:val="clear" w:color="auto" w:fill="auto"/>
                  <w:vAlign w:val="bottom"/>
                </w:tcPr>
                <w:p w:rsidR="00877F91" w:rsidRPr="00B64CF6" w:rsidRDefault="00877F91" w:rsidP="00670340">
                  <w:pPr>
                    <w:framePr w:hSpace="180" w:wrap="around" w:vAnchor="text" w:hAnchor="margin" w:y="98"/>
                    <w:ind w:firstLine="284"/>
                    <w:jc w:val="both"/>
                    <w:rPr>
                      <w:b/>
                      <w:sz w:val="24"/>
                      <w:szCs w:val="24"/>
                    </w:rPr>
                  </w:pPr>
                  <w:r w:rsidRPr="00B64CF6">
                    <w:rPr>
                      <w:b/>
                      <w:sz w:val="24"/>
                      <w:szCs w:val="24"/>
                    </w:rPr>
                    <w:t>АЛГЕБРА</w:t>
                  </w:r>
                  <w:r w:rsidR="00C52B38" w:rsidRPr="00B64CF6">
                    <w:rPr>
                      <w:b/>
                      <w:sz w:val="24"/>
                      <w:szCs w:val="24"/>
                    </w:rPr>
                    <w:t xml:space="preserve"> (25 часов)</w:t>
                  </w:r>
                </w:p>
              </w:tc>
            </w:tr>
            <w:tr w:rsidR="00877F91" w:rsidRPr="00B64CF6" w:rsidTr="00877F91">
              <w:trPr>
                <w:trHeight w:val="349"/>
              </w:trPr>
              <w:tc>
                <w:tcPr>
                  <w:tcW w:w="3286" w:type="dxa"/>
                  <w:shd w:val="clear" w:color="auto" w:fill="auto"/>
                </w:tcPr>
                <w:p w:rsidR="00877F91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bCs/>
                      <w:sz w:val="24"/>
                      <w:szCs w:val="24"/>
                    </w:rPr>
                    <w:t>Натуральные числа.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877F91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rStyle w:val="dash0410005f0431005f0437005f0430005f0446005f0020005f0441005f043f005f0438005f0441005f043a005f0430005f005fchar1char1"/>
                      <w:bCs/>
                    </w:rPr>
                    <w:t>1</w:t>
                  </w:r>
                </w:p>
              </w:tc>
              <w:tc>
                <w:tcPr>
                  <w:tcW w:w="4676" w:type="dxa"/>
                  <w:vMerge w:val="restart"/>
                  <w:shd w:val="clear" w:color="auto" w:fill="auto"/>
                </w:tcPr>
                <w:p w:rsidR="00877F91" w:rsidRPr="00B64CF6" w:rsidRDefault="009366BA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rStyle w:val="dash0410005f0431005f0437005f0430005f0446005f0020005f0441005f043f005f0438005f0441005f043a005f0430005f005fchar1char1"/>
                      <w:bCs/>
                    </w:rPr>
                    <w:t xml:space="preserve">Повторить </w:t>
                  </w:r>
                  <w:r w:rsidRPr="00B64CF6">
                    <w:rPr>
                      <w:sz w:val="24"/>
                      <w:szCs w:val="24"/>
                    </w:rPr>
                    <w:t xml:space="preserve"> десятичную систему счисления,  признаки делимости, деление с остатком, навыки действий с дробями. Вычислительные навыки. Уметь работать с числовыми выражениями, выражениями с переменной.  Округлять целые числа и десятичные дроби, находить приближения чисел с недостатком и с избытком, выполнять оценку числовых выражений. </w:t>
                  </w:r>
                  <w:r w:rsidRPr="00B64CF6">
                    <w:rPr>
                      <w:iCs/>
                      <w:color w:val="000000"/>
                      <w:sz w:val="24"/>
                      <w:szCs w:val="24"/>
                    </w:rPr>
                    <w:t xml:space="preserve"> Решать простые задачи по готовым чертежам. </w:t>
                  </w:r>
                  <w:r w:rsidR="00A41F1F" w:rsidRPr="00B64CF6">
                    <w:rPr>
                      <w:sz w:val="24"/>
                      <w:szCs w:val="24"/>
                    </w:rPr>
                    <w:t xml:space="preserve"> </w:t>
                  </w:r>
                  <w:r w:rsidR="00B41C2B" w:rsidRPr="00B64CF6">
                    <w:rPr>
                      <w:sz w:val="24"/>
                      <w:szCs w:val="24"/>
                    </w:rPr>
                    <w:t>Н</w:t>
                  </w:r>
                  <w:r w:rsidR="00A41F1F" w:rsidRPr="00B64CF6">
                    <w:rPr>
                      <w:sz w:val="24"/>
                      <w:szCs w:val="24"/>
                    </w:rPr>
                    <w:t xml:space="preserve">аходить в несложных случаях значения степеней с целыми показателями и корней; находить значения числовых выражений. </w:t>
                  </w:r>
                  <w:r w:rsidR="00B41C2B" w:rsidRPr="00B64CF6">
                    <w:rPr>
                      <w:sz w:val="24"/>
                      <w:szCs w:val="24"/>
                    </w:rPr>
                    <w:t>В</w:t>
                  </w:r>
                  <w:r w:rsidR="00A41F1F" w:rsidRPr="00B64CF6">
                    <w:rPr>
                      <w:sz w:val="24"/>
                      <w:szCs w:val="24"/>
                    </w:rPr>
                    <w:t xml:space="preserve">ыполнять основные действия со степенями с целыми показателями, с многочленами и с </w:t>
                  </w:r>
                  <w:r w:rsidR="00B41C2B" w:rsidRPr="00B64CF6">
                    <w:rPr>
                      <w:sz w:val="24"/>
                      <w:szCs w:val="24"/>
                    </w:rPr>
                    <w:t>алгебраическими дробями; В</w:t>
                  </w:r>
                  <w:r w:rsidR="00A41F1F" w:rsidRPr="00B64CF6">
                    <w:rPr>
                      <w:sz w:val="24"/>
                      <w:szCs w:val="24"/>
                    </w:rPr>
                    <w:t>ыполнять разлож</w:t>
                  </w:r>
                  <w:r w:rsidR="00B41C2B" w:rsidRPr="00B64CF6">
                    <w:rPr>
                      <w:sz w:val="24"/>
                      <w:szCs w:val="24"/>
                    </w:rPr>
                    <w:t>ение многочленов на множители; в</w:t>
                  </w:r>
                  <w:r w:rsidR="00A41F1F" w:rsidRPr="00B64CF6">
                    <w:rPr>
                      <w:sz w:val="24"/>
                      <w:szCs w:val="24"/>
                    </w:rPr>
                    <w:t>ыполнять тождественные преобразования рациональных выражений</w:t>
                  </w:r>
                  <w:r w:rsidR="00B41C2B" w:rsidRPr="00B64CF6">
                    <w:rPr>
                      <w:sz w:val="24"/>
                      <w:szCs w:val="24"/>
                    </w:rPr>
                    <w:t>. П</w:t>
                  </w:r>
                  <w:r w:rsidR="00A41F1F" w:rsidRPr="00B64CF6">
                    <w:rPr>
                      <w:sz w:val="24"/>
                      <w:szCs w:val="24"/>
                    </w:rPr>
                    <w:t xml:space="preserve">рименять свойства арифметических квадратных корней для вычисления значений и преобразований числовых выражений, содержащих квадратные корни. </w:t>
                  </w:r>
                  <w:r w:rsidR="00A41F1F" w:rsidRPr="00B64CF6">
                    <w:rPr>
                      <w:iCs/>
                      <w:sz w:val="24"/>
                      <w:szCs w:val="24"/>
                    </w:rPr>
                    <w:t xml:space="preserve"> </w:t>
                  </w:r>
                  <w:r w:rsidR="00B41C2B" w:rsidRPr="00B64CF6">
                    <w:rPr>
                      <w:iCs/>
                      <w:sz w:val="24"/>
                      <w:szCs w:val="24"/>
                    </w:rPr>
                    <w:t>П</w:t>
                  </w:r>
                  <w:r w:rsidR="00A41F1F" w:rsidRPr="00B64CF6">
                    <w:rPr>
                      <w:iCs/>
                      <w:sz w:val="24"/>
                      <w:szCs w:val="24"/>
                    </w:rPr>
                    <w:t xml:space="preserve">рименять  знания на практических примерах. </w:t>
                  </w:r>
                  <w:r w:rsidR="00A41F1F" w:rsidRPr="00B64CF6">
                    <w:rPr>
                      <w:sz w:val="24"/>
                      <w:szCs w:val="24"/>
                    </w:rPr>
                    <w:t xml:space="preserve"> 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            </w:r>
                  <w:r w:rsidR="00A41F1F" w:rsidRPr="00B64CF6">
                    <w:rPr>
                      <w:iCs/>
                      <w:sz w:val="24"/>
                      <w:szCs w:val="24"/>
                    </w:rPr>
                    <w:t xml:space="preserve"> </w:t>
                  </w:r>
                  <w:r w:rsidR="00A41F1F" w:rsidRPr="00B64CF6">
                    <w:rPr>
                      <w:sz w:val="24"/>
                      <w:szCs w:val="24"/>
                    </w:rPr>
                    <w:t xml:space="preserve">решать линейные и квадратные неравенства с одной переменной и их системы; распознавать арифметические и геометрические прогрессии; решать задачи с применением формулы общего члена и суммы нескольких первых членов извлекать информацию, представленную в таблицах, на диаграммах, графиках; </w:t>
                  </w:r>
                  <w:r w:rsidR="00A41F1F" w:rsidRPr="00B64CF6">
                    <w:rPr>
                      <w:sz w:val="24"/>
                      <w:szCs w:val="24"/>
                    </w:rPr>
                    <w:lastRenderedPageBreak/>
                    <w:t>составлять таблиц</w:t>
                  </w:r>
                  <w:r w:rsidR="00B41C2B" w:rsidRPr="00B64CF6">
                    <w:rPr>
                      <w:sz w:val="24"/>
                      <w:szCs w:val="24"/>
                    </w:rPr>
                    <w:t>ы, строить диаграммы и графики.</w:t>
                  </w:r>
                </w:p>
              </w:tc>
            </w:tr>
            <w:tr w:rsidR="00877F91" w:rsidRPr="00B64CF6" w:rsidTr="00877F91">
              <w:trPr>
                <w:trHeight w:val="359"/>
              </w:trPr>
              <w:tc>
                <w:tcPr>
                  <w:tcW w:w="3286" w:type="dxa"/>
                  <w:shd w:val="clear" w:color="auto" w:fill="auto"/>
                </w:tcPr>
                <w:p w:rsidR="00877F91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bCs/>
                      <w:sz w:val="24"/>
                      <w:szCs w:val="24"/>
                    </w:rPr>
                    <w:t>Дроби.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877F91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rStyle w:val="dash0410005f0431005f0437005f0430005f0446005f0020005f0441005f043f005f0438005f0441005f043a005f0430005f005fchar1char1"/>
                      <w:bCs/>
                    </w:rPr>
                    <w:t>1</w:t>
                  </w:r>
                </w:p>
              </w:tc>
              <w:tc>
                <w:tcPr>
                  <w:tcW w:w="4676" w:type="dxa"/>
                  <w:vMerge/>
                  <w:shd w:val="clear" w:color="auto" w:fill="auto"/>
                </w:tcPr>
                <w:p w:rsidR="00877F91" w:rsidRPr="00B64CF6" w:rsidRDefault="00877F91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/>
                      <w:bCs/>
                    </w:rPr>
                  </w:pPr>
                </w:p>
              </w:tc>
            </w:tr>
            <w:tr w:rsidR="00877F91" w:rsidRPr="00B64CF6" w:rsidTr="00877F91">
              <w:trPr>
                <w:trHeight w:val="349"/>
              </w:trPr>
              <w:tc>
                <w:tcPr>
                  <w:tcW w:w="3286" w:type="dxa"/>
                  <w:shd w:val="clear" w:color="auto" w:fill="auto"/>
                </w:tcPr>
                <w:p w:rsidR="00877F91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bCs/>
                      <w:sz w:val="24"/>
                      <w:szCs w:val="24"/>
                    </w:rPr>
                    <w:t>Рациональные числа.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877F91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rStyle w:val="dash0410005f0431005f0437005f0430005f0446005f0020005f0441005f043f005f0438005f0441005f043a005f0430005f005fchar1char1"/>
                      <w:bCs/>
                    </w:rPr>
                    <w:t>1</w:t>
                  </w:r>
                </w:p>
              </w:tc>
              <w:tc>
                <w:tcPr>
                  <w:tcW w:w="4676" w:type="dxa"/>
                  <w:vMerge/>
                  <w:shd w:val="clear" w:color="auto" w:fill="auto"/>
                </w:tcPr>
                <w:p w:rsidR="00877F91" w:rsidRPr="00B64CF6" w:rsidRDefault="00877F91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/>
                      <w:bCs/>
                    </w:rPr>
                  </w:pPr>
                </w:p>
              </w:tc>
            </w:tr>
            <w:tr w:rsidR="00877F91" w:rsidRPr="00B64CF6" w:rsidTr="00C52B38">
              <w:trPr>
                <w:trHeight w:val="270"/>
              </w:trPr>
              <w:tc>
                <w:tcPr>
                  <w:tcW w:w="328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77F91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sz w:val="24"/>
                      <w:szCs w:val="24"/>
                    </w:rPr>
                  </w:pPr>
                  <w:r w:rsidRPr="00B64CF6">
                    <w:rPr>
                      <w:bCs/>
                      <w:sz w:val="24"/>
                      <w:szCs w:val="24"/>
                    </w:rPr>
                    <w:t>Действительные числа.</w:t>
                  </w:r>
                </w:p>
              </w:tc>
              <w:tc>
                <w:tcPr>
                  <w:tcW w:w="91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77F91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rStyle w:val="dash0410005f0431005f0437005f0430005f0446005f0020005f0441005f043f005f0438005f0441005f043a005f0430005f005fchar1char1"/>
                      <w:bCs/>
                    </w:rPr>
                    <w:t>1</w:t>
                  </w:r>
                </w:p>
              </w:tc>
              <w:tc>
                <w:tcPr>
                  <w:tcW w:w="4676" w:type="dxa"/>
                  <w:vMerge/>
                  <w:shd w:val="clear" w:color="auto" w:fill="auto"/>
                </w:tcPr>
                <w:p w:rsidR="00877F91" w:rsidRPr="00B64CF6" w:rsidRDefault="00877F91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/>
                      <w:bCs/>
                    </w:rPr>
                  </w:pPr>
                </w:p>
              </w:tc>
            </w:tr>
            <w:tr w:rsidR="00C52B38" w:rsidRPr="00B64CF6" w:rsidTr="00C52B38">
              <w:trPr>
                <w:trHeight w:val="350"/>
              </w:trPr>
              <w:tc>
                <w:tcPr>
                  <w:tcW w:w="328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sz w:val="24"/>
                      <w:szCs w:val="24"/>
                    </w:rPr>
                  </w:pPr>
                  <w:r w:rsidRPr="00B64CF6">
                    <w:rPr>
                      <w:bCs/>
                      <w:sz w:val="24"/>
                      <w:szCs w:val="24"/>
                    </w:rPr>
                    <w:t>Измерения, приближения, оценки.</w:t>
                  </w:r>
                </w:p>
              </w:tc>
              <w:tc>
                <w:tcPr>
                  <w:tcW w:w="91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rStyle w:val="dash0410005f0431005f0437005f0430005f0446005f0020005f0441005f043f005f0438005f0441005f043a005f0430005f005fchar1char1"/>
                      <w:bCs/>
                    </w:rPr>
                    <w:t>1</w:t>
                  </w:r>
                </w:p>
              </w:tc>
              <w:tc>
                <w:tcPr>
                  <w:tcW w:w="4676" w:type="dxa"/>
                  <w:vMerge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/>
                      <w:bCs/>
                    </w:rPr>
                  </w:pPr>
                </w:p>
              </w:tc>
            </w:tr>
            <w:tr w:rsidR="00C52B38" w:rsidRPr="00B64CF6" w:rsidTr="00C52B38">
              <w:trPr>
                <w:trHeight w:val="280"/>
              </w:trPr>
              <w:tc>
                <w:tcPr>
                  <w:tcW w:w="328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bCs/>
                      <w:sz w:val="24"/>
                      <w:szCs w:val="24"/>
                    </w:rPr>
                    <w:t>Выражения с переменными. Степень с целым показателем.</w:t>
                  </w:r>
                </w:p>
              </w:tc>
              <w:tc>
                <w:tcPr>
                  <w:tcW w:w="91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52B38" w:rsidRPr="00B64CF6" w:rsidRDefault="009366BA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rStyle w:val="dash0410005f0431005f0437005f0430005f0446005f0020005f0441005f043f005f0438005f0441005f043a005f0430005f005fchar1char1"/>
                      <w:bCs/>
                    </w:rPr>
                    <w:t>2</w:t>
                  </w:r>
                </w:p>
              </w:tc>
              <w:tc>
                <w:tcPr>
                  <w:tcW w:w="4676" w:type="dxa"/>
                  <w:vMerge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/>
                      <w:bCs/>
                    </w:rPr>
                  </w:pPr>
                </w:p>
              </w:tc>
            </w:tr>
            <w:tr w:rsidR="00C52B38" w:rsidRPr="00B64CF6" w:rsidTr="00C52B38">
              <w:trPr>
                <w:trHeight w:val="280"/>
              </w:trPr>
              <w:tc>
                <w:tcPr>
                  <w:tcW w:w="328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bCs/>
                      <w:sz w:val="24"/>
                      <w:szCs w:val="24"/>
                    </w:rPr>
                    <w:t>Многочлены.</w:t>
                  </w:r>
                </w:p>
              </w:tc>
              <w:tc>
                <w:tcPr>
                  <w:tcW w:w="91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52B38" w:rsidRPr="00B64CF6" w:rsidRDefault="009366BA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rStyle w:val="dash0410005f0431005f0437005f0430005f0446005f0020005f0441005f043f005f0438005f0441005f043a005f0430005f005fchar1char1"/>
                      <w:bCs/>
                    </w:rPr>
                    <w:t>1</w:t>
                  </w:r>
                </w:p>
              </w:tc>
              <w:tc>
                <w:tcPr>
                  <w:tcW w:w="4676" w:type="dxa"/>
                  <w:vMerge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/>
                      <w:bCs/>
                    </w:rPr>
                  </w:pPr>
                </w:p>
              </w:tc>
            </w:tr>
            <w:tr w:rsidR="00C52B38" w:rsidRPr="00B64CF6" w:rsidTr="00C52B38">
              <w:trPr>
                <w:trHeight w:val="280"/>
              </w:trPr>
              <w:tc>
                <w:tcPr>
                  <w:tcW w:w="328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bCs/>
                      <w:sz w:val="24"/>
                      <w:szCs w:val="24"/>
                    </w:rPr>
                    <w:t>Алгебраическая дробь</w:t>
                  </w:r>
                  <w:r w:rsidRPr="00B64CF6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1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52B38" w:rsidRPr="00B64CF6" w:rsidRDefault="009366BA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rStyle w:val="dash0410005f0431005f0437005f0430005f0446005f0020005f0441005f043f005f0438005f0441005f043a005f0430005f005fchar1char1"/>
                      <w:bCs/>
                    </w:rPr>
                    <w:t>2</w:t>
                  </w:r>
                </w:p>
              </w:tc>
              <w:tc>
                <w:tcPr>
                  <w:tcW w:w="4676" w:type="dxa"/>
                  <w:vMerge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/>
                      <w:bCs/>
                    </w:rPr>
                  </w:pPr>
                </w:p>
              </w:tc>
            </w:tr>
            <w:tr w:rsidR="00C52B38" w:rsidRPr="00B64CF6" w:rsidTr="00C52B38">
              <w:trPr>
                <w:trHeight w:val="280"/>
              </w:trPr>
              <w:tc>
                <w:tcPr>
                  <w:tcW w:w="328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bCs/>
                      <w:sz w:val="24"/>
                      <w:szCs w:val="24"/>
                    </w:rPr>
                    <w:t>Линейные и квадратные уравнения</w:t>
                  </w:r>
                  <w:r w:rsidRPr="00B64CF6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1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52B38" w:rsidRPr="00B64CF6" w:rsidRDefault="009366BA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rStyle w:val="dash0410005f0431005f0437005f0430005f0446005f0020005f0441005f043f005f0438005f0441005f043a005f0430005f005fchar1char1"/>
                      <w:bCs/>
                    </w:rPr>
                    <w:t>2</w:t>
                  </w:r>
                </w:p>
              </w:tc>
              <w:tc>
                <w:tcPr>
                  <w:tcW w:w="4676" w:type="dxa"/>
                  <w:vMerge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/>
                      <w:bCs/>
                    </w:rPr>
                  </w:pPr>
                </w:p>
              </w:tc>
            </w:tr>
            <w:tr w:rsidR="00C52B38" w:rsidRPr="00B64CF6" w:rsidTr="00C52B38">
              <w:trPr>
                <w:trHeight w:val="280"/>
              </w:trPr>
              <w:tc>
                <w:tcPr>
                  <w:tcW w:w="328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bCs/>
                      <w:sz w:val="24"/>
                      <w:szCs w:val="24"/>
                    </w:rPr>
                    <w:t>Дробно-рациональные уравнения.</w:t>
                  </w:r>
                </w:p>
              </w:tc>
              <w:tc>
                <w:tcPr>
                  <w:tcW w:w="91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52B38" w:rsidRPr="00B64CF6" w:rsidRDefault="009366BA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rStyle w:val="dash0410005f0431005f0437005f0430005f0446005f0020005f0441005f043f005f0438005f0441005f043a005f0430005f005fchar1char1"/>
                      <w:bCs/>
                    </w:rPr>
                    <w:t>2</w:t>
                  </w:r>
                </w:p>
              </w:tc>
              <w:tc>
                <w:tcPr>
                  <w:tcW w:w="4676" w:type="dxa"/>
                  <w:vMerge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/>
                      <w:bCs/>
                    </w:rPr>
                  </w:pPr>
                </w:p>
              </w:tc>
            </w:tr>
            <w:tr w:rsidR="00C52B38" w:rsidRPr="00B64CF6" w:rsidTr="00C52B38">
              <w:trPr>
                <w:trHeight w:val="280"/>
              </w:trPr>
              <w:tc>
                <w:tcPr>
                  <w:tcW w:w="328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bCs/>
                      <w:sz w:val="24"/>
                      <w:szCs w:val="24"/>
                    </w:rPr>
                    <w:t>Системы уравнений</w:t>
                  </w:r>
                </w:p>
              </w:tc>
              <w:tc>
                <w:tcPr>
                  <w:tcW w:w="91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52B38" w:rsidRPr="00B64CF6" w:rsidRDefault="009366BA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rStyle w:val="dash0410005f0431005f0437005f0430005f0446005f0020005f0441005f043f005f0438005f0441005f043a005f0430005f005fchar1char1"/>
                      <w:bCs/>
                    </w:rPr>
                    <w:t>2</w:t>
                  </w:r>
                </w:p>
              </w:tc>
              <w:tc>
                <w:tcPr>
                  <w:tcW w:w="4676" w:type="dxa"/>
                  <w:vMerge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/>
                      <w:bCs/>
                    </w:rPr>
                  </w:pPr>
                </w:p>
              </w:tc>
            </w:tr>
            <w:tr w:rsidR="00C52B38" w:rsidRPr="00B64CF6" w:rsidTr="00C52B38">
              <w:trPr>
                <w:trHeight w:val="280"/>
              </w:trPr>
              <w:tc>
                <w:tcPr>
                  <w:tcW w:w="328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bCs/>
                      <w:sz w:val="24"/>
                      <w:szCs w:val="24"/>
                    </w:rPr>
                    <w:t>Неравенства.</w:t>
                  </w:r>
                </w:p>
              </w:tc>
              <w:tc>
                <w:tcPr>
                  <w:tcW w:w="91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52B38" w:rsidRPr="00B64CF6" w:rsidRDefault="009366BA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rStyle w:val="dash0410005f0431005f0437005f0430005f0446005f0020005f0441005f043f005f0438005f0441005f043a005f0430005f005fchar1char1"/>
                      <w:bCs/>
                    </w:rPr>
                    <w:t>2</w:t>
                  </w:r>
                </w:p>
              </w:tc>
              <w:tc>
                <w:tcPr>
                  <w:tcW w:w="4676" w:type="dxa"/>
                  <w:vMerge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/>
                      <w:bCs/>
                    </w:rPr>
                  </w:pPr>
                </w:p>
              </w:tc>
            </w:tr>
            <w:tr w:rsidR="00C52B38" w:rsidRPr="00B64CF6" w:rsidTr="00C52B38">
              <w:trPr>
                <w:trHeight w:val="280"/>
              </w:trPr>
              <w:tc>
                <w:tcPr>
                  <w:tcW w:w="328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bCs/>
                      <w:sz w:val="24"/>
                      <w:szCs w:val="24"/>
                    </w:rPr>
                    <w:t>Текстовые задачи.</w:t>
                  </w:r>
                </w:p>
              </w:tc>
              <w:tc>
                <w:tcPr>
                  <w:tcW w:w="91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52B38" w:rsidRPr="00B64CF6" w:rsidRDefault="009366BA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rStyle w:val="dash0410005f0431005f0437005f0430005f0446005f0020005f0441005f043f005f0438005f0441005f043a005f0430005f005fchar1char1"/>
                      <w:bCs/>
                    </w:rPr>
                    <w:t>3</w:t>
                  </w:r>
                </w:p>
              </w:tc>
              <w:tc>
                <w:tcPr>
                  <w:tcW w:w="4676" w:type="dxa"/>
                  <w:vMerge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/>
                      <w:bCs/>
                    </w:rPr>
                  </w:pPr>
                </w:p>
              </w:tc>
            </w:tr>
            <w:tr w:rsidR="00C52B38" w:rsidRPr="00B64CF6" w:rsidTr="00C52B38">
              <w:trPr>
                <w:trHeight w:val="280"/>
              </w:trPr>
              <w:tc>
                <w:tcPr>
                  <w:tcW w:w="328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bCs/>
                      <w:sz w:val="24"/>
                      <w:szCs w:val="24"/>
                    </w:rPr>
                    <w:t>Арифметические и геометрические прогрессии. Числовые функции.</w:t>
                  </w:r>
                </w:p>
              </w:tc>
              <w:tc>
                <w:tcPr>
                  <w:tcW w:w="91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52B38" w:rsidRPr="00B64CF6" w:rsidRDefault="009366BA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rStyle w:val="dash0410005f0431005f0437005f0430005f0446005f0020005f0441005f043f005f0438005f0441005f043a005f0430005f005fchar1char1"/>
                      <w:bCs/>
                    </w:rPr>
                    <w:t>2</w:t>
                  </w:r>
                </w:p>
              </w:tc>
              <w:tc>
                <w:tcPr>
                  <w:tcW w:w="4676" w:type="dxa"/>
                  <w:vMerge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/>
                      <w:bCs/>
                    </w:rPr>
                  </w:pPr>
                </w:p>
              </w:tc>
            </w:tr>
            <w:tr w:rsidR="00C52B38" w:rsidRPr="00B64CF6" w:rsidTr="00C52B38">
              <w:trPr>
                <w:trHeight w:val="280"/>
              </w:trPr>
              <w:tc>
                <w:tcPr>
                  <w:tcW w:w="328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widowControl/>
                    <w:autoSpaceDE/>
                    <w:adjustRightInd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</w:rPr>
                  </w:pPr>
                  <w:r w:rsidRPr="00B64CF6">
                    <w:rPr>
                      <w:bCs/>
                      <w:sz w:val="24"/>
                      <w:szCs w:val="24"/>
                      <w:lang w:eastAsia="en-US"/>
                    </w:rPr>
                    <w:t>Описательная статистика</w:t>
                  </w:r>
                  <w:r w:rsidRPr="00B64CF6">
                    <w:rPr>
                      <w:sz w:val="24"/>
                      <w:szCs w:val="24"/>
                      <w:lang w:eastAsia="en-US"/>
                    </w:rPr>
                    <w:t xml:space="preserve">. </w:t>
                  </w:r>
                  <w:r w:rsidRPr="00B64CF6">
                    <w:rPr>
                      <w:bCs/>
                      <w:sz w:val="24"/>
                      <w:szCs w:val="24"/>
                    </w:rPr>
                    <w:t xml:space="preserve">Теория вероятностей и комбинаторика </w:t>
                  </w:r>
                </w:p>
              </w:tc>
              <w:tc>
                <w:tcPr>
                  <w:tcW w:w="91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52B38" w:rsidRPr="00B64CF6" w:rsidRDefault="009366BA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rStyle w:val="dash0410005f0431005f0437005f0430005f0446005f0020005f0441005f043f005f0438005f0441005f043a005f0430005f005fchar1char1"/>
                      <w:bCs/>
                    </w:rPr>
                    <w:t>2</w:t>
                  </w:r>
                </w:p>
              </w:tc>
              <w:tc>
                <w:tcPr>
                  <w:tcW w:w="4676" w:type="dxa"/>
                  <w:vMerge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/>
                      <w:bCs/>
                    </w:rPr>
                  </w:pPr>
                </w:p>
              </w:tc>
            </w:tr>
            <w:tr w:rsidR="00877F91" w:rsidRPr="00B64CF6" w:rsidTr="00877F91">
              <w:trPr>
                <w:trHeight w:val="299"/>
              </w:trPr>
              <w:tc>
                <w:tcPr>
                  <w:tcW w:w="8874" w:type="dxa"/>
                  <w:gridSpan w:val="3"/>
                  <w:shd w:val="clear" w:color="auto" w:fill="auto"/>
                </w:tcPr>
                <w:p w:rsidR="00877F91" w:rsidRPr="00B64CF6" w:rsidRDefault="00877F91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/>
                      <w:bCs/>
                    </w:rPr>
                  </w:pPr>
                  <w:r w:rsidRPr="00B64CF6">
                    <w:rPr>
                      <w:b/>
                      <w:sz w:val="24"/>
                      <w:szCs w:val="24"/>
                    </w:rPr>
                    <w:lastRenderedPageBreak/>
                    <w:t>ГЕОМЕТРИЯ</w:t>
                  </w:r>
                  <w:r w:rsidR="00C52B38" w:rsidRPr="00B64CF6">
                    <w:rPr>
                      <w:b/>
                      <w:sz w:val="24"/>
                      <w:szCs w:val="24"/>
                    </w:rPr>
                    <w:t xml:space="preserve"> (9 часов)</w:t>
                  </w:r>
                </w:p>
              </w:tc>
            </w:tr>
            <w:tr w:rsidR="00877F91" w:rsidRPr="00B64CF6" w:rsidTr="00877F91">
              <w:trPr>
                <w:trHeight w:val="359"/>
              </w:trPr>
              <w:tc>
                <w:tcPr>
                  <w:tcW w:w="3286" w:type="dxa"/>
                  <w:shd w:val="clear" w:color="auto" w:fill="auto"/>
                </w:tcPr>
                <w:p w:rsidR="00877F91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bCs/>
                      <w:sz w:val="24"/>
                      <w:szCs w:val="24"/>
                    </w:rPr>
                    <w:t>Декартовы координаты на плоскости.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877F91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rStyle w:val="dash0410005f0431005f0437005f0430005f0446005f0020005f0441005f043f005f0438005f0441005f043a005f0430005f005fchar1char1"/>
                      <w:bCs/>
                    </w:rPr>
                    <w:t>1</w:t>
                  </w:r>
                </w:p>
              </w:tc>
              <w:tc>
                <w:tcPr>
                  <w:tcW w:w="4676" w:type="dxa"/>
                  <w:vMerge w:val="restart"/>
                  <w:shd w:val="clear" w:color="auto" w:fill="auto"/>
                </w:tcPr>
                <w:p w:rsidR="00877F91" w:rsidRPr="00B64CF6" w:rsidRDefault="00A41F1F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/>
                      <w:bCs/>
                    </w:rPr>
                  </w:pPr>
                  <w:r w:rsidRPr="00B64CF6">
                    <w:rPr>
                      <w:sz w:val="24"/>
                      <w:szCs w:val="24"/>
                    </w:rPr>
                    <w:t xml:space="preserve">решения практических задач, связанных с нахождением геометрических величин (используя при необходимости справочники и технические средства); находить стороны, углы и площади треугольников,  проводить доказательные рассуждения при решении задач, используя известные теоремы, обнаруживая возможности для их использования,  проводить операции над векторами, вычислять длину и координаты вектора, угол между векторами, </w:t>
                  </w:r>
                  <w:r w:rsidRPr="00B64CF6">
                    <w:rPr>
                      <w:iCs/>
                      <w:sz w:val="24"/>
                      <w:szCs w:val="24"/>
                    </w:rPr>
                    <w:t xml:space="preserve"> Учить работать с текстом задачи.  </w:t>
                  </w:r>
                  <w:r w:rsidRPr="00B64CF6">
                    <w:rPr>
                      <w:sz w:val="24"/>
                      <w:szCs w:val="24"/>
                    </w:rPr>
                    <w:t xml:space="preserve"> Решать геометрические задачи, опираясь на изученные свойства фигур и отношений между ними</w:t>
                  </w:r>
                </w:p>
              </w:tc>
            </w:tr>
            <w:tr w:rsidR="00C52B38" w:rsidRPr="00B64CF6" w:rsidTr="00877F91">
              <w:trPr>
                <w:trHeight w:val="359"/>
              </w:trPr>
              <w:tc>
                <w:tcPr>
                  <w:tcW w:w="3286" w:type="dxa"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bCs/>
                      <w:sz w:val="24"/>
                      <w:szCs w:val="24"/>
                    </w:rPr>
                    <w:t>Геометрические фигуры, их свойства.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rStyle w:val="dash0410005f0431005f0437005f0430005f0446005f0020005f0441005f043f005f0438005f0441005f043a005f0430005f005fchar1char1"/>
                      <w:bCs/>
                    </w:rPr>
                    <w:t>1</w:t>
                  </w:r>
                </w:p>
              </w:tc>
              <w:tc>
                <w:tcPr>
                  <w:tcW w:w="4676" w:type="dxa"/>
                  <w:vMerge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/>
                      <w:bCs/>
                    </w:rPr>
                  </w:pPr>
                </w:p>
              </w:tc>
            </w:tr>
            <w:tr w:rsidR="00C52B38" w:rsidRPr="00B64CF6" w:rsidTr="00877F91">
              <w:trPr>
                <w:trHeight w:val="359"/>
              </w:trPr>
              <w:tc>
                <w:tcPr>
                  <w:tcW w:w="3286" w:type="dxa"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bCs/>
                      <w:sz w:val="24"/>
                      <w:szCs w:val="24"/>
                    </w:rPr>
                    <w:t>Треугольник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rStyle w:val="dash0410005f0431005f0437005f0430005f0446005f0020005f0441005f043f005f0438005f0441005f043a005f0430005f005fchar1char1"/>
                      <w:bCs/>
                    </w:rPr>
                    <w:t>3</w:t>
                  </w:r>
                </w:p>
              </w:tc>
              <w:tc>
                <w:tcPr>
                  <w:tcW w:w="4676" w:type="dxa"/>
                  <w:vMerge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/>
                      <w:bCs/>
                    </w:rPr>
                  </w:pPr>
                </w:p>
              </w:tc>
            </w:tr>
            <w:tr w:rsidR="00C52B38" w:rsidRPr="00B64CF6" w:rsidTr="00877F91">
              <w:trPr>
                <w:trHeight w:val="359"/>
              </w:trPr>
              <w:tc>
                <w:tcPr>
                  <w:tcW w:w="3286" w:type="dxa"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bCs/>
                      <w:sz w:val="24"/>
                      <w:szCs w:val="24"/>
                    </w:rPr>
                    <w:t>Многоугольники.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rStyle w:val="dash0410005f0431005f0437005f0430005f0446005f0020005f0441005f043f005f0438005f0441005f043a005f0430005f005fchar1char1"/>
                      <w:bCs/>
                    </w:rPr>
                    <w:t>2</w:t>
                  </w:r>
                </w:p>
              </w:tc>
              <w:tc>
                <w:tcPr>
                  <w:tcW w:w="4676" w:type="dxa"/>
                  <w:vMerge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/>
                      <w:bCs/>
                    </w:rPr>
                  </w:pPr>
                </w:p>
              </w:tc>
            </w:tr>
            <w:tr w:rsidR="00C52B38" w:rsidRPr="00B64CF6" w:rsidTr="00877F91">
              <w:trPr>
                <w:trHeight w:val="359"/>
              </w:trPr>
              <w:tc>
                <w:tcPr>
                  <w:tcW w:w="3286" w:type="dxa"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bCs/>
                      <w:sz w:val="24"/>
                      <w:szCs w:val="24"/>
                    </w:rPr>
                    <w:t>Окружность, круг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rStyle w:val="dash0410005f0431005f0437005f0430005f0446005f0020005f0441005f043f005f0438005f0441005f043a005f0430005f005fchar1char1"/>
                      <w:bCs/>
                    </w:rPr>
                    <w:t>1</w:t>
                  </w:r>
                </w:p>
              </w:tc>
              <w:tc>
                <w:tcPr>
                  <w:tcW w:w="4676" w:type="dxa"/>
                  <w:vMerge/>
                  <w:shd w:val="clear" w:color="auto" w:fill="auto"/>
                </w:tcPr>
                <w:p w:rsidR="00C52B38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/>
                      <w:bCs/>
                    </w:rPr>
                  </w:pPr>
                </w:p>
              </w:tc>
            </w:tr>
            <w:tr w:rsidR="00877F91" w:rsidRPr="00B64CF6" w:rsidTr="00C52B38">
              <w:trPr>
                <w:trHeight w:val="50"/>
              </w:trPr>
              <w:tc>
                <w:tcPr>
                  <w:tcW w:w="3286" w:type="dxa"/>
                  <w:shd w:val="clear" w:color="auto" w:fill="auto"/>
                </w:tcPr>
                <w:p w:rsidR="00877F91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bCs/>
                      <w:sz w:val="24"/>
                      <w:szCs w:val="24"/>
                    </w:rPr>
                    <w:t>Векторы на плоскости</w:t>
                  </w:r>
                </w:p>
              </w:tc>
              <w:tc>
                <w:tcPr>
                  <w:tcW w:w="912" w:type="dxa"/>
                  <w:shd w:val="clear" w:color="auto" w:fill="auto"/>
                </w:tcPr>
                <w:p w:rsidR="00877F91" w:rsidRPr="00B64CF6" w:rsidRDefault="00C52B38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Cs/>
                    </w:rPr>
                  </w:pPr>
                  <w:r w:rsidRPr="00B64CF6">
                    <w:rPr>
                      <w:rStyle w:val="dash0410005f0431005f0437005f0430005f0446005f0020005f0441005f043f005f0438005f0441005f043a005f0430005f005fchar1char1"/>
                      <w:bCs/>
                    </w:rPr>
                    <w:t>1</w:t>
                  </w:r>
                </w:p>
              </w:tc>
              <w:tc>
                <w:tcPr>
                  <w:tcW w:w="4676" w:type="dxa"/>
                  <w:vMerge/>
                  <w:shd w:val="clear" w:color="auto" w:fill="auto"/>
                </w:tcPr>
                <w:p w:rsidR="00877F91" w:rsidRPr="00B64CF6" w:rsidRDefault="00877F91" w:rsidP="00670340">
                  <w:pPr>
                    <w:framePr w:hSpace="180" w:wrap="around" w:vAnchor="text" w:hAnchor="margin" w:y="98"/>
                    <w:spacing w:before="77"/>
                    <w:ind w:firstLine="284"/>
                    <w:jc w:val="both"/>
                    <w:rPr>
                      <w:rStyle w:val="dash0410005f0431005f0437005f0430005f0446005f0020005f0441005f043f005f0438005f0441005f043a005f0430005f005fchar1char1"/>
                      <w:b/>
                      <w:bCs/>
                    </w:rPr>
                  </w:pPr>
                </w:p>
              </w:tc>
            </w:tr>
          </w:tbl>
          <w:p w:rsidR="00877F91" w:rsidRPr="00B64CF6" w:rsidRDefault="00877F91" w:rsidP="00B64CF6">
            <w:pPr>
              <w:shd w:val="clear" w:color="auto" w:fill="FFFFFF"/>
              <w:spacing w:before="77"/>
              <w:ind w:firstLine="284"/>
              <w:jc w:val="both"/>
              <w:rPr>
                <w:rStyle w:val="dash0410005f0431005f0437005f0430005f0446005f0020005f0441005f043f005f0438005f0441005f043a005f0430005f005fchar1char1"/>
                <w:b/>
                <w:bCs/>
              </w:rPr>
            </w:pPr>
          </w:p>
          <w:p w:rsidR="00877F91" w:rsidRPr="00B64CF6" w:rsidRDefault="00877F91" w:rsidP="00B64CF6">
            <w:pPr>
              <w:ind w:firstLine="284"/>
              <w:jc w:val="both"/>
              <w:rPr>
                <w:b/>
                <w:bCs/>
                <w:sz w:val="24"/>
                <w:szCs w:val="24"/>
              </w:rPr>
            </w:pPr>
          </w:p>
          <w:p w:rsidR="00877F91" w:rsidRPr="00B64CF6" w:rsidRDefault="00877F91" w:rsidP="00B64CF6">
            <w:pPr>
              <w:pStyle w:val="dash0410005f0431005f0437005f0430005f0446005f0020005f0441005f043f005f0438005f0441005f043a005f0430"/>
              <w:ind w:left="0" w:firstLine="284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280F1A" w:rsidRPr="00B64CF6" w:rsidRDefault="00636E74" w:rsidP="00B64CF6">
            <w:pPr>
              <w:ind w:firstLine="284"/>
              <w:jc w:val="both"/>
              <w:rPr>
                <w:b/>
                <w:sz w:val="24"/>
                <w:szCs w:val="24"/>
              </w:rPr>
            </w:pPr>
            <w:r w:rsidRPr="00B64CF6">
              <w:rPr>
                <w:b/>
                <w:sz w:val="24"/>
                <w:szCs w:val="24"/>
              </w:rPr>
              <w:t xml:space="preserve">                                               </w:t>
            </w:r>
          </w:p>
          <w:p w:rsidR="00A41F1F" w:rsidRPr="00B64CF6" w:rsidRDefault="00A41F1F" w:rsidP="00B64CF6">
            <w:pPr>
              <w:ind w:firstLine="284"/>
              <w:jc w:val="both"/>
              <w:rPr>
                <w:b/>
                <w:sz w:val="24"/>
                <w:szCs w:val="24"/>
              </w:rPr>
            </w:pPr>
          </w:p>
          <w:p w:rsidR="00A41F1F" w:rsidRPr="00B64CF6" w:rsidRDefault="00A41F1F" w:rsidP="00B64CF6">
            <w:pPr>
              <w:ind w:firstLine="284"/>
              <w:jc w:val="both"/>
              <w:rPr>
                <w:b/>
                <w:sz w:val="24"/>
                <w:szCs w:val="24"/>
              </w:rPr>
            </w:pPr>
          </w:p>
          <w:p w:rsidR="00A41F1F" w:rsidRPr="00B64CF6" w:rsidRDefault="00A41F1F" w:rsidP="00B64CF6">
            <w:pPr>
              <w:ind w:firstLine="284"/>
              <w:jc w:val="both"/>
              <w:rPr>
                <w:b/>
                <w:sz w:val="24"/>
                <w:szCs w:val="24"/>
              </w:rPr>
            </w:pPr>
          </w:p>
          <w:p w:rsidR="00A41F1F" w:rsidRPr="00B64CF6" w:rsidRDefault="00A41F1F" w:rsidP="00B64CF6">
            <w:pPr>
              <w:ind w:firstLine="284"/>
              <w:jc w:val="both"/>
              <w:rPr>
                <w:b/>
                <w:sz w:val="24"/>
                <w:szCs w:val="24"/>
              </w:rPr>
            </w:pPr>
          </w:p>
          <w:p w:rsidR="00A41F1F" w:rsidRPr="00B64CF6" w:rsidRDefault="00A41F1F" w:rsidP="00B64CF6">
            <w:pPr>
              <w:ind w:firstLine="284"/>
              <w:jc w:val="both"/>
              <w:rPr>
                <w:b/>
                <w:sz w:val="24"/>
                <w:szCs w:val="24"/>
              </w:rPr>
            </w:pPr>
          </w:p>
          <w:p w:rsidR="00A41F1F" w:rsidRPr="00B64CF6" w:rsidRDefault="00A41F1F" w:rsidP="00B64CF6">
            <w:pPr>
              <w:ind w:firstLine="284"/>
              <w:jc w:val="both"/>
              <w:rPr>
                <w:b/>
                <w:sz w:val="24"/>
                <w:szCs w:val="24"/>
              </w:rPr>
            </w:pPr>
          </w:p>
          <w:p w:rsidR="00A41F1F" w:rsidRPr="00B64CF6" w:rsidRDefault="00A41F1F" w:rsidP="00B64CF6">
            <w:pPr>
              <w:ind w:firstLine="284"/>
              <w:jc w:val="both"/>
              <w:rPr>
                <w:b/>
                <w:sz w:val="24"/>
                <w:szCs w:val="24"/>
              </w:rPr>
            </w:pPr>
          </w:p>
          <w:p w:rsidR="00A41F1F" w:rsidRPr="00B64CF6" w:rsidRDefault="00A41F1F" w:rsidP="00B64CF6">
            <w:pPr>
              <w:ind w:firstLine="284"/>
              <w:jc w:val="both"/>
              <w:rPr>
                <w:sz w:val="24"/>
                <w:szCs w:val="24"/>
              </w:rPr>
            </w:pPr>
          </w:p>
          <w:p w:rsidR="00280F1A" w:rsidRPr="00B64CF6" w:rsidRDefault="00280F1A" w:rsidP="00B64CF6">
            <w:pPr>
              <w:spacing w:after="240" w:line="240" w:lineRule="atLeast"/>
              <w:ind w:firstLine="284"/>
              <w:jc w:val="both"/>
              <w:rPr>
                <w:sz w:val="24"/>
                <w:szCs w:val="24"/>
              </w:rPr>
            </w:pPr>
          </w:p>
          <w:p w:rsidR="00280F1A" w:rsidRPr="00B64CF6" w:rsidRDefault="00280F1A" w:rsidP="00B64CF6">
            <w:pPr>
              <w:spacing w:after="240" w:line="240" w:lineRule="atLeast"/>
              <w:ind w:firstLine="284"/>
              <w:jc w:val="both"/>
              <w:rPr>
                <w:sz w:val="24"/>
                <w:szCs w:val="24"/>
              </w:rPr>
            </w:pPr>
          </w:p>
          <w:p w:rsidR="00280F1A" w:rsidRPr="00B64CF6" w:rsidRDefault="00280F1A" w:rsidP="00B64CF6">
            <w:pPr>
              <w:spacing w:line="240" w:lineRule="atLeast"/>
              <w:ind w:firstLine="284"/>
              <w:jc w:val="both"/>
              <w:rPr>
                <w:sz w:val="24"/>
                <w:szCs w:val="24"/>
              </w:rPr>
            </w:pPr>
            <w:r w:rsidRPr="00B64CF6">
              <w:rPr>
                <w:sz w:val="24"/>
                <w:szCs w:val="24"/>
              </w:rPr>
              <w:t xml:space="preserve"> </w:t>
            </w:r>
          </w:p>
          <w:p w:rsidR="00280F1A" w:rsidRPr="00B64CF6" w:rsidRDefault="00280F1A" w:rsidP="00B64CF6">
            <w:pPr>
              <w:pStyle w:val="a4"/>
              <w:shd w:val="clear" w:color="auto" w:fill="FFFFFF"/>
              <w:spacing w:before="29" w:beforeAutospacing="0" w:after="29" w:afterAutospacing="0"/>
              <w:ind w:left="720" w:right="14" w:firstLine="284"/>
              <w:jc w:val="both"/>
              <w:rPr>
                <w:color w:val="000000"/>
              </w:rPr>
            </w:pPr>
          </w:p>
        </w:tc>
      </w:tr>
    </w:tbl>
    <w:p w:rsidR="003933C8" w:rsidRPr="00B64CF6" w:rsidRDefault="003933C8" w:rsidP="00B64CF6">
      <w:pPr>
        <w:shd w:val="clear" w:color="auto" w:fill="FFFFFF"/>
        <w:tabs>
          <w:tab w:val="left" w:pos="557"/>
        </w:tabs>
        <w:ind w:firstLine="284"/>
        <w:jc w:val="both"/>
        <w:rPr>
          <w:sz w:val="24"/>
          <w:szCs w:val="24"/>
        </w:rPr>
      </w:pPr>
    </w:p>
    <w:p w:rsidR="003933C8" w:rsidRPr="00B64CF6" w:rsidRDefault="003933C8" w:rsidP="00B64CF6">
      <w:pPr>
        <w:ind w:firstLine="284"/>
        <w:jc w:val="both"/>
        <w:rPr>
          <w:sz w:val="24"/>
          <w:szCs w:val="24"/>
        </w:rPr>
      </w:pPr>
    </w:p>
    <w:p w:rsidR="00DD2A35" w:rsidRPr="00B64CF6" w:rsidRDefault="00636E74" w:rsidP="00B64CF6">
      <w:pPr>
        <w:ind w:firstLine="284"/>
        <w:jc w:val="both"/>
        <w:rPr>
          <w:sz w:val="24"/>
          <w:szCs w:val="24"/>
        </w:rPr>
      </w:pPr>
      <w:r w:rsidRPr="00B64CF6">
        <w:rPr>
          <w:b/>
          <w:sz w:val="24"/>
          <w:szCs w:val="24"/>
        </w:rPr>
        <w:t xml:space="preserve">   </w:t>
      </w:r>
    </w:p>
    <w:p w:rsidR="00636E74" w:rsidRPr="00B64CF6" w:rsidRDefault="00636E74" w:rsidP="00B64CF6">
      <w:pPr>
        <w:ind w:firstLine="284"/>
        <w:jc w:val="both"/>
        <w:rPr>
          <w:sz w:val="24"/>
          <w:szCs w:val="24"/>
        </w:rPr>
      </w:pPr>
      <w:r w:rsidRPr="00B64CF6">
        <w:rPr>
          <w:sz w:val="24"/>
          <w:szCs w:val="24"/>
        </w:rPr>
        <w:t>.</w:t>
      </w:r>
    </w:p>
    <w:p w:rsidR="003933C8" w:rsidRPr="00B64CF6" w:rsidRDefault="003933C8" w:rsidP="00B64CF6">
      <w:pPr>
        <w:ind w:firstLine="284"/>
        <w:jc w:val="both"/>
        <w:rPr>
          <w:sz w:val="24"/>
          <w:szCs w:val="24"/>
        </w:rPr>
      </w:pPr>
    </w:p>
    <w:p w:rsidR="003933C8" w:rsidRPr="00B64CF6" w:rsidRDefault="003933C8" w:rsidP="00B64CF6">
      <w:pPr>
        <w:ind w:firstLine="284"/>
        <w:jc w:val="both"/>
        <w:rPr>
          <w:sz w:val="24"/>
          <w:szCs w:val="24"/>
        </w:rPr>
      </w:pPr>
    </w:p>
    <w:p w:rsidR="003933C8" w:rsidRPr="00B64CF6" w:rsidRDefault="003933C8" w:rsidP="00B64CF6">
      <w:pPr>
        <w:ind w:firstLine="284"/>
        <w:jc w:val="both"/>
        <w:rPr>
          <w:sz w:val="24"/>
          <w:szCs w:val="24"/>
        </w:rPr>
      </w:pPr>
    </w:p>
    <w:p w:rsidR="007F0934" w:rsidRPr="00B64CF6" w:rsidRDefault="007F0934" w:rsidP="00B64CF6">
      <w:pPr>
        <w:ind w:firstLine="284"/>
        <w:jc w:val="both"/>
        <w:rPr>
          <w:sz w:val="24"/>
          <w:szCs w:val="24"/>
        </w:rPr>
      </w:pPr>
    </w:p>
    <w:sectPr w:rsidR="007F0934" w:rsidRPr="00B64CF6" w:rsidSect="007F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37F" w:rsidRDefault="00B41C2B">
      <w:r>
        <w:separator/>
      </w:r>
    </w:p>
  </w:endnote>
  <w:endnote w:type="continuationSeparator" w:id="0">
    <w:p w:rsidR="0036037F" w:rsidRDefault="00B41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B38" w:rsidRDefault="00C52B38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70340">
      <w:rPr>
        <w:noProof/>
      </w:rPr>
      <w:t>1</w:t>
    </w:r>
    <w:r>
      <w:fldChar w:fldCharType="end"/>
    </w:r>
  </w:p>
  <w:p w:rsidR="00C52B38" w:rsidRDefault="00C52B3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37F" w:rsidRDefault="00B41C2B">
      <w:r>
        <w:separator/>
      </w:r>
    </w:p>
  </w:footnote>
  <w:footnote w:type="continuationSeparator" w:id="0">
    <w:p w:rsidR="0036037F" w:rsidRDefault="00B41C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808554F"/>
    <w:multiLevelType w:val="hybridMultilevel"/>
    <w:tmpl w:val="FA4AAE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30657"/>
    <w:multiLevelType w:val="multilevel"/>
    <w:tmpl w:val="6A0E2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E03E75"/>
    <w:multiLevelType w:val="hybridMultilevel"/>
    <w:tmpl w:val="A484C9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9B11D9"/>
    <w:multiLevelType w:val="hybridMultilevel"/>
    <w:tmpl w:val="094CF0FC"/>
    <w:lvl w:ilvl="0" w:tplc="E32EF0AE">
      <w:start w:val="9"/>
      <w:numFmt w:val="decimal"/>
      <w:lvlText w:val="%1"/>
      <w:lvlJc w:val="left"/>
      <w:pPr>
        <w:ind w:left="720" w:hanging="360"/>
      </w:pPr>
      <w:rPr>
        <w:rFonts w:eastAsia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68591F"/>
    <w:multiLevelType w:val="hybridMultilevel"/>
    <w:tmpl w:val="9BFA4F92"/>
    <w:lvl w:ilvl="0" w:tplc="041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27D72D74"/>
    <w:multiLevelType w:val="hybridMultilevel"/>
    <w:tmpl w:val="F67440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131DA5"/>
    <w:multiLevelType w:val="hybridMultilevel"/>
    <w:tmpl w:val="E190C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F2DC4"/>
    <w:multiLevelType w:val="multilevel"/>
    <w:tmpl w:val="E4040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BD4D3F"/>
    <w:multiLevelType w:val="hybridMultilevel"/>
    <w:tmpl w:val="36CEE046"/>
    <w:lvl w:ilvl="0" w:tplc="ADDC6BF6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3F09E9"/>
    <w:multiLevelType w:val="hybridMultilevel"/>
    <w:tmpl w:val="D820C5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5855A2"/>
    <w:multiLevelType w:val="multilevel"/>
    <w:tmpl w:val="CDAE3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abstractNum w:abstractNumId="14" w15:restartNumberingAfterBreak="0">
    <w:nsid w:val="526D6640"/>
    <w:multiLevelType w:val="multilevel"/>
    <w:tmpl w:val="C4B26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FD00EA"/>
    <w:multiLevelType w:val="hybridMultilevel"/>
    <w:tmpl w:val="12DCD6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B31376D"/>
    <w:multiLevelType w:val="multilevel"/>
    <w:tmpl w:val="03541162"/>
    <w:lvl w:ilvl="0">
      <w:numFmt w:val="bullet"/>
      <w:lvlText w:val=""/>
      <w:lvlJc w:val="left"/>
      <w:pPr>
        <w:ind w:left="136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8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0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2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4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6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8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0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23" w:hanging="360"/>
      </w:pPr>
      <w:rPr>
        <w:rFonts w:ascii="Wingdings" w:hAnsi="Wingdings"/>
      </w:rPr>
    </w:lvl>
  </w:abstractNum>
  <w:abstractNum w:abstractNumId="17" w15:restartNumberingAfterBreak="0">
    <w:nsid w:val="5B796B8A"/>
    <w:multiLevelType w:val="hybridMultilevel"/>
    <w:tmpl w:val="C3B6B5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F01200"/>
    <w:multiLevelType w:val="hybridMultilevel"/>
    <w:tmpl w:val="E33E5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D84C2B"/>
    <w:multiLevelType w:val="multilevel"/>
    <w:tmpl w:val="913A0044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15096B"/>
    <w:multiLevelType w:val="multilevel"/>
    <w:tmpl w:val="DA7EAB78"/>
    <w:lvl w:ilvl="0">
      <w:numFmt w:val="bullet"/>
      <w:lvlText w:val=""/>
      <w:lvlJc w:val="left"/>
      <w:pPr>
        <w:ind w:left="136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8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0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2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4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6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8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0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23" w:hanging="360"/>
      </w:pPr>
      <w:rPr>
        <w:rFonts w:ascii="Wingdings" w:hAnsi="Wingdings"/>
      </w:rPr>
    </w:lvl>
  </w:abstractNum>
  <w:abstractNum w:abstractNumId="21" w15:restartNumberingAfterBreak="0">
    <w:nsid w:val="75FD3B49"/>
    <w:multiLevelType w:val="hybridMultilevel"/>
    <w:tmpl w:val="0B7007DA"/>
    <w:lvl w:ilvl="0" w:tplc="AED003CC">
      <w:start w:val="1"/>
      <w:numFmt w:val="decimal"/>
      <w:lvlText w:val="%1."/>
      <w:lvlJc w:val="left"/>
      <w:pPr>
        <w:ind w:left="2628" w:hanging="360"/>
      </w:pPr>
      <w:rPr>
        <w:rFonts w:ascii="Times New Roman" w:eastAsia="Arial Unicode MS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370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42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14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86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58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30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02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748" w:hanging="180"/>
      </w:pPr>
      <w:rPr>
        <w:rFonts w:cs="Times New Roman"/>
      </w:rPr>
    </w:lvl>
  </w:abstractNum>
  <w:abstractNum w:abstractNumId="22" w15:restartNumberingAfterBreak="0">
    <w:nsid w:val="76A2726E"/>
    <w:multiLevelType w:val="multilevel"/>
    <w:tmpl w:val="6E88D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F42C4C"/>
    <w:multiLevelType w:val="hybridMultilevel"/>
    <w:tmpl w:val="0B7007DA"/>
    <w:lvl w:ilvl="0" w:tplc="AED003CC">
      <w:start w:val="1"/>
      <w:numFmt w:val="decimal"/>
      <w:lvlText w:val="%1."/>
      <w:lvlJc w:val="left"/>
      <w:pPr>
        <w:ind w:left="2628" w:hanging="360"/>
      </w:pPr>
      <w:rPr>
        <w:rFonts w:ascii="Times New Roman" w:eastAsia="Arial Unicode MS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370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42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14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86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58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30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02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748" w:hanging="180"/>
      </w:pPr>
      <w:rPr>
        <w:rFonts w:cs="Times New Roman"/>
      </w:rPr>
    </w:lvl>
  </w:abstractNum>
  <w:num w:numId="1">
    <w:abstractNumId w:val="6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9"/>
  </w:num>
  <w:num w:numId="5">
    <w:abstractNumId w:val="22"/>
  </w:num>
  <w:num w:numId="6">
    <w:abstractNumId w:val="12"/>
  </w:num>
  <w:num w:numId="7">
    <w:abstractNumId w:val="8"/>
  </w:num>
  <w:num w:numId="8">
    <w:abstractNumId w:val="15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0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1"/>
  </w:num>
  <w:num w:numId="15">
    <w:abstractNumId w:val="17"/>
  </w:num>
  <w:num w:numId="16">
    <w:abstractNumId w:val="7"/>
  </w:num>
  <w:num w:numId="17">
    <w:abstractNumId w:val="13"/>
  </w:num>
  <w:num w:numId="18">
    <w:abstractNumId w:val="5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6"/>
  </w:num>
  <w:num w:numId="22">
    <w:abstractNumId w:val="23"/>
  </w:num>
  <w:num w:numId="23">
    <w:abstractNumId w:val="21"/>
  </w:num>
  <w:num w:numId="24">
    <w:abstractNumId w:val="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3C8"/>
    <w:rsid w:val="00032964"/>
    <w:rsid w:val="00090A24"/>
    <w:rsid w:val="00090EDC"/>
    <w:rsid w:val="001D27CE"/>
    <w:rsid w:val="001E2DCB"/>
    <w:rsid w:val="002635BB"/>
    <w:rsid w:val="00280F1A"/>
    <w:rsid w:val="002F0381"/>
    <w:rsid w:val="0036037F"/>
    <w:rsid w:val="003933C8"/>
    <w:rsid w:val="00417748"/>
    <w:rsid w:val="004555A7"/>
    <w:rsid w:val="004D438B"/>
    <w:rsid w:val="004F5527"/>
    <w:rsid w:val="00636E74"/>
    <w:rsid w:val="00670340"/>
    <w:rsid w:val="007C7C7E"/>
    <w:rsid w:val="007E7123"/>
    <w:rsid w:val="007F0934"/>
    <w:rsid w:val="008713F4"/>
    <w:rsid w:val="00877F91"/>
    <w:rsid w:val="0090271F"/>
    <w:rsid w:val="009277D2"/>
    <w:rsid w:val="009366BA"/>
    <w:rsid w:val="0098085F"/>
    <w:rsid w:val="009F6D44"/>
    <w:rsid w:val="009F7E3D"/>
    <w:rsid w:val="00A41F1F"/>
    <w:rsid w:val="00A557CE"/>
    <w:rsid w:val="00B41C2B"/>
    <w:rsid w:val="00B64CF6"/>
    <w:rsid w:val="00C52B38"/>
    <w:rsid w:val="00CD3C87"/>
    <w:rsid w:val="00CD47F1"/>
    <w:rsid w:val="00D35562"/>
    <w:rsid w:val="00DD2A35"/>
    <w:rsid w:val="00E03653"/>
    <w:rsid w:val="00E15F96"/>
    <w:rsid w:val="00E65524"/>
    <w:rsid w:val="00E65A02"/>
    <w:rsid w:val="00E81114"/>
    <w:rsid w:val="00EC5FA0"/>
    <w:rsid w:val="00EE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0A396"/>
  <w15:docId w15:val="{C2A22033-1040-4770-83F1-43F202D2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933C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933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933C8"/>
  </w:style>
  <w:style w:type="paragraph" w:styleId="a5">
    <w:name w:val="List Paragraph"/>
    <w:basedOn w:val="a"/>
    <w:link w:val="a6"/>
    <w:uiPriority w:val="99"/>
    <w:qFormat/>
    <w:rsid w:val="003933C8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headertext">
    <w:name w:val="headertext"/>
    <w:basedOn w:val="a"/>
    <w:rsid w:val="003933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footer"/>
    <w:basedOn w:val="a"/>
    <w:link w:val="a8"/>
    <w:uiPriority w:val="99"/>
    <w:rsid w:val="00417748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 w:cs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417748"/>
    <w:rPr>
      <w:rFonts w:ascii="Calibri" w:eastAsia="Times New Roman" w:hAnsi="Calibri" w:cs="Calibri"/>
    </w:rPr>
  </w:style>
  <w:style w:type="paragraph" w:styleId="a9">
    <w:name w:val="Body Text"/>
    <w:basedOn w:val="a"/>
    <w:link w:val="aa"/>
    <w:uiPriority w:val="99"/>
    <w:rsid w:val="00417748"/>
    <w:pPr>
      <w:widowControl/>
      <w:autoSpaceDE/>
      <w:autoSpaceDN/>
      <w:adjustRightInd/>
      <w:spacing w:after="120"/>
    </w:pPr>
    <w:rPr>
      <w:rFonts w:ascii="Calibri" w:hAnsi="Calibri"/>
      <w:sz w:val="22"/>
      <w:szCs w:val="22"/>
      <w:lang w:val="x-none" w:eastAsia="en-US"/>
    </w:rPr>
  </w:style>
  <w:style w:type="character" w:customStyle="1" w:styleId="aa">
    <w:name w:val="Основной текст Знак"/>
    <w:basedOn w:val="a0"/>
    <w:link w:val="a9"/>
    <w:uiPriority w:val="99"/>
    <w:rsid w:val="00417748"/>
    <w:rPr>
      <w:rFonts w:ascii="Calibri" w:eastAsia="Times New Roman" w:hAnsi="Calibri" w:cs="Times New Roman"/>
      <w:lang w:val="x-none"/>
    </w:rPr>
  </w:style>
  <w:style w:type="paragraph" w:styleId="ab">
    <w:name w:val="No Spacing"/>
    <w:uiPriority w:val="1"/>
    <w:qFormat/>
    <w:rsid w:val="00417748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2">
    <w:name w:val="Без интервала2"/>
    <w:rsid w:val="00417748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1">
    <w:name w:val="Обычный (веб)1"/>
    <w:basedOn w:val="a"/>
    <w:rsid w:val="00417748"/>
    <w:pPr>
      <w:widowControl/>
      <w:suppressAutoHyphens/>
      <w:autoSpaceDE/>
      <w:autoSpaceDN/>
      <w:adjustRightInd/>
    </w:pPr>
    <w:rPr>
      <w:sz w:val="24"/>
      <w:szCs w:val="24"/>
      <w:lang w:eastAsia="ar-SA"/>
    </w:rPr>
  </w:style>
  <w:style w:type="character" w:customStyle="1" w:styleId="ac">
    <w:name w:val="Основной текст + Полужирный"/>
    <w:rsid w:val="001D27CE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10">
    <w:name w:val="Основной текст + Курсив1"/>
    <w:aliases w:val="Интервал 0 pt,Интервал 1 pt"/>
    <w:rsid w:val="001D27CE"/>
    <w:rPr>
      <w:rFonts w:ascii="MS Reference Sans Serif" w:hAnsi="MS Reference Sans Serif" w:cs="MS Reference Sans Serif"/>
      <w:i/>
      <w:iCs/>
      <w:spacing w:val="10"/>
      <w:sz w:val="15"/>
      <w:szCs w:val="15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1D27CE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31">
    <w:name w:val="Заголовок №31"/>
    <w:basedOn w:val="a"/>
    <w:rsid w:val="001D27CE"/>
    <w:pPr>
      <w:widowControl/>
      <w:shd w:val="clear" w:color="auto" w:fill="FFFFFF"/>
      <w:autoSpaceDE/>
      <w:autoSpaceDN/>
      <w:adjustRightInd/>
      <w:spacing w:before="480" w:after="120" w:line="240" w:lineRule="atLeast"/>
      <w:outlineLvl w:val="2"/>
    </w:pPr>
    <w:rPr>
      <w:b/>
      <w:bCs/>
      <w:sz w:val="22"/>
      <w:szCs w:val="22"/>
      <w:lang w:val="x-none" w:eastAsia="x-none"/>
    </w:rPr>
  </w:style>
  <w:style w:type="character" w:customStyle="1" w:styleId="11">
    <w:name w:val="Заголовок №1_"/>
    <w:link w:val="12"/>
    <w:uiPriority w:val="99"/>
    <w:locked/>
    <w:rsid w:val="00877F91"/>
    <w:rPr>
      <w:rFonts w:ascii="Tahoma" w:hAnsi="Tahoma" w:cs="Tahoma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877F91"/>
    <w:pPr>
      <w:widowControl/>
      <w:shd w:val="clear" w:color="auto" w:fill="FFFFFF"/>
      <w:autoSpaceDE/>
      <w:autoSpaceDN/>
      <w:adjustRightInd/>
      <w:spacing w:after="360" w:line="240" w:lineRule="atLeast"/>
      <w:outlineLvl w:val="0"/>
    </w:pPr>
    <w:rPr>
      <w:rFonts w:ascii="Tahoma" w:eastAsiaTheme="minorHAnsi" w:hAnsi="Tahoma" w:cs="Tahoma"/>
      <w:sz w:val="22"/>
      <w:szCs w:val="22"/>
      <w:lang w:eastAsia="en-US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877F91"/>
    <w:pPr>
      <w:widowControl/>
      <w:autoSpaceDE/>
      <w:autoSpaceDN/>
      <w:adjustRightInd/>
      <w:ind w:left="720" w:firstLine="700"/>
      <w:jc w:val="both"/>
    </w:pPr>
    <w:rPr>
      <w:rFonts w:ascii="Calibri" w:hAnsi="Calibri"/>
      <w:sz w:val="24"/>
      <w:szCs w:val="24"/>
    </w:rPr>
  </w:style>
  <w:style w:type="character" w:customStyle="1" w:styleId="ad">
    <w:name w:val="Основной текст_"/>
    <w:link w:val="13"/>
    <w:uiPriority w:val="99"/>
    <w:locked/>
    <w:rsid w:val="002F0381"/>
    <w:rPr>
      <w:rFonts w:ascii="Times New Roman" w:hAnsi="Times New Roman" w:cs="Times New Roman"/>
      <w:shd w:val="clear" w:color="auto" w:fill="FFFFFF"/>
    </w:rPr>
  </w:style>
  <w:style w:type="paragraph" w:customStyle="1" w:styleId="13">
    <w:name w:val="Основной текст1"/>
    <w:basedOn w:val="a"/>
    <w:link w:val="ad"/>
    <w:uiPriority w:val="99"/>
    <w:rsid w:val="002F0381"/>
    <w:pPr>
      <w:widowControl/>
      <w:shd w:val="clear" w:color="auto" w:fill="FFFFFF"/>
      <w:autoSpaceDE/>
      <w:autoSpaceDN/>
      <w:adjustRightInd/>
      <w:spacing w:before="360" w:line="226" w:lineRule="exact"/>
      <w:ind w:firstLine="280"/>
      <w:jc w:val="both"/>
    </w:pPr>
    <w:rPr>
      <w:rFonts w:eastAsiaTheme="minorHAnsi"/>
      <w:sz w:val="22"/>
      <w:szCs w:val="22"/>
      <w:lang w:eastAsia="en-US"/>
    </w:rPr>
  </w:style>
  <w:style w:type="character" w:customStyle="1" w:styleId="20">
    <w:name w:val="Основной текст (2)_"/>
    <w:link w:val="21"/>
    <w:uiPriority w:val="99"/>
    <w:locked/>
    <w:rsid w:val="002F0381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2F0381"/>
    <w:pPr>
      <w:widowControl/>
      <w:shd w:val="clear" w:color="auto" w:fill="FFFFFF"/>
      <w:autoSpaceDE/>
      <w:autoSpaceDN/>
      <w:adjustRightInd/>
      <w:spacing w:before="120" w:line="230" w:lineRule="exact"/>
      <w:ind w:firstLine="280"/>
      <w:jc w:val="both"/>
    </w:pPr>
    <w:rPr>
      <w:rFonts w:eastAsiaTheme="minorHAnsi"/>
      <w:sz w:val="22"/>
      <w:szCs w:val="22"/>
      <w:lang w:eastAsia="en-US"/>
    </w:rPr>
  </w:style>
  <w:style w:type="character" w:customStyle="1" w:styleId="5">
    <w:name w:val="Основной текст (5)_"/>
    <w:link w:val="50"/>
    <w:rsid w:val="002F0381"/>
    <w:rPr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F0381"/>
    <w:pPr>
      <w:widowControl/>
      <w:shd w:val="clear" w:color="auto" w:fill="FFFFFF"/>
      <w:autoSpaceDE/>
      <w:autoSpaceDN/>
      <w:adjustRightInd/>
      <w:spacing w:before="60" w:line="230" w:lineRule="exact"/>
      <w:ind w:hanging="36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99"/>
    <w:locked/>
    <w:rsid w:val="00B64C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64C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19829-9865-4453-B523-E3545C31F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9</Pages>
  <Words>3201</Words>
  <Characters>18250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Cherevko</cp:lastModifiedBy>
  <cp:revision>20</cp:revision>
  <dcterms:created xsi:type="dcterms:W3CDTF">2015-06-28T18:47:00Z</dcterms:created>
  <dcterms:modified xsi:type="dcterms:W3CDTF">2021-04-08T08:09:00Z</dcterms:modified>
</cp:coreProperties>
</file>