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278" w:rsidRPr="00371278" w:rsidRDefault="00371278" w:rsidP="00371278">
      <w:pPr>
        <w:spacing w:after="0" w:line="240" w:lineRule="auto"/>
        <w:jc w:val="center"/>
        <w:rPr>
          <w:rFonts w:ascii="Times New Roman" w:eastAsia="Times New Roman" w:hAnsi="Times New Roman" w:cs="Times New Roman"/>
          <w:color w:val="000000"/>
          <w:sz w:val="20"/>
          <w:szCs w:val="20"/>
          <w:lang w:eastAsia="ru-RU"/>
        </w:rPr>
      </w:pPr>
      <w:r w:rsidRPr="00371278">
        <w:rPr>
          <w:rFonts w:ascii="Times New Roman" w:eastAsia="Times New Roman" w:hAnsi="Times New Roman" w:cs="Times New Roman"/>
          <w:color w:val="000000"/>
          <w:sz w:val="20"/>
          <w:szCs w:val="20"/>
          <w:lang w:eastAsia="ru-RU"/>
        </w:rPr>
        <w:t>ДЕПАРТАМЕНТ ОБРАЗОВАНИЯ АДМИНИСТРАЦИИ ГОРОДА ТОМСКА</w:t>
      </w:r>
    </w:p>
    <w:p w:rsidR="00371278" w:rsidRPr="00371278" w:rsidRDefault="00371278" w:rsidP="00371278">
      <w:pPr>
        <w:spacing w:after="0" w:line="240" w:lineRule="auto"/>
        <w:jc w:val="center"/>
        <w:rPr>
          <w:rFonts w:ascii="Times New Roman" w:eastAsia="Times New Roman" w:hAnsi="Times New Roman" w:cs="Times New Roman"/>
          <w:b/>
          <w:color w:val="000000"/>
          <w:sz w:val="28"/>
          <w:szCs w:val="28"/>
          <w:lang w:eastAsia="ru-RU"/>
        </w:rPr>
      </w:pPr>
      <w:r w:rsidRPr="00371278">
        <w:rPr>
          <w:rFonts w:ascii="Times New Roman" w:eastAsia="Times New Roman" w:hAnsi="Times New Roman" w:cs="Times New Roman"/>
          <w:color w:val="000000"/>
          <w:sz w:val="28"/>
          <w:szCs w:val="28"/>
          <w:lang w:eastAsia="ru-RU"/>
        </w:rPr>
        <w:t xml:space="preserve"> </w:t>
      </w:r>
      <w:r w:rsidRPr="00371278">
        <w:rPr>
          <w:rFonts w:ascii="Times New Roman" w:eastAsia="Times New Roman" w:hAnsi="Times New Roman" w:cs="Times New Roman"/>
          <w:b/>
          <w:color w:val="000000"/>
          <w:sz w:val="28"/>
          <w:szCs w:val="28"/>
          <w:lang w:eastAsia="ru-RU"/>
        </w:rPr>
        <w:t>Муниципальное автономное общеобразовательное учреждение</w:t>
      </w:r>
    </w:p>
    <w:p w:rsidR="00371278" w:rsidRPr="00371278" w:rsidRDefault="00371278" w:rsidP="00371278">
      <w:pPr>
        <w:spacing w:after="0" w:line="240" w:lineRule="auto"/>
        <w:jc w:val="center"/>
        <w:rPr>
          <w:rFonts w:ascii="Times New Roman" w:eastAsia="Times New Roman" w:hAnsi="Times New Roman" w:cs="Times New Roman"/>
          <w:color w:val="000000"/>
          <w:sz w:val="28"/>
          <w:szCs w:val="28"/>
          <w:lang w:eastAsia="ru-RU"/>
        </w:rPr>
      </w:pPr>
      <w:r w:rsidRPr="00371278">
        <w:rPr>
          <w:rFonts w:ascii="Times New Roman" w:eastAsia="Times New Roman" w:hAnsi="Times New Roman" w:cs="Times New Roman"/>
          <w:b/>
          <w:color w:val="000000"/>
          <w:sz w:val="28"/>
          <w:szCs w:val="28"/>
          <w:lang w:eastAsia="ru-RU"/>
        </w:rPr>
        <w:t>основная общеобразовательная школа № 27 им. Г. Н. Ворошилова г.Томска</w:t>
      </w:r>
    </w:p>
    <w:p w:rsidR="00371278" w:rsidRPr="00371278" w:rsidRDefault="00371278" w:rsidP="00371278">
      <w:pPr>
        <w:widowControl w:val="0"/>
        <w:suppressAutoHyphens/>
        <w:spacing w:after="0" w:line="240" w:lineRule="auto"/>
        <w:rPr>
          <w:rFonts w:ascii="Times New Roman" w:eastAsia="Lucida Sans Unicode" w:hAnsi="Times New Roman" w:cs="Times New Roman"/>
          <w:b/>
          <w:sz w:val="24"/>
          <w:szCs w:val="24"/>
          <w:lang w:eastAsia="hi-IN" w:bidi="hi-IN"/>
        </w:rPr>
      </w:pPr>
    </w:p>
    <w:p w:rsidR="00371278" w:rsidRPr="00371278" w:rsidRDefault="00F846FE" w:rsidP="00371278">
      <w:pPr>
        <w:widowControl w:val="0"/>
        <w:suppressAutoHyphens/>
        <w:spacing w:after="0" w:line="240" w:lineRule="auto"/>
        <w:rPr>
          <w:rFonts w:ascii="Times New Roman" w:eastAsia="Lucida Sans Unicode" w:hAnsi="Times New Roman" w:cs="Times New Roman"/>
          <w:b/>
          <w:sz w:val="24"/>
          <w:szCs w:val="24"/>
          <w:lang w:eastAsia="hi-IN" w:bidi="hi-IN"/>
        </w:rPr>
      </w:pPr>
      <w:bookmarkStart w:id="0" w:name="_GoBack"/>
      <w:r>
        <w:rPr>
          <w:noProof/>
          <w:lang w:eastAsia="ru-RU"/>
        </w:rPr>
        <w:drawing>
          <wp:inline distT="0" distB="0" distL="0" distR="0" wp14:anchorId="61ED807B" wp14:editId="6F66D389">
            <wp:extent cx="5940425" cy="1797685"/>
            <wp:effectExtent l="0" t="0" r="3175" b="0"/>
            <wp:docPr id="2" name="Рисунок 2"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End w:id="0"/>
    </w:p>
    <w:p w:rsidR="00371278" w:rsidRPr="00371278" w:rsidRDefault="00371278" w:rsidP="00371278">
      <w:pPr>
        <w:spacing w:after="200" w:line="276" w:lineRule="auto"/>
        <w:rPr>
          <w:rFonts w:ascii="Calibri" w:eastAsia="Times New Roman" w:hAnsi="Calibri" w:cs="Times New Roman"/>
          <w:b/>
          <w:lang w:eastAsia="ru-RU"/>
        </w:rPr>
      </w:pPr>
    </w:p>
    <w:p w:rsidR="00371278" w:rsidRPr="00371278" w:rsidRDefault="00371278" w:rsidP="00371278">
      <w:pPr>
        <w:spacing w:after="0" w:line="240" w:lineRule="auto"/>
        <w:jc w:val="center"/>
        <w:rPr>
          <w:rFonts w:ascii="Times New Roman" w:eastAsia="Times New Roman" w:hAnsi="Times New Roman" w:cs="Times New Roman"/>
          <w:b/>
          <w:sz w:val="40"/>
          <w:szCs w:val="40"/>
          <w:lang w:eastAsia="ru-RU"/>
        </w:rPr>
      </w:pPr>
      <w:r w:rsidRPr="00371278">
        <w:rPr>
          <w:rFonts w:ascii="Times New Roman" w:eastAsia="Times New Roman" w:hAnsi="Times New Roman" w:cs="Times New Roman"/>
          <w:b/>
          <w:sz w:val="40"/>
          <w:szCs w:val="40"/>
          <w:lang w:eastAsia="ru-RU"/>
        </w:rPr>
        <w:t>РАБОЧАЯ ПРОГРАММА</w:t>
      </w:r>
    </w:p>
    <w:p w:rsidR="00371278" w:rsidRPr="00371278" w:rsidRDefault="00371278" w:rsidP="00371278">
      <w:pPr>
        <w:spacing w:after="0" w:line="240" w:lineRule="auto"/>
        <w:jc w:val="center"/>
        <w:rPr>
          <w:rFonts w:ascii="Times New Roman" w:eastAsia="Calibri" w:hAnsi="Times New Roman" w:cs="Times New Roman"/>
          <w:sz w:val="28"/>
          <w:szCs w:val="28"/>
          <w:lang w:eastAsia="ru-RU"/>
        </w:rPr>
      </w:pPr>
      <w:r w:rsidRPr="00371278">
        <w:rPr>
          <w:rFonts w:ascii="Times New Roman" w:eastAsia="Calibri" w:hAnsi="Times New Roman" w:cs="Times New Roman"/>
          <w:sz w:val="28"/>
          <w:szCs w:val="28"/>
          <w:lang w:eastAsia="ru-RU"/>
        </w:rPr>
        <w:t>для обучающихся с задержкой психического развития</w:t>
      </w:r>
    </w:p>
    <w:p w:rsidR="00371278" w:rsidRPr="00371278" w:rsidRDefault="00371278" w:rsidP="00371278">
      <w:pPr>
        <w:spacing w:after="0" w:line="240" w:lineRule="auto"/>
        <w:jc w:val="center"/>
        <w:rPr>
          <w:rFonts w:ascii="Times New Roman" w:eastAsia="Calibri" w:hAnsi="Times New Roman" w:cs="Times New Roman"/>
          <w:sz w:val="28"/>
          <w:szCs w:val="28"/>
          <w:lang w:eastAsia="ru-RU"/>
        </w:rPr>
      </w:pPr>
      <w:r w:rsidRPr="00371278">
        <w:rPr>
          <w:rFonts w:ascii="Times New Roman" w:eastAsia="Calibri" w:hAnsi="Times New Roman" w:cs="Times New Roman"/>
          <w:sz w:val="28"/>
          <w:szCs w:val="28"/>
          <w:lang w:eastAsia="ru-RU"/>
        </w:rPr>
        <w:t>(вариант 7.1)</w:t>
      </w:r>
    </w:p>
    <w:p w:rsidR="00371278" w:rsidRPr="00371278" w:rsidRDefault="00371278" w:rsidP="00371278">
      <w:pPr>
        <w:spacing w:after="0" w:line="240" w:lineRule="auto"/>
        <w:contextualSpacing/>
        <w:jc w:val="center"/>
        <w:rPr>
          <w:rFonts w:ascii="Times New Roman" w:eastAsia="Times New Roman" w:hAnsi="Times New Roman" w:cs="Calibri"/>
          <w:b/>
          <w:sz w:val="40"/>
          <w:szCs w:val="40"/>
          <w:lang w:eastAsia="ru-RU"/>
        </w:rPr>
      </w:pPr>
    </w:p>
    <w:p w:rsidR="00371278" w:rsidRPr="00371278" w:rsidRDefault="00371278" w:rsidP="00371278">
      <w:pPr>
        <w:spacing w:after="200" w:line="276" w:lineRule="auto"/>
        <w:rPr>
          <w:rFonts w:ascii="Calibri" w:eastAsia="Times New Roman" w:hAnsi="Calibri" w:cs="Times New Roman"/>
          <w:lang w:eastAsia="ru-RU"/>
        </w:rPr>
      </w:pPr>
    </w:p>
    <w:tbl>
      <w:tblPr>
        <w:tblStyle w:val="2d"/>
        <w:tblW w:w="106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371278" w:rsidRPr="00371278" w:rsidTr="0040784D">
        <w:trPr>
          <w:jc w:val="center"/>
        </w:trPr>
        <w:tc>
          <w:tcPr>
            <w:tcW w:w="5341" w:type="dxa"/>
          </w:tcPr>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Предмет</w:t>
            </w: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Класс</w:t>
            </w: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Количество часов (всего за год)</w:t>
            </w: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Количество часов (в неделю)</w:t>
            </w: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 xml:space="preserve">Учебник  </w:t>
            </w:r>
          </w:p>
          <w:p w:rsidR="00371278" w:rsidRPr="00371278" w:rsidRDefault="00371278" w:rsidP="00371278">
            <w:pPr>
              <w:jc w:val="both"/>
              <w:rPr>
                <w:rFonts w:ascii="Times New Roman" w:hAnsi="Times New Roman"/>
                <w:sz w:val="28"/>
                <w:szCs w:val="28"/>
              </w:rPr>
            </w:pPr>
          </w:p>
          <w:p w:rsidR="00371278" w:rsidRPr="00371278" w:rsidRDefault="00371278" w:rsidP="00371278">
            <w:pPr>
              <w:jc w:val="both"/>
              <w:rPr>
                <w:rFonts w:ascii="Times New Roman" w:hAnsi="Times New Roman"/>
                <w:sz w:val="28"/>
                <w:szCs w:val="28"/>
              </w:rPr>
            </w:pP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Программа составлена на основе</w:t>
            </w:r>
          </w:p>
          <w:p w:rsidR="00371278" w:rsidRPr="00371278" w:rsidRDefault="00371278" w:rsidP="00371278">
            <w:pPr>
              <w:jc w:val="both"/>
              <w:rPr>
                <w:rFonts w:ascii="Times New Roman" w:hAnsi="Times New Roman"/>
                <w:sz w:val="28"/>
                <w:szCs w:val="28"/>
              </w:rPr>
            </w:pPr>
          </w:p>
          <w:p w:rsidR="00371278" w:rsidRPr="00371278" w:rsidRDefault="00371278" w:rsidP="00371278">
            <w:pPr>
              <w:jc w:val="both"/>
              <w:rPr>
                <w:rFonts w:ascii="Times New Roman" w:hAnsi="Times New Roman"/>
                <w:sz w:val="28"/>
                <w:szCs w:val="28"/>
              </w:rPr>
            </w:pPr>
          </w:p>
          <w:p w:rsidR="00371278" w:rsidRPr="00371278" w:rsidRDefault="00371278" w:rsidP="00371278">
            <w:pPr>
              <w:jc w:val="both"/>
              <w:rPr>
                <w:rFonts w:ascii="Times New Roman" w:hAnsi="Times New Roman"/>
                <w:sz w:val="28"/>
                <w:szCs w:val="28"/>
              </w:rPr>
            </w:pPr>
          </w:p>
          <w:p w:rsidR="00371278" w:rsidRPr="00371278" w:rsidRDefault="00371278" w:rsidP="00371278">
            <w:pPr>
              <w:jc w:val="both"/>
              <w:rPr>
                <w:rFonts w:ascii="Times New Roman" w:hAnsi="Times New Roman"/>
                <w:sz w:val="28"/>
                <w:szCs w:val="28"/>
              </w:rPr>
            </w:pP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Год написания программы</w:t>
            </w: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 xml:space="preserve">Учитель  </w:t>
            </w:r>
          </w:p>
          <w:p w:rsidR="00371278" w:rsidRPr="00371278" w:rsidRDefault="00371278" w:rsidP="00371278">
            <w:pPr>
              <w:jc w:val="both"/>
              <w:rPr>
                <w:rFonts w:ascii="Times New Roman" w:hAnsi="Times New Roman"/>
                <w:b/>
                <w:sz w:val="28"/>
                <w:szCs w:val="28"/>
              </w:rPr>
            </w:pPr>
            <w:r w:rsidRPr="00371278">
              <w:rPr>
                <w:rFonts w:ascii="Times New Roman" w:hAnsi="Times New Roman"/>
                <w:sz w:val="28"/>
                <w:szCs w:val="28"/>
              </w:rPr>
              <w:t xml:space="preserve">              </w:t>
            </w:r>
          </w:p>
        </w:tc>
        <w:tc>
          <w:tcPr>
            <w:tcW w:w="5341" w:type="dxa"/>
            <w:hideMark/>
          </w:tcPr>
          <w:p w:rsidR="00371278" w:rsidRPr="00371278" w:rsidRDefault="00371278" w:rsidP="00371278">
            <w:pPr>
              <w:jc w:val="both"/>
              <w:rPr>
                <w:rFonts w:ascii="Times New Roman" w:hAnsi="Times New Roman"/>
                <w:b/>
                <w:sz w:val="28"/>
                <w:szCs w:val="28"/>
              </w:rPr>
            </w:pPr>
            <w:r w:rsidRPr="00371278">
              <w:rPr>
                <w:rFonts w:ascii="Times New Roman" w:hAnsi="Times New Roman"/>
                <w:b/>
                <w:sz w:val="28"/>
                <w:szCs w:val="28"/>
              </w:rPr>
              <w:t>Физика</w:t>
            </w:r>
          </w:p>
          <w:p w:rsidR="00371278" w:rsidRPr="00371278" w:rsidRDefault="00371278" w:rsidP="00371278">
            <w:pPr>
              <w:jc w:val="both"/>
              <w:rPr>
                <w:rFonts w:ascii="Times New Roman" w:hAnsi="Times New Roman"/>
                <w:b/>
                <w:sz w:val="28"/>
                <w:szCs w:val="28"/>
              </w:rPr>
            </w:pPr>
            <w:r w:rsidRPr="00371278">
              <w:rPr>
                <w:rFonts w:ascii="Times New Roman" w:hAnsi="Times New Roman"/>
                <w:b/>
                <w:sz w:val="28"/>
                <w:szCs w:val="28"/>
              </w:rPr>
              <w:t>7-9</w:t>
            </w:r>
          </w:p>
          <w:p w:rsidR="00371278" w:rsidRPr="00371278" w:rsidRDefault="00371278" w:rsidP="00371278">
            <w:pPr>
              <w:jc w:val="both"/>
              <w:rPr>
                <w:rFonts w:ascii="Times New Roman" w:hAnsi="Times New Roman"/>
                <w:b/>
                <w:sz w:val="28"/>
                <w:szCs w:val="28"/>
              </w:rPr>
            </w:pPr>
            <w:r w:rsidRPr="00371278">
              <w:rPr>
                <w:rFonts w:ascii="Times New Roman" w:hAnsi="Times New Roman"/>
                <w:b/>
                <w:sz w:val="28"/>
                <w:szCs w:val="28"/>
              </w:rPr>
              <w:t>68</w:t>
            </w:r>
          </w:p>
          <w:p w:rsidR="00371278" w:rsidRPr="00371278" w:rsidRDefault="00371278" w:rsidP="00371278">
            <w:pPr>
              <w:jc w:val="both"/>
              <w:rPr>
                <w:rFonts w:ascii="Times New Roman" w:hAnsi="Times New Roman"/>
                <w:b/>
                <w:sz w:val="28"/>
                <w:szCs w:val="28"/>
              </w:rPr>
            </w:pPr>
            <w:r w:rsidRPr="00371278">
              <w:rPr>
                <w:rFonts w:ascii="Times New Roman" w:hAnsi="Times New Roman"/>
                <w:b/>
                <w:sz w:val="28"/>
                <w:szCs w:val="28"/>
              </w:rPr>
              <w:t>7-8-2; 9-3</w:t>
            </w: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Физика 7 класс. А.В.Перышкин</w:t>
            </w:r>
          </w:p>
          <w:p w:rsidR="00371278" w:rsidRPr="00371278" w:rsidRDefault="00371278" w:rsidP="00371278">
            <w:pPr>
              <w:jc w:val="both"/>
              <w:rPr>
                <w:rFonts w:ascii="Times New Roman" w:eastAsia="Calibri" w:hAnsi="Times New Roman"/>
                <w:sz w:val="28"/>
                <w:szCs w:val="28"/>
              </w:rPr>
            </w:pPr>
            <w:r w:rsidRPr="00371278">
              <w:rPr>
                <w:rFonts w:ascii="Times New Roman" w:eastAsia="Calibri" w:hAnsi="Times New Roman"/>
                <w:sz w:val="28"/>
                <w:szCs w:val="28"/>
              </w:rPr>
              <w:t>(М.: Дрофа)</w:t>
            </w:r>
            <w:r w:rsidRPr="00371278">
              <w:rPr>
                <w:rFonts w:ascii="Times New Roman" w:eastAsia="Calibri" w:hAnsi="Times New Roman"/>
                <w:b/>
                <w:sz w:val="28"/>
                <w:szCs w:val="28"/>
              </w:rPr>
              <w:t xml:space="preserve"> </w:t>
            </w:r>
          </w:p>
          <w:p w:rsidR="00371278" w:rsidRPr="00371278" w:rsidRDefault="00371278" w:rsidP="00371278">
            <w:pPr>
              <w:jc w:val="both"/>
              <w:rPr>
                <w:rFonts w:ascii="Times New Roman" w:eastAsia="Calibri" w:hAnsi="Times New Roman"/>
                <w:sz w:val="28"/>
                <w:szCs w:val="28"/>
              </w:rPr>
            </w:pPr>
          </w:p>
          <w:p w:rsidR="00371278" w:rsidRPr="00371278" w:rsidRDefault="00371278" w:rsidP="00371278">
            <w:pPr>
              <w:jc w:val="both"/>
              <w:rPr>
                <w:rFonts w:ascii="Times New Roman" w:eastAsia="Calibri" w:hAnsi="Times New Roman"/>
                <w:sz w:val="28"/>
                <w:szCs w:val="28"/>
              </w:rPr>
            </w:pPr>
            <w:r w:rsidRPr="00371278">
              <w:rPr>
                <w:rFonts w:ascii="Times New Roman" w:eastAsia="Calibri" w:hAnsi="Times New Roman"/>
                <w:sz w:val="28"/>
                <w:szCs w:val="28"/>
              </w:rPr>
              <w:t>Программы основного общего образования «Физика.  7 -9 классы» / авторы: А.В.Перышкин, Н.В.Филонович, Е.М.Гутник; Москва: «Дрофа» 2017 г.</w:t>
            </w:r>
          </w:p>
          <w:p w:rsidR="00371278" w:rsidRPr="00371278" w:rsidRDefault="00371278" w:rsidP="00371278">
            <w:pPr>
              <w:jc w:val="both"/>
              <w:rPr>
                <w:rFonts w:ascii="Times New Roman" w:eastAsia="Calibri" w:hAnsi="Times New Roman"/>
                <w:sz w:val="28"/>
                <w:szCs w:val="28"/>
              </w:rPr>
            </w:pP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2020 г.</w:t>
            </w:r>
          </w:p>
          <w:p w:rsidR="00371278" w:rsidRPr="00371278" w:rsidRDefault="00371278" w:rsidP="00371278">
            <w:pPr>
              <w:jc w:val="both"/>
              <w:rPr>
                <w:rFonts w:ascii="Times New Roman" w:hAnsi="Times New Roman"/>
                <w:sz w:val="28"/>
                <w:szCs w:val="28"/>
              </w:rPr>
            </w:pPr>
            <w:r w:rsidRPr="00371278">
              <w:rPr>
                <w:rFonts w:ascii="Times New Roman" w:hAnsi="Times New Roman"/>
                <w:sz w:val="28"/>
                <w:szCs w:val="28"/>
              </w:rPr>
              <w:t xml:space="preserve">Серебренникова Г. Г. </w:t>
            </w:r>
          </w:p>
        </w:tc>
      </w:tr>
    </w:tbl>
    <w:p w:rsidR="00371278" w:rsidRPr="00371278" w:rsidRDefault="00371278" w:rsidP="00371278">
      <w:pPr>
        <w:shd w:val="clear" w:color="auto" w:fill="FFFFFF"/>
        <w:spacing w:after="0" w:line="240" w:lineRule="auto"/>
        <w:ind w:left="1080"/>
        <w:jc w:val="center"/>
        <w:rPr>
          <w:rFonts w:ascii="Times New Roman" w:eastAsia="Times New Roman" w:hAnsi="Times New Roman" w:cs="Times New Roman"/>
          <w:b/>
          <w:bCs/>
          <w:color w:val="000000"/>
          <w:sz w:val="24"/>
          <w:szCs w:val="24"/>
          <w:lang w:eastAsia="ru-RU"/>
        </w:rPr>
      </w:pPr>
    </w:p>
    <w:p w:rsidR="00371278" w:rsidRPr="00371278" w:rsidRDefault="00371278" w:rsidP="00371278">
      <w:pPr>
        <w:shd w:val="clear" w:color="auto" w:fill="FFFFFF"/>
        <w:spacing w:after="0" w:line="240" w:lineRule="auto"/>
        <w:ind w:left="1080"/>
        <w:jc w:val="center"/>
        <w:rPr>
          <w:rFonts w:ascii="Times New Roman" w:eastAsia="Times New Roman" w:hAnsi="Times New Roman" w:cs="Times New Roman"/>
          <w:b/>
          <w:bCs/>
          <w:color w:val="000000"/>
          <w:sz w:val="24"/>
          <w:szCs w:val="24"/>
          <w:lang w:eastAsia="ru-RU"/>
        </w:rPr>
      </w:pPr>
    </w:p>
    <w:p w:rsidR="00371278" w:rsidRPr="00371278" w:rsidRDefault="00371278" w:rsidP="00371278">
      <w:pPr>
        <w:suppressAutoHyphens/>
        <w:spacing w:after="0" w:line="240" w:lineRule="auto"/>
        <w:contextualSpacing/>
        <w:jc w:val="right"/>
        <w:rPr>
          <w:rFonts w:ascii="Times New Roman" w:eastAsia="Times New Roman" w:hAnsi="Times New Roman" w:cs="Times New Roman"/>
          <w:sz w:val="28"/>
          <w:szCs w:val="28"/>
          <w:lang w:eastAsia="ar-SA"/>
        </w:rPr>
      </w:pPr>
      <w:r w:rsidRPr="00371278">
        <w:rPr>
          <w:rFonts w:ascii="Times New Roman" w:eastAsia="Times New Roman" w:hAnsi="Times New Roman" w:cs="Times New Roman"/>
          <w:sz w:val="28"/>
          <w:szCs w:val="28"/>
          <w:lang w:eastAsia="ar-SA"/>
        </w:rPr>
        <w:t xml:space="preserve"> </w:t>
      </w:r>
    </w:p>
    <w:p w:rsidR="00371278" w:rsidRPr="00371278" w:rsidRDefault="00371278" w:rsidP="00371278">
      <w:pPr>
        <w:suppressAutoHyphens/>
        <w:spacing w:after="0" w:line="240" w:lineRule="auto"/>
        <w:contextualSpacing/>
        <w:rPr>
          <w:rFonts w:ascii="Times New Roman" w:eastAsia="Times New Roman" w:hAnsi="Times New Roman" w:cs="Times New Roman"/>
          <w:sz w:val="28"/>
          <w:szCs w:val="28"/>
          <w:lang w:eastAsia="ar-SA"/>
        </w:rPr>
      </w:pPr>
    </w:p>
    <w:p w:rsidR="00371278" w:rsidRPr="00371278" w:rsidRDefault="00371278" w:rsidP="00371278">
      <w:pPr>
        <w:suppressAutoHyphens/>
        <w:spacing w:after="0" w:line="240" w:lineRule="auto"/>
        <w:contextualSpacing/>
        <w:jc w:val="center"/>
        <w:rPr>
          <w:rFonts w:ascii="Times New Roman" w:eastAsia="Times New Roman" w:hAnsi="Times New Roman" w:cs="Times New Roman"/>
          <w:sz w:val="28"/>
          <w:szCs w:val="28"/>
          <w:lang w:eastAsia="ar-SA"/>
        </w:rPr>
      </w:pPr>
    </w:p>
    <w:p w:rsidR="00371278" w:rsidRPr="00371278" w:rsidRDefault="00371278" w:rsidP="00371278">
      <w:pPr>
        <w:suppressAutoHyphens/>
        <w:spacing w:after="200" w:line="276" w:lineRule="auto"/>
        <w:contextualSpacing/>
        <w:jc w:val="center"/>
        <w:rPr>
          <w:rFonts w:ascii="Times New Roman" w:eastAsia="Times New Roman" w:hAnsi="Times New Roman" w:cs="Times New Roman"/>
          <w:sz w:val="28"/>
          <w:szCs w:val="28"/>
          <w:lang w:eastAsia="ar-SA"/>
        </w:rPr>
      </w:pPr>
      <w:r w:rsidRPr="00371278">
        <w:rPr>
          <w:rFonts w:ascii="Times New Roman" w:eastAsia="Times New Roman" w:hAnsi="Times New Roman" w:cs="Times New Roman"/>
          <w:sz w:val="28"/>
          <w:szCs w:val="28"/>
          <w:lang w:eastAsia="ar-SA"/>
        </w:rPr>
        <w:t>2020 – 2021 учебный год</w:t>
      </w:r>
    </w:p>
    <w:p w:rsidR="00371278" w:rsidRDefault="00371278" w:rsidP="00371278">
      <w:pPr>
        <w:tabs>
          <w:tab w:val="left" w:pos="851"/>
        </w:tabs>
        <w:spacing w:after="0" w:line="240" w:lineRule="auto"/>
        <w:ind w:firstLine="567"/>
        <w:rPr>
          <w:rFonts w:ascii="Times New Roman" w:eastAsia="Times New Roman" w:hAnsi="Times New Roman" w:cs="Times New Roman"/>
          <w:sz w:val="24"/>
          <w:lang w:eastAsia="ru-RU"/>
        </w:rPr>
      </w:pPr>
    </w:p>
    <w:p w:rsidR="00371278" w:rsidRDefault="00371278" w:rsidP="00371278">
      <w:pPr>
        <w:tabs>
          <w:tab w:val="left" w:pos="851"/>
        </w:tabs>
        <w:spacing w:after="0" w:line="240" w:lineRule="auto"/>
        <w:ind w:firstLine="567"/>
        <w:rPr>
          <w:rFonts w:ascii="Times New Roman" w:eastAsia="Times New Roman" w:hAnsi="Times New Roman" w:cs="Times New Roman"/>
          <w:sz w:val="24"/>
          <w:lang w:eastAsia="ru-RU"/>
        </w:rPr>
      </w:pPr>
    </w:p>
    <w:p w:rsidR="00371278" w:rsidRDefault="00371278" w:rsidP="00371278">
      <w:pPr>
        <w:tabs>
          <w:tab w:val="left" w:pos="851"/>
        </w:tabs>
        <w:spacing w:after="0" w:line="240" w:lineRule="auto"/>
        <w:rPr>
          <w:rFonts w:ascii="Times New Roman" w:eastAsia="Times New Roman" w:hAnsi="Times New Roman" w:cs="Times New Roman"/>
          <w:sz w:val="24"/>
          <w:lang w:eastAsia="ru-RU"/>
        </w:rPr>
      </w:pPr>
    </w:p>
    <w:p w:rsidR="00371278" w:rsidRPr="00371278" w:rsidRDefault="00371278" w:rsidP="00371278">
      <w:pPr>
        <w:tabs>
          <w:tab w:val="left" w:pos="851"/>
        </w:tabs>
        <w:spacing w:after="0" w:line="240" w:lineRule="auto"/>
        <w:ind w:firstLine="567"/>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Пояснительная записка</w:t>
      </w:r>
    </w:p>
    <w:p w:rsidR="00371278" w:rsidRPr="00371278" w:rsidRDefault="00371278" w:rsidP="00371278">
      <w:pPr>
        <w:tabs>
          <w:tab w:val="left" w:pos="851"/>
        </w:tabs>
        <w:spacing w:after="0" w:line="240" w:lineRule="auto"/>
        <w:ind w:firstLine="567"/>
        <w:jc w:val="both"/>
        <w:rPr>
          <w:rFonts w:ascii="Times New Roman" w:eastAsia="Times New Roman" w:hAnsi="Times New Roman" w:cs="Times New Roman"/>
          <w:sz w:val="24"/>
          <w:lang w:eastAsia="ru-RU"/>
        </w:rPr>
      </w:pPr>
      <w:r w:rsidRPr="00371278">
        <w:rPr>
          <w:rFonts w:ascii="Times New Roman" w:eastAsia="Times New Roman" w:hAnsi="Times New Roman" w:cs="Times New Roman"/>
          <w:sz w:val="24"/>
          <w:lang w:eastAsia="ru-RU"/>
        </w:rPr>
        <w:lastRenderedPageBreak/>
        <w:t>Адаптированная рабочая программа по физике обучающихся с задержкой психического развития (вариант 7.1) определяет содержание и организацию деятельности на уроках физики обучающихся с задержкой психического развития (далее – ЗПР), обучающихся в коррекционном классе, с учетом образовательных потребностей и запросов участников образовательных отношений.</w:t>
      </w:r>
    </w:p>
    <w:p w:rsidR="00371278" w:rsidRPr="00371278" w:rsidRDefault="00371278" w:rsidP="00371278">
      <w:pPr>
        <w:spacing w:after="0" w:line="240" w:lineRule="auto"/>
        <w:ind w:firstLine="567"/>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bCs/>
          <w:sz w:val="24"/>
          <w:szCs w:val="24"/>
          <w:lang w:eastAsia="ru-RU"/>
        </w:rPr>
        <w:t xml:space="preserve">Рабочая программа </w:t>
      </w:r>
      <w:r w:rsidRPr="00371278">
        <w:rPr>
          <w:rFonts w:ascii="Times New Roman" w:eastAsia="Times New Roman" w:hAnsi="Times New Roman" w:cs="Times New Roman"/>
          <w:sz w:val="24"/>
          <w:szCs w:val="24"/>
          <w:lang w:eastAsia="ru-RU"/>
        </w:rPr>
        <w:t>разработана с учетом следующих документов:</w:t>
      </w:r>
    </w:p>
    <w:p w:rsidR="00371278" w:rsidRPr="00371278" w:rsidRDefault="00371278" w:rsidP="00371278">
      <w:pPr>
        <w:numPr>
          <w:ilvl w:val="0"/>
          <w:numId w:val="35"/>
        </w:numPr>
        <w:spacing w:after="0" w:line="240" w:lineRule="auto"/>
        <w:ind w:left="0"/>
        <w:jc w:val="both"/>
        <w:rPr>
          <w:rFonts w:ascii="Times New Roman" w:eastAsia="Arial Unicode MS" w:hAnsi="Times New Roman" w:cs="Times New Roman"/>
          <w:color w:val="000000"/>
          <w:sz w:val="24"/>
          <w:szCs w:val="24"/>
          <w:lang w:eastAsia="ru-RU"/>
        </w:rPr>
      </w:pPr>
      <w:r w:rsidRPr="00371278">
        <w:rPr>
          <w:rFonts w:ascii="Times New Roman" w:eastAsia="Arial Unicode MS" w:hAnsi="Times New Roman" w:cs="Times New Roman"/>
          <w:color w:val="000000"/>
          <w:sz w:val="24"/>
          <w:szCs w:val="24"/>
          <w:lang w:eastAsia="ru-RU"/>
        </w:rPr>
        <w:t xml:space="preserve">Федеральный закон от 29 декабря 2012 года № 273 ФЗ «Об образовании в Российской Федерации» в редакции изменений и дополнений; </w:t>
      </w:r>
    </w:p>
    <w:p w:rsidR="00371278" w:rsidRPr="00371278" w:rsidRDefault="00371278" w:rsidP="00371278">
      <w:pPr>
        <w:numPr>
          <w:ilvl w:val="0"/>
          <w:numId w:val="35"/>
        </w:numPr>
        <w:spacing w:after="0" w:line="240" w:lineRule="auto"/>
        <w:ind w:left="0"/>
        <w:jc w:val="both"/>
        <w:rPr>
          <w:rFonts w:ascii="Times New Roman" w:eastAsia="Arial Unicode MS" w:hAnsi="Times New Roman" w:cs="Times New Roman"/>
          <w:color w:val="000000"/>
          <w:sz w:val="24"/>
          <w:szCs w:val="24"/>
          <w:lang w:eastAsia="ru-RU"/>
        </w:rPr>
      </w:pPr>
      <w:r w:rsidRPr="00371278">
        <w:rPr>
          <w:rFonts w:ascii="Times New Roman" w:eastAsia="Arial Unicode MS" w:hAnsi="Times New Roman" w:cs="Times New Roman"/>
          <w:color w:val="000000"/>
          <w:sz w:val="24"/>
          <w:szCs w:val="24"/>
          <w:lang w:eastAsia="ru-RU"/>
        </w:rPr>
        <w:t>ФГОС основного общего образования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(в редакции приказов от 29.12.2014 № 1644, от 31.12.2015 № 1577 в редакции изменений и дополнений);</w:t>
      </w:r>
    </w:p>
    <w:p w:rsidR="00371278" w:rsidRPr="00371278" w:rsidRDefault="00371278" w:rsidP="00371278">
      <w:pPr>
        <w:numPr>
          <w:ilvl w:val="0"/>
          <w:numId w:val="35"/>
        </w:numPr>
        <w:spacing w:after="0" w:line="240" w:lineRule="auto"/>
        <w:ind w:left="0"/>
        <w:jc w:val="both"/>
        <w:rPr>
          <w:rFonts w:ascii="Times New Roman" w:eastAsia="Arial Unicode MS" w:hAnsi="Times New Roman" w:cs="Times New Roman"/>
          <w:color w:val="000000"/>
          <w:sz w:val="24"/>
          <w:szCs w:val="24"/>
          <w:lang w:eastAsia="ru-RU"/>
        </w:rPr>
      </w:pPr>
      <w:r w:rsidRPr="00371278">
        <w:rPr>
          <w:rFonts w:ascii="Times New Roman" w:eastAsia="Arial Unicode MS" w:hAnsi="Times New Roman" w:cs="Times New Roman"/>
          <w:color w:val="000000"/>
          <w:sz w:val="24"/>
          <w:szCs w:val="24"/>
          <w:lang w:eastAsia="ru-RU"/>
        </w:rPr>
        <w:t>Приказ Министерства образования и науки РФ от 29 декабря 2014 года № 1644 «О внесении изменений в приказ Министерства образования и науки Российской Федерации от 17 декабря 2010 года № 1897 «Об утверждении федерального государственного образовательного стандарта основного общего образования» (зарегистрировано в Минюсте РФ 6 февраля 2015г., № 35915) в редакции изменений и дополнений;</w:t>
      </w:r>
    </w:p>
    <w:p w:rsidR="00371278" w:rsidRPr="00371278" w:rsidRDefault="00371278" w:rsidP="00371278">
      <w:pPr>
        <w:numPr>
          <w:ilvl w:val="0"/>
          <w:numId w:val="35"/>
        </w:numPr>
        <w:spacing w:after="0" w:line="240" w:lineRule="auto"/>
        <w:ind w:left="0"/>
        <w:jc w:val="both"/>
        <w:rPr>
          <w:rFonts w:ascii="Times New Roman" w:eastAsia="Arial Unicode MS" w:hAnsi="Times New Roman" w:cs="Times New Roman"/>
          <w:color w:val="000000"/>
          <w:sz w:val="24"/>
          <w:szCs w:val="24"/>
          <w:lang w:eastAsia="ru-RU"/>
        </w:rPr>
      </w:pPr>
      <w:r w:rsidRPr="00371278">
        <w:rPr>
          <w:rFonts w:ascii="Times New Roman" w:eastAsia="Arial Unicode MS" w:hAnsi="Times New Roman" w:cs="Times New Roman"/>
          <w:color w:val="000000"/>
          <w:sz w:val="24"/>
          <w:szCs w:val="24"/>
          <w:lang w:eastAsia="ru-RU"/>
        </w:rPr>
        <w:t>Постановление Главного государственного санитарного врача РФ от 29.12.2010 № 189 (ред. от 24.11.2015) утверждении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14.08.2015 № 38528) в редакции изменений и дополнений;</w:t>
      </w:r>
    </w:p>
    <w:p w:rsidR="00371278" w:rsidRPr="00371278" w:rsidRDefault="00371278" w:rsidP="00371278">
      <w:pPr>
        <w:numPr>
          <w:ilvl w:val="0"/>
          <w:numId w:val="35"/>
        </w:numPr>
        <w:spacing w:after="0" w:line="240" w:lineRule="auto"/>
        <w:ind w:left="0"/>
        <w:contextualSpacing/>
        <w:jc w:val="both"/>
        <w:rPr>
          <w:rFonts w:ascii="Times New Roman" w:eastAsia="Arial Unicode MS" w:hAnsi="Times New Roman" w:cs="Times New Roman"/>
          <w:color w:val="000000"/>
          <w:sz w:val="24"/>
          <w:szCs w:val="24"/>
          <w:lang w:eastAsia="ru-RU"/>
        </w:rPr>
      </w:pPr>
      <w:r w:rsidRPr="00371278">
        <w:rPr>
          <w:rFonts w:ascii="Times New Roman" w:eastAsia="Arial Unicode MS" w:hAnsi="Times New Roman" w:cs="Times New Roman"/>
          <w:color w:val="000000"/>
          <w:sz w:val="24"/>
          <w:szCs w:val="24"/>
          <w:lang w:eastAsia="ru-RU"/>
        </w:rPr>
        <w:t>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(зарегистрировано в Минюсте России 14.08.2015 № 38528);</w:t>
      </w:r>
    </w:p>
    <w:p w:rsidR="00371278" w:rsidRDefault="00371278" w:rsidP="00371278">
      <w:pPr>
        <w:numPr>
          <w:ilvl w:val="0"/>
          <w:numId w:val="35"/>
        </w:numPr>
        <w:spacing w:after="0" w:line="240" w:lineRule="auto"/>
        <w:ind w:left="0"/>
        <w:jc w:val="both"/>
        <w:rPr>
          <w:rFonts w:ascii="Times New Roman" w:eastAsia="Times New Roman" w:hAnsi="Times New Roman" w:cs="Times New Roman"/>
          <w:bCs/>
          <w:sz w:val="24"/>
          <w:szCs w:val="24"/>
          <w:lang w:eastAsia="ru-RU"/>
        </w:rPr>
      </w:pPr>
      <w:r w:rsidRPr="00371278">
        <w:rPr>
          <w:rFonts w:ascii="Times New Roman" w:eastAsia="Times New Roman" w:hAnsi="Times New Roman" w:cs="Times New Roman"/>
          <w:bCs/>
          <w:sz w:val="24"/>
          <w:szCs w:val="24"/>
          <w:lang w:eastAsia="ru-RU"/>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371278" w:rsidRPr="009536C4" w:rsidRDefault="00371278" w:rsidP="009536C4">
      <w:pPr>
        <w:numPr>
          <w:ilvl w:val="0"/>
          <w:numId w:val="35"/>
        </w:numPr>
        <w:spacing w:after="0" w:line="240" w:lineRule="auto"/>
        <w:ind w:left="0"/>
        <w:jc w:val="both"/>
        <w:rPr>
          <w:rFonts w:ascii="Times New Roman" w:eastAsia="Times New Roman" w:hAnsi="Times New Roman" w:cs="Times New Roman"/>
          <w:bCs/>
          <w:sz w:val="24"/>
          <w:szCs w:val="24"/>
          <w:lang w:eastAsia="ru-RU"/>
        </w:rPr>
      </w:pPr>
      <w:r w:rsidRPr="009536C4">
        <w:rPr>
          <w:rFonts w:ascii="Times New Roman" w:eastAsia="@Arial Unicode MS" w:hAnsi="Times New Roman" w:cs="Times New Roman"/>
          <w:sz w:val="24"/>
          <w:szCs w:val="24"/>
          <w:lang w:eastAsia="ru-RU"/>
        </w:rPr>
        <w:t xml:space="preserve">Адаптированная основная образовательная программа основного общего образования для обучающихся с задержкой психического развития (вариант 7.1) МАОУ ООШ № 27 им. Г.Н. Ворошилова г. Томска. </w:t>
      </w:r>
      <w:r w:rsidR="009536C4" w:rsidRPr="009536C4">
        <w:rPr>
          <w:rFonts w:ascii="Times New Roman" w:eastAsia="@Arial Unicode MS" w:hAnsi="Times New Roman" w:cs="Times New Roman"/>
          <w:sz w:val="24"/>
          <w:szCs w:val="24"/>
          <w:lang w:eastAsia="ru-RU"/>
        </w:rPr>
        <w:tab/>
        <w:t>(Протокол № 1 от 28.08.2020г. Приказ № 183-о/д от 01.09.2020г.)</w:t>
      </w:r>
    </w:p>
    <w:p w:rsidR="00371278" w:rsidRPr="00371278" w:rsidRDefault="00371278" w:rsidP="00371278">
      <w:pPr>
        <w:numPr>
          <w:ilvl w:val="0"/>
          <w:numId w:val="35"/>
        </w:numPr>
        <w:spacing w:after="0" w:line="240" w:lineRule="auto"/>
        <w:ind w:left="0" w:hanging="567"/>
        <w:jc w:val="both"/>
        <w:outlineLvl w:val="1"/>
        <w:rPr>
          <w:rFonts w:ascii="Times New Roman" w:eastAsia="Times New Roman" w:hAnsi="Times New Roman" w:cs="Times New Roman"/>
          <w:sz w:val="24"/>
          <w:szCs w:val="24"/>
          <w:lang w:eastAsia="ru-RU"/>
        </w:rPr>
      </w:pPr>
      <w:r w:rsidRPr="00371278">
        <w:rPr>
          <w:rFonts w:ascii="Times New Roman" w:eastAsia="@Arial Unicode MS" w:hAnsi="Times New Roman" w:cs="Times New Roman"/>
          <w:sz w:val="24"/>
          <w:szCs w:val="24"/>
          <w:lang w:eastAsia="ru-RU"/>
        </w:rPr>
        <w:t>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Минобрнауки России от 4 октября 2010 г. № 986).</w:t>
      </w:r>
    </w:p>
    <w:p w:rsidR="00371278" w:rsidRPr="00371278" w:rsidRDefault="00371278" w:rsidP="00371278">
      <w:pPr>
        <w:numPr>
          <w:ilvl w:val="0"/>
          <w:numId w:val="35"/>
        </w:numPr>
        <w:spacing w:after="0" w:line="240" w:lineRule="auto"/>
        <w:ind w:left="0" w:hanging="567"/>
        <w:jc w:val="both"/>
        <w:outlineLvl w:val="1"/>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Авторской программы Е.М. Гутник, А.В. Перышкин. Физика, 7-9 классы. </w:t>
      </w:r>
      <w:r w:rsidRPr="00371278">
        <w:rPr>
          <w:rFonts w:ascii="Times New Roman" w:eastAsia="Times New Roman" w:hAnsi="Times New Roman" w:cs="Times New Roman"/>
          <w:kern w:val="2"/>
          <w:sz w:val="24"/>
          <w:szCs w:val="24"/>
          <w:lang w:eastAsia="ru-RU"/>
        </w:rPr>
        <w:t>-  М: Дрофа, 2017 г.</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color w:val="000000"/>
          <w:sz w:val="24"/>
          <w:szCs w:val="24"/>
          <w:lang w:eastAsia="ru-RU"/>
        </w:rPr>
        <w:tab/>
      </w:r>
      <w:r w:rsidRPr="00371278">
        <w:rPr>
          <w:rFonts w:ascii="Times New Roman" w:eastAsia="Times New Roman" w:hAnsi="Times New Roman" w:cs="Times New Roman"/>
          <w:sz w:val="24"/>
          <w:szCs w:val="24"/>
          <w:lang w:eastAsia="ru-RU"/>
        </w:rPr>
        <w:t>Адаптированная программа по физике составлена на основе Фундаментального ядра содержания общего образования,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w:t>
      </w:r>
      <w:r w:rsidRPr="00371278">
        <w:rPr>
          <w:rFonts w:ascii="Times New Roman" w:eastAsia="Times New Roman" w:hAnsi="Times New Roman" w:cs="Times New Roman"/>
          <w:sz w:val="24"/>
          <w:szCs w:val="24"/>
          <w:lang w:eastAsia="ru-RU"/>
        </w:rPr>
        <w:tab/>
        <w:t>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 которые обеспечивают формирование российской гражданской идентичности, коммуникативных качеств личности и способствуют формированию ключевой компетенции —</w:t>
      </w:r>
      <w:r w:rsidRPr="00371278">
        <w:rPr>
          <w:rFonts w:ascii="Times New Roman" w:eastAsia="Times New Roman" w:hAnsi="Times New Roman" w:cs="Times New Roman"/>
          <w:i/>
          <w:iCs/>
          <w:sz w:val="24"/>
          <w:szCs w:val="24"/>
          <w:lang w:eastAsia="ru-RU"/>
        </w:rPr>
        <w:t xml:space="preserve"> умения учиться.</w:t>
      </w:r>
    </w:p>
    <w:p w:rsidR="00371278" w:rsidRPr="00371278" w:rsidRDefault="00371278" w:rsidP="00371278">
      <w:pPr>
        <w:tabs>
          <w:tab w:val="center" w:pos="851"/>
          <w:tab w:val="left" w:pos="993"/>
        </w:tabs>
        <w:spacing w:after="0" w:line="240" w:lineRule="auto"/>
        <w:ind w:firstLine="567"/>
        <w:jc w:val="both"/>
        <w:rPr>
          <w:rFonts w:ascii="Times New Roman" w:eastAsia="Times New Roman" w:hAnsi="Times New Roman" w:cs="Times New Roman"/>
          <w:iCs/>
          <w:kern w:val="1"/>
          <w:sz w:val="24"/>
          <w:lang w:eastAsia="ru-RU"/>
        </w:rPr>
      </w:pPr>
      <w:r w:rsidRPr="00371278">
        <w:rPr>
          <w:rFonts w:ascii="Times New Roman" w:eastAsia="Times New Roman" w:hAnsi="Times New Roman" w:cs="Times New Roman"/>
          <w:sz w:val="24"/>
          <w:szCs w:val="24"/>
          <w:lang w:eastAsia="ru-RU"/>
        </w:rPr>
        <w:t xml:space="preserve">Адаптированная программа по физике (вариант 7.1) </w:t>
      </w:r>
      <w:r w:rsidRPr="00371278">
        <w:rPr>
          <w:rFonts w:ascii="Times New Roman" w:eastAsia="Times New Roman" w:hAnsi="Times New Roman" w:cs="Times New Roman"/>
          <w:sz w:val="24"/>
          <w:lang w:eastAsia="ru-RU"/>
        </w:rPr>
        <w:t xml:space="preserve">предусматривает создание специальных условий обучения, позволяющих учитывать особые образовательные </w:t>
      </w:r>
      <w:r w:rsidRPr="00371278">
        <w:rPr>
          <w:rFonts w:ascii="Times New Roman" w:eastAsia="Times New Roman" w:hAnsi="Times New Roman" w:cs="Times New Roman"/>
          <w:sz w:val="24"/>
          <w:lang w:eastAsia="ru-RU"/>
        </w:rPr>
        <w:lastRenderedPageBreak/>
        <w:t>потребности, особенности психофизического развития, индивидуальные возможности, обеспечивает коррекцию нарушения развития и социальную адаптацию обучающихся с ЗПР</w:t>
      </w:r>
      <w:bookmarkStart w:id="1" w:name="_bookmark6"/>
      <w:bookmarkEnd w:id="1"/>
      <w:r w:rsidRPr="00371278">
        <w:rPr>
          <w:rFonts w:ascii="Times New Roman" w:eastAsia="Times New Roman" w:hAnsi="Times New Roman" w:cs="Times New Roman"/>
          <w:sz w:val="24"/>
          <w:lang w:eastAsia="ru-RU"/>
        </w:rPr>
        <w:t xml:space="preserve">, а так же </w:t>
      </w:r>
      <w:r w:rsidRPr="00371278">
        <w:rPr>
          <w:rFonts w:ascii="Times New Roman" w:eastAsia="Times New Roman" w:hAnsi="Times New Roman" w:cs="Times New Roman"/>
          <w:color w:val="000009"/>
          <w:spacing w:val="-2"/>
          <w:sz w:val="24"/>
          <w:lang w:eastAsia="ru-RU"/>
        </w:rPr>
        <w:t>направлена</w:t>
      </w:r>
      <w:r w:rsidRPr="00371278">
        <w:rPr>
          <w:rFonts w:ascii="Times New Roman" w:eastAsia="Times New Roman" w:hAnsi="Times New Roman" w:cs="Times New Roman"/>
          <w:color w:val="000009"/>
          <w:spacing w:val="15"/>
          <w:sz w:val="24"/>
          <w:lang w:eastAsia="ru-RU"/>
        </w:rPr>
        <w:t xml:space="preserve"> </w:t>
      </w:r>
      <w:r w:rsidRPr="00371278">
        <w:rPr>
          <w:rFonts w:ascii="Times New Roman" w:eastAsia="Times New Roman" w:hAnsi="Times New Roman" w:cs="Times New Roman"/>
          <w:color w:val="000009"/>
          <w:sz w:val="24"/>
          <w:lang w:eastAsia="ru-RU"/>
        </w:rPr>
        <w:t>на</w:t>
      </w:r>
      <w:r w:rsidRPr="00371278">
        <w:rPr>
          <w:rFonts w:ascii="Times New Roman" w:eastAsia="Times New Roman" w:hAnsi="Times New Roman" w:cs="Times New Roman"/>
          <w:color w:val="000009"/>
          <w:spacing w:val="15"/>
          <w:sz w:val="24"/>
          <w:lang w:eastAsia="ru-RU"/>
        </w:rPr>
        <w:t xml:space="preserve"> </w:t>
      </w:r>
      <w:r w:rsidRPr="00371278">
        <w:rPr>
          <w:rFonts w:ascii="Times New Roman" w:eastAsia="Arial Unicode MS" w:hAnsi="Times New Roman" w:cs="Times New Roman"/>
          <w:color w:val="000000"/>
          <w:kern w:val="1"/>
          <w:sz w:val="24"/>
        </w:rPr>
        <w:t xml:space="preserve">обеспечение выполнения требований </w:t>
      </w:r>
      <w:r w:rsidRPr="00371278">
        <w:rPr>
          <w:rFonts w:ascii="Times New Roman" w:eastAsia="Times New Roman" w:hAnsi="Times New Roman" w:cs="Times New Roman"/>
          <w:sz w:val="24"/>
          <w:lang w:eastAsia="ru-RU"/>
        </w:rPr>
        <w:t xml:space="preserve">ФГОС ООО </w:t>
      </w:r>
      <w:r w:rsidRPr="00371278">
        <w:rPr>
          <w:rFonts w:ascii="Times New Roman" w:eastAsia="Arial Unicode MS" w:hAnsi="Times New Roman" w:cs="Times New Roman"/>
          <w:iCs/>
          <w:color w:val="000000"/>
          <w:kern w:val="1"/>
          <w:sz w:val="24"/>
          <w:lang w:eastAsia="ar-SA"/>
        </w:rPr>
        <w:t>посредством создания условий для ма</w:t>
      </w:r>
      <w:r w:rsidRPr="00371278">
        <w:rPr>
          <w:rFonts w:ascii="Times New Roman" w:eastAsia="Times New Roman" w:hAnsi="Times New Roman" w:cs="Times New Roman"/>
          <w:iCs/>
          <w:kern w:val="1"/>
          <w:sz w:val="24"/>
          <w:lang w:eastAsia="ru-RU"/>
        </w:rPr>
        <w:t>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sz w:val="24"/>
          <w:szCs w:val="24"/>
        </w:rPr>
        <w:t xml:space="preserve">Изучение физики в образовательных учреждениях основного общего образования направлено на достижение следующих </w:t>
      </w:r>
      <w:r w:rsidRPr="00371278">
        <w:rPr>
          <w:rFonts w:ascii="Times New Roman" w:eastAsia="Times New Roman" w:hAnsi="Times New Roman" w:cs="Times New Roman"/>
          <w:b/>
          <w:sz w:val="24"/>
          <w:szCs w:val="24"/>
        </w:rPr>
        <w:t>целей</w:t>
      </w:r>
      <w:r w:rsidRPr="00371278">
        <w:rPr>
          <w:rFonts w:ascii="Times New Roman" w:eastAsia="Times New Roman" w:hAnsi="Times New Roman" w:cs="Times New Roman"/>
          <w:b/>
          <w:bCs/>
          <w:i/>
          <w:iCs/>
          <w:sz w:val="24"/>
          <w:szCs w:val="24"/>
        </w:rPr>
        <w:t xml:space="preserve">: </w:t>
      </w:r>
    </w:p>
    <w:p w:rsidR="00371278" w:rsidRPr="00371278" w:rsidRDefault="00371278" w:rsidP="00371278">
      <w:pPr>
        <w:numPr>
          <w:ilvl w:val="0"/>
          <w:numId w:val="22"/>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освоение знаний 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формирование на этой основе представлений о физической̆ картине мира; </w:t>
      </w:r>
    </w:p>
    <w:p w:rsidR="00371278" w:rsidRPr="00371278" w:rsidRDefault="00371278" w:rsidP="00371278">
      <w:pPr>
        <w:numPr>
          <w:ilvl w:val="0"/>
          <w:numId w:val="22"/>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овладение умениями проводить наблюдения природных явлений, описывать и обобщать результаты наблюдений, использовать простые измерительные приборы для изучения физических явлений; представлять результаты наблюдений или измерений с помощью таблиц, графиков и выявлять на этой основе эмпирические зависимости; применять полученные знания для объяснения разнообразных природных явлений и процессов, принципов действия важнейших технических устройств, для решения физических задач; </w:t>
      </w:r>
    </w:p>
    <w:p w:rsidR="00371278" w:rsidRPr="00371278" w:rsidRDefault="00371278" w:rsidP="00371278">
      <w:pPr>
        <w:numPr>
          <w:ilvl w:val="0"/>
          <w:numId w:val="22"/>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развитие познавательных интересов, интеллектуальных и творческих способностей, самостоятельности в приобретении новых знаний при решении физических задач и выполнении экспериментальных исследований с использованием информационных технологий; </w:t>
      </w:r>
    </w:p>
    <w:p w:rsidR="00371278" w:rsidRPr="00371278" w:rsidRDefault="00371278" w:rsidP="00371278">
      <w:pPr>
        <w:numPr>
          <w:ilvl w:val="0"/>
          <w:numId w:val="22"/>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воспитание убежденности в возможности познания природы, в необходимости разумного использования достижений науки и технологий для дальнейшего развития человеческого общества, уважения к творцам науки и техники; отношения к физике как к элементу общечеловеческой культуры; </w:t>
      </w:r>
    </w:p>
    <w:p w:rsidR="00371278" w:rsidRPr="00371278" w:rsidRDefault="00371278" w:rsidP="00371278">
      <w:pPr>
        <w:numPr>
          <w:ilvl w:val="0"/>
          <w:numId w:val="22"/>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применение полученных знаний изменений для решения практических задач повседневной жизни, для обеспечения безопасности своей жизни, рационального природо- пользования и охраны окружающей среды. </w:t>
      </w:r>
    </w:p>
    <w:p w:rsidR="00371278" w:rsidRPr="00371278" w:rsidRDefault="00371278" w:rsidP="00371278">
      <w:pPr>
        <w:tabs>
          <w:tab w:val="center" w:pos="851"/>
          <w:tab w:val="left" w:pos="993"/>
        </w:tabs>
        <w:spacing w:after="0" w:line="240" w:lineRule="auto"/>
        <w:ind w:firstLine="567"/>
        <w:jc w:val="both"/>
        <w:rPr>
          <w:rFonts w:ascii="Times New Roman" w:eastAsia="Times New Roman" w:hAnsi="Times New Roman" w:cs="Times New Roman"/>
          <w:iCs/>
          <w:kern w:val="1"/>
          <w:sz w:val="24"/>
          <w:lang w:eastAsia="ru-RU"/>
        </w:rPr>
      </w:pPr>
    </w:p>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sz w:val="24"/>
          <w:szCs w:val="24"/>
        </w:rPr>
        <w:t xml:space="preserve">Важными </w:t>
      </w:r>
      <w:r w:rsidRPr="00371278">
        <w:rPr>
          <w:rFonts w:ascii="Times New Roman" w:eastAsia="Times New Roman" w:hAnsi="Times New Roman" w:cs="Times New Roman"/>
          <w:b/>
          <w:sz w:val="24"/>
          <w:szCs w:val="24"/>
        </w:rPr>
        <w:t>коррекционными задачами</w:t>
      </w:r>
      <w:r w:rsidRPr="00371278">
        <w:rPr>
          <w:rFonts w:ascii="Times New Roman" w:eastAsia="Times New Roman" w:hAnsi="Times New Roman" w:cs="Times New Roman"/>
          <w:sz w:val="24"/>
          <w:szCs w:val="24"/>
        </w:rPr>
        <w:t xml:space="preserve"> курса физики коррекционно</w:t>
      </w:r>
      <w:r w:rsidRPr="00371278">
        <w:rPr>
          <w:rFonts w:ascii="Times New Roman" w:eastAsia="Times New Roman" w:hAnsi="Times New Roman" w:cs="Times New Roman"/>
          <w:b/>
          <w:bCs/>
          <w:i/>
          <w:iCs/>
          <w:sz w:val="24"/>
          <w:szCs w:val="24"/>
        </w:rPr>
        <w:t xml:space="preserve">- </w:t>
      </w:r>
      <w:r w:rsidRPr="00371278">
        <w:rPr>
          <w:rFonts w:ascii="Times New Roman" w:eastAsia="Times New Roman" w:hAnsi="Times New Roman" w:cs="Times New Roman"/>
          <w:sz w:val="24"/>
          <w:szCs w:val="24"/>
        </w:rPr>
        <w:t>развивающего обучения являются</w:t>
      </w:r>
      <w:r w:rsidRPr="00371278">
        <w:rPr>
          <w:rFonts w:ascii="Times New Roman" w:eastAsia="Times New Roman" w:hAnsi="Times New Roman" w:cs="Times New Roman"/>
          <w:b/>
          <w:bCs/>
          <w:i/>
          <w:iCs/>
          <w:sz w:val="24"/>
          <w:szCs w:val="24"/>
        </w:rPr>
        <w:t xml:space="preserve">: </w:t>
      </w:r>
    </w:p>
    <w:p w:rsidR="00371278" w:rsidRPr="00371278" w:rsidRDefault="00371278" w:rsidP="00371278">
      <w:pPr>
        <w:numPr>
          <w:ilvl w:val="0"/>
          <w:numId w:val="23"/>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развитие у учащихся основных мыслительных операций (анализ, синтез, сравнение, обобщение); </w:t>
      </w:r>
    </w:p>
    <w:p w:rsidR="00371278" w:rsidRPr="00371278" w:rsidRDefault="00371278" w:rsidP="00371278">
      <w:pPr>
        <w:numPr>
          <w:ilvl w:val="0"/>
          <w:numId w:val="23"/>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нормализация взаимосвязи деятельности с речью; </w:t>
      </w:r>
    </w:p>
    <w:p w:rsidR="00371278" w:rsidRPr="00371278" w:rsidRDefault="00371278" w:rsidP="00371278">
      <w:pPr>
        <w:numPr>
          <w:ilvl w:val="0"/>
          <w:numId w:val="23"/>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формирование приемов умственной̆ работы (анализ исходных данных, планирование </w:t>
      </w:r>
    </w:p>
    <w:p w:rsidR="00371278" w:rsidRPr="00371278" w:rsidRDefault="00371278" w:rsidP="00371278">
      <w:pPr>
        <w:spacing w:after="0" w:line="240" w:lineRule="auto"/>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деятельности, осуществление поэтапного и итогового самоконтроля); </w:t>
      </w:r>
    </w:p>
    <w:p w:rsidR="00371278" w:rsidRPr="00371278" w:rsidRDefault="00371278" w:rsidP="00371278">
      <w:pPr>
        <w:numPr>
          <w:ilvl w:val="0"/>
          <w:numId w:val="23"/>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развитие речи, умения использовать при пересказе соответствующую терминологию; </w:t>
      </w:r>
    </w:p>
    <w:p w:rsidR="00371278" w:rsidRPr="00371278" w:rsidRDefault="00371278" w:rsidP="00371278">
      <w:pPr>
        <w:numPr>
          <w:ilvl w:val="0"/>
          <w:numId w:val="23"/>
        </w:numPr>
        <w:spacing w:after="0" w:line="240" w:lineRule="auto"/>
        <w:ind w:left="0"/>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развитие общеучебных умений и навыков. </w:t>
      </w:r>
    </w:p>
    <w:p w:rsidR="00371278" w:rsidRPr="00371278" w:rsidRDefault="00371278" w:rsidP="00371278">
      <w:pPr>
        <w:spacing w:after="0" w:line="240" w:lineRule="auto"/>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ab/>
      </w:r>
      <w:r w:rsidRPr="00371278">
        <w:rPr>
          <w:rFonts w:ascii="Times New Roman" w:eastAsia="Times New Roman" w:hAnsi="Times New Roman" w:cs="Times New Roman"/>
          <w:color w:val="000000"/>
          <w:sz w:val="24"/>
          <w:lang w:eastAsia="ru-RU"/>
        </w:rPr>
        <w:t>Для реализации намеченных целей и задач, обеспечения качественного усвоения материала, для активизации мыслительной и познавательной деятельности, для развития логического мышления, речи, применяются различные методы и приёмы личностно – ориентированного, развивающего, коррекционно-развивающего, деятельностного, диалогического обучения, а так же ИКТ.</w:t>
      </w:r>
    </w:p>
    <w:p w:rsidR="00371278" w:rsidRPr="00371278" w:rsidRDefault="00371278" w:rsidP="00371278">
      <w:pPr>
        <w:spacing w:after="0" w:line="240" w:lineRule="auto"/>
        <w:jc w:val="both"/>
        <w:rPr>
          <w:rFonts w:ascii="Times New Roman" w:eastAsia="Times New Roman" w:hAnsi="Times New Roman" w:cs="Times New Roman"/>
          <w:sz w:val="24"/>
          <w:szCs w:val="24"/>
        </w:rPr>
      </w:pPr>
    </w:p>
    <w:p w:rsidR="00371278" w:rsidRPr="00371278" w:rsidRDefault="00371278" w:rsidP="00371278">
      <w:pPr>
        <w:spacing w:after="0" w:line="240" w:lineRule="auto"/>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Усвоение учебного материала по физике вызывает большие затруднения у учащихся c ЗПР в связи с такими их особенностями, как быстрая утомляемость, недостаточность абстрактного мышления, недоразвитие пространственных представлений, низкие общеучебные умения и навыки. Учет особенностей таких учащихся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учащихся. Для эффективного усвоения учащимися c ЗПР учебного материала по физике для изучения нового материала </w:t>
      </w:r>
      <w:r w:rsidRPr="00371278">
        <w:rPr>
          <w:rFonts w:ascii="Times New Roman" w:eastAsia="Times New Roman" w:hAnsi="Times New Roman" w:cs="Times New Roman"/>
          <w:sz w:val="24"/>
          <w:szCs w:val="24"/>
        </w:rPr>
        <w:lastRenderedPageBreak/>
        <w:t xml:space="preserve">используются готовые опорные конспекты, индивидуальные дидактические материалы и тесты на печатной основе. Часть материала, не включенного в «Требования к уровню подготовки выпускников», изучается в ознакомительном плане, а некоторые, наиболее сложные вопросы, исключены из рассмотрения. </w:t>
      </w:r>
    </w:p>
    <w:p w:rsidR="00371278" w:rsidRPr="00371278" w:rsidRDefault="00371278" w:rsidP="00371278">
      <w:pPr>
        <w:spacing w:after="0" w:line="240" w:lineRule="auto"/>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На всех этапах изучения физики осуществляется педагогическая поддержка самоопределения личности, передача ей системных научных знаний, умений, навыков и компетенций, необходимых для успешной социализации. </w:t>
      </w:r>
    </w:p>
    <w:p w:rsidR="00371278" w:rsidRPr="00371278" w:rsidRDefault="00371278" w:rsidP="00371278">
      <w:pPr>
        <w:spacing w:after="0" w:line="240" w:lineRule="auto"/>
        <w:jc w:val="both"/>
        <w:rPr>
          <w:rFonts w:ascii="Times New Roman" w:eastAsia="Times New Roman" w:hAnsi="Times New Roman" w:cs="Times New Roman"/>
          <w:sz w:val="24"/>
          <w:szCs w:val="24"/>
        </w:rPr>
      </w:pPr>
      <w:r w:rsidRPr="00371278">
        <w:rPr>
          <w:rFonts w:ascii="Times New Roman" w:eastAsia="Times New Roman" w:hAnsi="Times New Roman" w:cs="Times New Roman"/>
          <w:sz w:val="24"/>
          <w:szCs w:val="24"/>
        </w:rPr>
        <w:t xml:space="preserve">Особое значение приобретает духовно-нравственное воспитание и развитие учащихся, которое направлено на воспитание в каждом ученике гражданина и патриота, на раскрытие способностей и талантов учащихся, подготовку их к жизни в высокотехнологичном конкурентном мире через организацию индивидуальной, групповой, коллективной, проектной урочной и внеурочной деятельности учащихся. На всех этапах изучения физики осуществляется педагогическая поддержка самоопределения личности, передача ей системных научных знаний, умений, навыков и компетенций, необходимых для успешной социализации. </w:t>
      </w:r>
    </w:p>
    <w:p w:rsidR="00371278" w:rsidRPr="00371278" w:rsidRDefault="00371278" w:rsidP="00371278">
      <w:pPr>
        <w:spacing w:after="0" w:line="240" w:lineRule="auto"/>
        <w:jc w:val="both"/>
        <w:rPr>
          <w:rFonts w:ascii="Times New Roman" w:eastAsia="Times New Roman" w:hAnsi="Times New Roman" w:cs="Times New Roman"/>
          <w:b/>
          <w:bCs/>
          <w:color w:val="000000"/>
          <w:sz w:val="24"/>
          <w:szCs w:val="24"/>
          <w:lang w:eastAsia="ru-RU"/>
        </w:rPr>
      </w:pPr>
      <w:r w:rsidRPr="00371278">
        <w:rPr>
          <w:rFonts w:ascii="Times New Roman" w:eastAsia="Times New Roman" w:hAnsi="Times New Roman" w:cs="Times New Roman"/>
          <w:iCs/>
          <w:kern w:val="1"/>
          <w:sz w:val="24"/>
          <w:lang w:eastAsia="ru-RU"/>
        </w:rPr>
        <w:tab/>
      </w:r>
      <w:r w:rsidRPr="00371278">
        <w:rPr>
          <w:rFonts w:ascii="Times New Roman" w:eastAsia="Times New Roman" w:hAnsi="Times New Roman" w:cs="Times New Roman"/>
          <w:b/>
          <w:bCs/>
          <w:color w:val="000000"/>
          <w:sz w:val="24"/>
          <w:szCs w:val="24"/>
          <w:lang w:eastAsia="ru-RU"/>
        </w:rPr>
        <w:t>Методы и приемы:</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Словесные методы: рассказ, объяснение, беседа.</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Наглядные методы: демонстрация натуральных объектов, ТОО, таблиц, схем, иллюстраций и т.п.</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Практические методы.</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Объяснительно-иллюстративный метод (учитель объясняет, а дети воспринимают, осознают и фиксируют в памяти).</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Репродуктивный метод (воспроизведение и применение информации).</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Метод проблемного изложения (учитель ставит проблему и показывает путь ее</w:t>
      </w:r>
      <w:r w:rsidRPr="00371278">
        <w:rPr>
          <w:rFonts w:ascii="Times New Roman" w:eastAsia="Times New Roman" w:hAnsi="Times New Roman" w:cs="Times New Roman"/>
          <w:color w:val="000000"/>
          <w:sz w:val="24"/>
          <w:szCs w:val="24"/>
          <w:lang w:eastAsia="ru-RU"/>
        </w:rPr>
        <w:br/>
        <w:t>решения).</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Частично-поисковый метод (дети пытаются сами найти путь к решению проблемы).</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Исследовательский метод (учитель направляет, дети самостоятельно исследуют).</w:t>
      </w:r>
    </w:p>
    <w:p w:rsidR="00371278" w:rsidRPr="00371278" w:rsidRDefault="00371278" w:rsidP="00371278">
      <w:pPr>
        <w:numPr>
          <w:ilvl w:val="0"/>
          <w:numId w:val="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Создание проблемной ситуации, исследование, поиск правильного ответа</w:t>
      </w:r>
    </w:p>
    <w:p w:rsidR="00371278" w:rsidRPr="00371278" w:rsidRDefault="00371278" w:rsidP="00371278">
      <w:pPr>
        <w:spacing w:after="0" w:line="240" w:lineRule="auto"/>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ab/>
        <w:t>Большое значение имеет сочетание разных методов на различных этапах урока. Методы, выбранные соответственно содержанию, возрасту, особенностям познавательной деятельности учащихся с нарушениями интеллекта обеспечивают эффективное обучение. Под этим понимается непросто овладение учащимися знаниями, умениями и навыками, но и развитие и коррекция их личности.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В коррекционно-развивающем обучении большая роль принадлежит использованию приемов индивидуального и дифференцированного подхода к учащимся с нарушениями интеллекта.</w:t>
      </w:r>
    </w:p>
    <w:p w:rsidR="00371278" w:rsidRPr="00371278" w:rsidRDefault="00371278" w:rsidP="00371278">
      <w:pPr>
        <w:spacing w:after="0" w:line="240" w:lineRule="auto"/>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Индивидуально-дифференцированный подход в обучении – это всестороннее развитие личности ребенка, сознательный и активный характер обучения, наглядность и предметность в обучении, и практическая направленность учебных занятий. При этом можно достичь определенного прогресса в решении педагогических задач по формированию представлений об окружающем мире, предупредить механическое за поминание материала. </w:t>
      </w:r>
    </w:p>
    <w:p w:rsidR="00371278" w:rsidRPr="00371278" w:rsidRDefault="00371278" w:rsidP="00371278">
      <w:pPr>
        <w:spacing w:after="0" w:line="240" w:lineRule="auto"/>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Разработанные технологии коррекционно-развивающего обучения, применяемые на уроках физики, способствуют развитию познавательной деятельности учащихся с интеллектуальным недоразвитием, формируют математические представления и понятия, а также пространственное восприятие мира, стимулируют компенсаторные процессы развития учащихся с нарушениями интеллекта и позволяют формировать у них новые положительные качества.</w:t>
      </w:r>
    </w:p>
    <w:p w:rsidR="00371278" w:rsidRPr="00371278" w:rsidRDefault="00371278" w:rsidP="00371278">
      <w:pPr>
        <w:spacing w:after="0" w:line="240" w:lineRule="auto"/>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Таким образом, систематическое применение специально разработанных коррекционно-развивающих упражнений, приемов, игр и занятий на различных методах обучения математики исправляют недостатки психофизического развития учащихся с нарушениями интеллекта и в значительной степени сглаживают (возмещают, уравнивают) их нарушенные функции в результате которого происходит повышение их жизненной компетентности.</w:t>
      </w:r>
    </w:p>
    <w:p w:rsidR="00371278" w:rsidRPr="00371278" w:rsidRDefault="00371278" w:rsidP="00371278">
      <w:pPr>
        <w:widowControl w:val="0"/>
        <w:tabs>
          <w:tab w:val="left" w:pos="851"/>
        </w:tabs>
        <w:spacing w:after="0" w:line="240" w:lineRule="auto"/>
        <w:ind w:firstLine="567"/>
        <w:jc w:val="both"/>
        <w:rPr>
          <w:rFonts w:ascii="Times New Roman" w:eastAsia="Times New Roman" w:hAnsi="Times New Roman" w:cs="Times New Roman"/>
          <w:sz w:val="24"/>
          <w:lang w:eastAsia="ru-RU"/>
        </w:rPr>
      </w:pPr>
      <w:r w:rsidRPr="00371278">
        <w:rPr>
          <w:rFonts w:ascii="Times New Roman" w:eastAsia="Times New Roman" w:hAnsi="Times New Roman" w:cs="Times New Roman"/>
          <w:sz w:val="24"/>
          <w:lang w:eastAsia="ru-RU"/>
        </w:rPr>
        <w:t xml:space="preserve"> В</w:t>
      </w:r>
      <w:r w:rsidRPr="00371278">
        <w:rPr>
          <w:rFonts w:ascii="Times New Roman" w:eastAsia="Times New Roman" w:hAnsi="Times New Roman" w:cs="Times New Roman"/>
          <w:spacing w:val="26"/>
          <w:sz w:val="24"/>
          <w:lang w:eastAsia="ru-RU"/>
        </w:rPr>
        <w:t xml:space="preserve"> </w:t>
      </w:r>
      <w:r w:rsidRPr="00371278">
        <w:rPr>
          <w:rFonts w:ascii="Times New Roman" w:eastAsia="Times New Roman" w:hAnsi="Times New Roman" w:cs="Times New Roman"/>
          <w:sz w:val="24"/>
          <w:lang w:eastAsia="ru-RU"/>
        </w:rPr>
        <w:t>основу</w:t>
      </w:r>
      <w:r w:rsidRPr="00371278">
        <w:rPr>
          <w:rFonts w:ascii="Times New Roman" w:eastAsia="Times New Roman" w:hAnsi="Times New Roman" w:cs="Times New Roman"/>
          <w:spacing w:val="21"/>
          <w:sz w:val="24"/>
          <w:lang w:eastAsia="ru-RU"/>
        </w:rPr>
        <w:t xml:space="preserve"> </w:t>
      </w:r>
      <w:r w:rsidRPr="00371278">
        <w:rPr>
          <w:rFonts w:ascii="Times New Roman" w:eastAsia="Times New Roman" w:hAnsi="Times New Roman" w:cs="Times New Roman"/>
          <w:sz w:val="24"/>
          <w:lang w:eastAsia="ru-RU"/>
        </w:rPr>
        <w:t>разработки</w:t>
      </w:r>
      <w:r w:rsidRPr="00371278">
        <w:rPr>
          <w:rFonts w:ascii="Times New Roman" w:eastAsia="Times New Roman" w:hAnsi="Times New Roman" w:cs="Times New Roman"/>
          <w:spacing w:val="29"/>
          <w:sz w:val="24"/>
          <w:lang w:eastAsia="ru-RU"/>
        </w:rPr>
        <w:t xml:space="preserve"> </w:t>
      </w:r>
      <w:r w:rsidRPr="00371278">
        <w:rPr>
          <w:rFonts w:ascii="Times New Roman" w:eastAsia="Times New Roman" w:hAnsi="Times New Roman" w:cs="Times New Roman"/>
          <w:spacing w:val="-1"/>
          <w:sz w:val="24"/>
          <w:lang w:eastAsia="ru-RU"/>
        </w:rPr>
        <w:t>адаптированной рабочей программы по физике</w:t>
      </w:r>
      <w:r w:rsidRPr="00371278">
        <w:rPr>
          <w:rFonts w:ascii="Times New Roman" w:eastAsia="Times New Roman" w:hAnsi="Times New Roman" w:cs="Times New Roman"/>
          <w:spacing w:val="28"/>
          <w:sz w:val="24"/>
          <w:lang w:eastAsia="ru-RU"/>
        </w:rPr>
        <w:t xml:space="preserve"> </w:t>
      </w:r>
      <w:r w:rsidRPr="00371278">
        <w:rPr>
          <w:rFonts w:ascii="Times New Roman" w:eastAsia="Times New Roman" w:hAnsi="Times New Roman" w:cs="Times New Roman"/>
          <w:spacing w:val="-1"/>
          <w:sz w:val="24"/>
          <w:lang w:eastAsia="ru-RU"/>
        </w:rPr>
        <w:t>обучающихся</w:t>
      </w:r>
      <w:r w:rsidRPr="00371278">
        <w:rPr>
          <w:rFonts w:ascii="Times New Roman" w:eastAsia="Times New Roman" w:hAnsi="Times New Roman" w:cs="Times New Roman"/>
          <w:spacing w:val="30"/>
          <w:sz w:val="24"/>
          <w:lang w:eastAsia="ru-RU"/>
        </w:rPr>
        <w:t xml:space="preserve"> </w:t>
      </w:r>
      <w:r w:rsidRPr="00371278">
        <w:rPr>
          <w:rFonts w:ascii="Times New Roman" w:eastAsia="Times New Roman" w:hAnsi="Times New Roman" w:cs="Times New Roman"/>
          <w:sz w:val="24"/>
          <w:lang w:eastAsia="ru-RU"/>
        </w:rPr>
        <w:t>с</w:t>
      </w:r>
      <w:r w:rsidRPr="00371278">
        <w:rPr>
          <w:rFonts w:ascii="Times New Roman" w:eastAsia="Times New Roman" w:hAnsi="Times New Roman" w:cs="Times New Roman"/>
          <w:spacing w:val="27"/>
          <w:sz w:val="24"/>
          <w:lang w:eastAsia="ru-RU"/>
        </w:rPr>
        <w:t xml:space="preserve"> </w:t>
      </w:r>
      <w:r w:rsidRPr="00371278">
        <w:rPr>
          <w:rFonts w:ascii="Times New Roman" w:eastAsia="Times New Roman" w:hAnsi="Times New Roman" w:cs="Times New Roman"/>
          <w:spacing w:val="-1"/>
          <w:sz w:val="24"/>
          <w:lang w:eastAsia="ru-RU"/>
        </w:rPr>
        <w:t>задержкой</w:t>
      </w:r>
      <w:r w:rsidRPr="00371278">
        <w:rPr>
          <w:rFonts w:ascii="Times New Roman" w:eastAsia="Times New Roman" w:hAnsi="Times New Roman" w:cs="Times New Roman"/>
          <w:spacing w:val="30"/>
          <w:sz w:val="24"/>
          <w:lang w:eastAsia="ru-RU"/>
        </w:rPr>
        <w:t xml:space="preserve"> </w:t>
      </w:r>
      <w:r w:rsidRPr="00371278">
        <w:rPr>
          <w:rFonts w:ascii="Times New Roman" w:eastAsia="Times New Roman" w:hAnsi="Times New Roman" w:cs="Times New Roman"/>
          <w:spacing w:val="-1"/>
          <w:sz w:val="24"/>
          <w:lang w:eastAsia="ru-RU"/>
        </w:rPr>
        <w:t>психического</w:t>
      </w:r>
      <w:r w:rsidRPr="00371278">
        <w:rPr>
          <w:rFonts w:ascii="Times New Roman" w:eastAsia="Times New Roman" w:hAnsi="Times New Roman" w:cs="Times New Roman"/>
          <w:spacing w:val="28"/>
          <w:sz w:val="24"/>
          <w:lang w:eastAsia="ru-RU"/>
        </w:rPr>
        <w:t xml:space="preserve"> </w:t>
      </w:r>
      <w:r w:rsidRPr="00371278">
        <w:rPr>
          <w:rFonts w:ascii="Times New Roman" w:eastAsia="Times New Roman" w:hAnsi="Times New Roman" w:cs="Times New Roman"/>
          <w:spacing w:val="-1"/>
          <w:sz w:val="24"/>
          <w:lang w:eastAsia="ru-RU"/>
        </w:rPr>
        <w:t>развития</w:t>
      </w:r>
      <w:r w:rsidRPr="00371278">
        <w:rPr>
          <w:rFonts w:ascii="Times New Roman" w:eastAsia="Times New Roman" w:hAnsi="Times New Roman" w:cs="Times New Roman"/>
          <w:spacing w:val="67"/>
          <w:sz w:val="24"/>
          <w:lang w:eastAsia="ru-RU"/>
        </w:rPr>
        <w:t xml:space="preserve"> </w:t>
      </w:r>
      <w:r w:rsidRPr="00371278">
        <w:rPr>
          <w:rFonts w:ascii="Times New Roman" w:eastAsia="Times New Roman" w:hAnsi="Times New Roman" w:cs="Times New Roman"/>
          <w:spacing w:val="-1"/>
          <w:sz w:val="24"/>
          <w:lang w:eastAsia="ru-RU"/>
        </w:rPr>
        <w:t>заложены</w:t>
      </w:r>
      <w:r w:rsidRPr="00371278">
        <w:rPr>
          <w:rFonts w:ascii="Times New Roman" w:eastAsia="Times New Roman" w:hAnsi="Times New Roman" w:cs="Times New Roman"/>
          <w:sz w:val="24"/>
          <w:lang w:eastAsia="ru-RU"/>
        </w:rPr>
        <w:t xml:space="preserve"> </w:t>
      </w:r>
      <w:r w:rsidRPr="00371278">
        <w:rPr>
          <w:rFonts w:ascii="Times New Roman" w:eastAsia="Times New Roman" w:hAnsi="Times New Roman" w:cs="Times New Roman"/>
          <w:spacing w:val="-1"/>
          <w:sz w:val="24"/>
          <w:lang w:eastAsia="ru-RU"/>
        </w:rPr>
        <w:t>дифференцированный</w:t>
      </w:r>
      <w:r w:rsidRPr="00371278">
        <w:rPr>
          <w:rFonts w:ascii="Times New Roman" w:eastAsia="Times New Roman" w:hAnsi="Times New Roman" w:cs="Times New Roman"/>
          <w:sz w:val="24"/>
          <w:lang w:eastAsia="ru-RU"/>
        </w:rPr>
        <w:t>, деятельностный</w:t>
      </w:r>
      <w:r w:rsidRPr="00371278">
        <w:rPr>
          <w:rFonts w:ascii="Times New Roman" w:eastAsia="Times New Roman" w:hAnsi="Times New Roman" w:cs="Times New Roman"/>
          <w:spacing w:val="-1"/>
          <w:sz w:val="24"/>
          <w:lang w:eastAsia="ru-RU"/>
        </w:rPr>
        <w:t>, компетентностный</w:t>
      </w:r>
      <w:r w:rsidRPr="00371278">
        <w:rPr>
          <w:rFonts w:ascii="Times New Roman" w:eastAsia="Times New Roman" w:hAnsi="Times New Roman" w:cs="Times New Roman"/>
          <w:spacing w:val="-2"/>
          <w:sz w:val="24"/>
          <w:lang w:eastAsia="ru-RU"/>
        </w:rPr>
        <w:t xml:space="preserve"> </w:t>
      </w:r>
      <w:r w:rsidRPr="00371278">
        <w:rPr>
          <w:rFonts w:ascii="Times New Roman" w:eastAsia="Times New Roman" w:hAnsi="Times New Roman" w:cs="Times New Roman"/>
          <w:spacing w:val="-1"/>
          <w:sz w:val="24"/>
          <w:lang w:eastAsia="ru-RU"/>
        </w:rPr>
        <w:t>подходы.</w:t>
      </w:r>
    </w:p>
    <w:p w:rsidR="00371278" w:rsidRPr="00371278" w:rsidRDefault="00371278" w:rsidP="00371278">
      <w:pPr>
        <w:tabs>
          <w:tab w:val="left" w:pos="851"/>
        </w:tabs>
        <w:spacing w:after="0" w:line="240" w:lineRule="auto"/>
        <w:ind w:firstLine="567"/>
        <w:jc w:val="both"/>
        <w:rPr>
          <w:rFonts w:ascii="Times New Roman" w:eastAsia="Times New Roman" w:hAnsi="Times New Roman" w:cs="Times New Roman"/>
          <w:kern w:val="28"/>
          <w:sz w:val="24"/>
          <w:lang w:eastAsia="ru-RU"/>
        </w:rPr>
      </w:pPr>
      <w:r w:rsidRPr="00371278">
        <w:rPr>
          <w:rFonts w:ascii="Times New Roman" w:eastAsia="Times New Roman" w:hAnsi="Times New Roman" w:cs="Times New Roman"/>
          <w:bCs/>
          <w:i/>
          <w:iCs/>
          <w:kern w:val="28"/>
          <w:sz w:val="24"/>
          <w:lang w:eastAsia="ru-RU"/>
        </w:rPr>
        <w:lastRenderedPageBreak/>
        <w:t>Дифференцированный подход</w:t>
      </w:r>
      <w:r w:rsidRPr="00371278">
        <w:rPr>
          <w:rFonts w:ascii="Times New Roman" w:eastAsia="Times New Roman" w:hAnsi="Times New Roman" w:cs="Times New Roman"/>
          <w:bCs/>
          <w:iCs/>
          <w:kern w:val="28"/>
          <w:sz w:val="24"/>
          <w:lang w:eastAsia="ru-RU"/>
        </w:rPr>
        <w:t xml:space="preserve"> предполагает учет особых образовательных потребностей обцчающихся с ОВЗ, обеспечивает </w:t>
      </w:r>
      <w:r w:rsidRPr="00371278">
        <w:rPr>
          <w:rFonts w:ascii="Times New Roman" w:eastAsia="Times New Roman" w:hAnsi="Times New Roman" w:cs="Times New Roman"/>
          <w:kern w:val="28"/>
          <w:sz w:val="24"/>
          <w:lang w:eastAsia="ru-RU"/>
        </w:rPr>
        <w:t>разнообразие содержания, предоставляя обучающимся</w:t>
      </w:r>
      <w:r w:rsidRPr="00371278">
        <w:rPr>
          <w:rFonts w:ascii="Times New Roman" w:eastAsia="Times New Roman" w:hAnsi="Times New Roman" w:cs="Times New Roman"/>
          <w:bCs/>
          <w:iCs/>
          <w:kern w:val="28"/>
          <w:sz w:val="24"/>
          <w:lang w:eastAsia="ru-RU"/>
        </w:rPr>
        <w:t xml:space="preserve"> с ЗПР </w:t>
      </w:r>
      <w:r w:rsidRPr="00371278">
        <w:rPr>
          <w:rFonts w:ascii="Times New Roman" w:eastAsia="Times New Roman" w:hAnsi="Times New Roman" w:cs="Times New Roman"/>
          <w:kern w:val="28"/>
          <w:sz w:val="24"/>
          <w:lang w:eastAsia="ru-RU"/>
        </w:rPr>
        <w:t xml:space="preserve">возможность реализовать индивидуальный потенциал развития. </w:t>
      </w:r>
    </w:p>
    <w:p w:rsidR="00371278" w:rsidRPr="00371278" w:rsidRDefault="00371278" w:rsidP="00371278">
      <w:pPr>
        <w:tabs>
          <w:tab w:val="left" w:pos="851"/>
        </w:tabs>
        <w:spacing w:after="0" w:line="240" w:lineRule="auto"/>
        <w:ind w:firstLine="567"/>
        <w:jc w:val="both"/>
        <w:rPr>
          <w:rFonts w:ascii="Calibri" w:eastAsia="Times New Roman" w:hAnsi="Calibri" w:cs="Times New Roman"/>
          <w:lang w:eastAsia="ru-RU"/>
        </w:rPr>
      </w:pPr>
      <w:r w:rsidRPr="00371278">
        <w:rPr>
          <w:rFonts w:ascii="Times New Roman" w:eastAsia="@Arial Unicode MS" w:hAnsi="Times New Roman" w:cs="Times New Roman"/>
          <w:i/>
          <w:sz w:val="24"/>
          <w:lang w:eastAsia="ru-RU"/>
        </w:rPr>
        <w:t>Системно-деятельностный  подход</w:t>
      </w:r>
      <w:r w:rsidRPr="00371278">
        <w:rPr>
          <w:rFonts w:ascii="Times New Roman" w:eastAsia="@Arial Unicode MS" w:hAnsi="Times New Roman" w:cs="Times New Roman"/>
          <w:sz w:val="24"/>
          <w:lang w:eastAsia="ru-RU"/>
        </w:rPr>
        <w:t xml:space="preserve"> предполагает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371278" w:rsidRPr="00371278" w:rsidRDefault="00371278" w:rsidP="00371278">
      <w:pPr>
        <w:spacing w:after="0" w:line="240" w:lineRule="auto"/>
        <w:ind w:firstLine="709"/>
        <w:contextualSpacing/>
        <w:jc w:val="both"/>
        <w:rPr>
          <w:rFonts w:ascii="Times New Roman" w:eastAsia="Times New Roman" w:hAnsi="Times New Roman" w:cs="Times New Roman"/>
          <w:iCs/>
          <w:sz w:val="24"/>
          <w:lang w:eastAsia="ru-RU"/>
        </w:rPr>
      </w:pPr>
      <w:r w:rsidRPr="00371278">
        <w:rPr>
          <w:rFonts w:ascii="Times New Roman" w:eastAsia="Times New Roman" w:hAnsi="Times New Roman" w:cs="Times New Roman"/>
          <w:i/>
          <w:iCs/>
          <w:sz w:val="24"/>
          <w:lang w:eastAsia="ru-RU"/>
        </w:rPr>
        <w:t>Компетентностный подход</w:t>
      </w:r>
      <w:r w:rsidRPr="00371278">
        <w:rPr>
          <w:rFonts w:ascii="Times New Roman" w:eastAsia="Times New Roman" w:hAnsi="Times New Roman" w:cs="Times New Roman"/>
          <w:iCs/>
          <w:sz w:val="24"/>
          <w:lang w:eastAsia="ru-RU"/>
        </w:rPr>
        <w:t xml:space="preserve"> — это совокупность общих принципов определения целей образования, отбора содержания образования, организации образовательного процесса и оценки образовательных результатов. </w:t>
      </w:r>
    </w:p>
    <w:p w:rsidR="00371278" w:rsidRPr="00371278" w:rsidRDefault="00371278" w:rsidP="00371278">
      <w:pPr>
        <w:spacing w:after="0" w:line="240" w:lineRule="auto"/>
        <w:ind w:firstLine="709"/>
        <w:contextualSpacing/>
        <w:jc w:val="both"/>
        <w:rPr>
          <w:rFonts w:ascii="Times New Roman" w:eastAsia="Times New Roman" w:hAnsi="Times New Roman" w:cs="Times New Roman"/>
          <w:iCs/>
          <w:sz w:val="24"/>
          <w:lang w:eastAsia="ru-RU"/>
        </w:rPr>
      </w:pPr>
    </w:p>
    <w:p w:rsidR="00371278" w:rsidRPr="00371278" w:rsidRDefault="00371278" w:rsidP="00371278">
      <w:pPr>
        <w:spacing w:after="0" w:line="240" w:lineRule="auto"/>
        <w:ind w:firstLine="709"/>
        <w:jc w:val="both"/>
        <w:rPr>
          <w:rFonts w:ascii="Times New Roman" w:eastAsia="Times New Roman" w:hAnsi="Times New Roman" w:cs="Times New Roman"/>
          <w:b/>
          <w:noProof/>
          <w:sz w:val="24"/>
          <w:lang w:eastAsia="ru-RU"/>
        </w:rPr>
      </w:pPr>
      <w:r w:rsidRPr="00371278">
        <w:rPr>
          <w:rFonts w:ascii="Times New Roman" w:eastAsia="Times New Roman" w:hAnsi="Times New Roman" w:cs="Times New Roman"/>
          <w:noProof/>
          <w:sz w:val="24"/>
          <w:lang w:eastAsia="ru-RU"/>
        </w:rPr>
        <w:t xml:space="preserve">В основу  рабочей программы по физике обучающихся с ЗПР положены следующие </w:t>
      </w:r>
      <w:r w:rsidRPr="00371278">
        <w:rPr>
          <w:rFonts w:ascii="Times New Roman" w:eastAsia="Times New Roman" w:hAnsi="Times New Roman" w:cs="Times New Roman"/>
          <w:b/>
          <w:noProof/>
          <w:sz w:val="24"/>
          <w:lang w:eastAsia="ru-RU"/>
        </w:rPr>
        <w:t xml:space="preserve">принципы: </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воспитывающей и развивающей направленности обучения</w:t>
      </w:r>
    </w:p>
    <w:p w:rsidR="00371278" w:rsidRPr="00371278" w:rsidRDefault="00371278" w:rsidP="00371278">
      <w:pPr>
        <w:numPr>
          <w:ilvl w:val="0"/>
          <w:numId w:val="5"/>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Связан с необходимостью формирования у школьников нравственных представлений и понятий, адекватных способов поведения в обществе и содействия их общему психическому и физическому развитию;</w:t>
      </w:r>
    </w:p>
    <w:p w:rsidR="00371278" w:rsidRPr="00371278" w:rsidRDefault="00371278" w:rsidP="00371278">
      <w:pPr>
        <w:numPr>
          <w:ilvl w:val="0"/>
          <w:numId w:val="5"/>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Требует создания особых условий и «педагогизацию» среды учащихся, повышения качества коррекционно - педагогической работы путем включения школьников в активную учебную деятельность и развития у них познавательной активности и самостоятельности.</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связи обучения с жизнью</w:t>
      </w:r>
    </w:p>
    <w:p w:rsidR="00371278" w:rsidRPr="00371278" w:rsidRDefault="00371278" w:rsidP="00371278">
      <w:pPr>
        <w:numPr>
          <w:ilvl w:val="0"/>
          <w:numId w:val="6"/>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Отражает обусловленность обучения общественными потребностями и влиянием общественной среды на процесс обучения и воспитания учащихся;</w:t>
      </w:r>
    </w:p>
    <w:p w:rsidR="00371278" w:rsidRPr="00371278" w:rsidRDefault="00371278" w:rsidP="00371278">
      <w:pPr>
        <w:numPr>
          <w:ilvl w:val="0"/>
          <w:numId w:val="6"/>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Реализуется в организации учебно-воспитательной работы на основе тесной и многогранной связи с окружающей действительностью, с жизнью предприятий, организаций, учреждений;</w:t>
      </w:r>
    </w:p>
    <w:p w:rsidR="00371278" w:rsidRPr="00371278" w:rsidRDefault="00371278" w:rsidP="00371278">
      <w:pPr>
        <w:numPr>
          <w:ilvl w:val="0"/>
          <w:numId w:val="6"/>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опору в обучении на жизненный опыт детей и подготовку к самостоятельной жизни в обществе.</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сознательности и активности учащихся в обучении</w:t>
      </w:r>
    </w:p>
    <w:p w:rsidR="00371278" w:rsidRPr="00371278" w:rsidRDefault="00371278" w:rsidP="00371278">
      <w:pPr>
        <w:numPr>
          <w:ilvl w:val="0"/>
          <w:numId w:val="7"/>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Означает понимание учащимися изучаемого учебного материала и успешное применение его в практической деятельности;</w:t>
      </w:r>
    </w:p>
    <w:p w:rsidR="00371278" w:rsidRPr="00371278" w:rsidRDefault="00371278" w:rsidP="00371278">
      <w:pPr>
        <w:numPr>
          <w:ilvl w:val="0"/>
          <w:numId w:val="7"/>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Способствует более интенсивному психическому развитию школьников;</w:t>
      </w:r>
    </w:p>
    <w:p w:rsidR="00371278" w:rsidRPr="00371278" w:rsidRDefault="00371278" w:rsidP="00371278">
      <w:pPr>
        <w:numPr>
          <w:ilvl w:val="0"/>
          <w:numId w:val="7"/>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использование методических приемов, направленных на активизацию процесса обучения;</w:t>
      </w:r>
    </w:p>
    <w:p w:rsidR="00371278" w:rsidRPr="00371278" w:rsidRDefault="00371278" w:rsidP="00371278">
      <w:pPr>
        <w:numPr>
          <w:ilvl w:val="0"/>
          <w:numId w:val="7"/>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Расчленение сложного материала на части, выделение главного, составление целого из частей, отражение в речи выполняемых действий, варьирование материала и прочее.</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научности и доступности обучения</w:t>
      </w:r>
    </w:p>
    <w:p w:rsidR="00371278" w:rsidRPr="00371278" w:rsidRDefault="00371278" w:rsidP="00371278">
      <w:pPr>
        <w:numPr>
          <w:ilvl w:val="0"/>
          <w:numId w:val="8"/>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отражение современных достижений науки, реальной действительности в содержании учебных предметов и построение обучения школьников на уровне их реальных учебных возможностей;</w:t>
      </w:r>
    </w:p>
    <w:p w:rsidR="00371278" w:rsidRPr="00371278" w:rsidRDefault="00371278" w:rsidP="00371278">
      <w:pPr>
        <w:numPr>
          <w:ilvl w:val="0"/>
          <w:numId w:val="8"/>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Реализуется при формировании содержания образования, разработке программ и учебников, в деятельности учителей и воспитателей;</w:t>
      </w:r>
    </w:p>
    <w:p w:rsidR="00371278" w:rsidRPr="00371278" w:rsidRDefault="00371278" w:rsidP="00371278">
      <w:pPr>
        <w:numPr>
          <w:ilvl w:val="0"/>
          <w:numId w:val="8"/>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Требует использования методической системы, которая делает доступным сравнительно сложный учебный материал.</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систематичности и последовательности в обучении</w:t>
      </w:r>
    </w:p>
    <w:p w:rsidR="00371278" w:rsidRPr="00371278" w:rsidRDefault="00371278" w:rsidP="00371278">
      <w:pPr>
        <w:numPr>
          <w:ilvl w:val="0"/>
          <w:numId w:val="9"/>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Заключается в необходимости формирования у школьников не разрозненных сведений и понятий, а стройной логической системы знаний, взаимосвязанных фактов и закономерностей;</w:t>
      </w:r>
    </w:p>
    <w:p w:rsidR="00371278" w:rsidRPr="00371278" w:rsidRDefault="00371278" w:rsidP="00371278">
      <w:pPr>
        <w:numPr>
          <w:ilvl w:val="0"/>
          <w:numId w:val="9"/>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линейно-концентрическое расположение учебного материала и преемственность в процессе обучения, когда изучение одного материала строится на основе предыдущих знаний и связывается с последующими, реализуется в планировании последовательности прохождения учебного материала и в повторении ранее изученного.</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опоры на сохранные анализаторы</w:t>
      </w:r>
    </w:p>
    <w:p w:rsidR="00371278" w:rsidRPr="00371278" w:rsidRDefault="00371278" w:rsidP="00371278">
      <w:pPr>
        <w:numPr>
          <w:ilvl w:val="0"/>
          <w:numId w:val="10"/>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lastRenderedPageBreak/>
        <w:t>Предполагает обогащение учащихся чувственным познавательным опытом, необходимым для полноценного овладения абстрактными понятиями, и означает привлечение различных наглядных средств в процессе обучения;</w:t>
      </w:r>
    </w:p>
    <w:p w:rsidR="00371278" w:rsidRPr="00371278" w:rsidRDefault="00371278" w:rsidP="00371278">
      <w:pPr>
        <w:numPr>
          <w:ilvl w:val="0"/>
          <w:numId w:val="10"/>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Требует включения в процесс восприятия всех анализаторов, надо предлагать учащимся не только рассмотреть предмет, но и ощупать его, послушать, как он звучит</w:t>
      </w:r>
    </w:p>
    <w:p w:rsidR="00371278" w:rsidRPr="00371278" w:rsidRDefault="00371278" w:rsidP="00371278">
      <w:pPr>
        <w:numPr>
          <w:ilvl w:val="0"/>
          <w:numId w:val="10"/>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обогащение учащихся чувственным познавательным опытом, необходимым для полноценного овладения абстрактными понятиями, и означает привлечение различных наглядных средств в процессе обучения</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индивидуального и дифференцированного подхода в обучении</w:t>
      </w:r>
    </w:p>
    <w:p w:rsidR="00371278" w:rsidRPr="00371278" w:rsidRDefault="00371278" w:rsidP="00371278">
      <w:pPr>
        <w:numPr>
          <w:ilvl w:val="0"/>
          <w:numId w:val="11"/>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Связан с необходимостью всестороннего изучения учащихся и учета их индивидуальных особенностей (индивидуальный подход), а также с выявлением типических особенностей, присущих определенной группе школьников (дифференцированный подход);</w:t>
      </w:r>
    </w:p>
    <w:p w:rsidR="00371278" w:rsidRPr="00371278" w:rsidRDefault="00371278" w:rsidP="00371278">
      <w:pPr>
        <w:numPr>
          <w:ilvl w:val="0"/>
          <w:numId w:val="11"/>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разработку программы работы со всем классом и развития каждого ученика в отдельности, отражающей ближайшие и перспективные задачи, систему мер по включению ребенка во фронтальную работу класса и индивидуального коррекционного воздействия.</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прочности усвоения знаний, умений и навыков</w:t>
      </w:r>
    </w:p>
    <w:p w:rsidR="00371278" w:rsidRPr="00371278" w:rsidRDefault="00371278" w:rsidP="00371278">
      <w:pPr>
        <w:numPr>
          <w:ilvl w:val="0"/>
          <w:numId w:val="12"/>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Связан с принципом сознательности и активности школьников в обучении и предполагает углубление и закрепление осмысленных знаний и превращение их в умениях и навыки;</w:t>
      </w:r>
    </w:p>
    <w:p w:rsidR="00371278" w:rsidRPr="00371278" w:rsidRDefault="00371278" w:rsidP="00371278">
      <w:pPr>
        <w:numPr>
          <w:ilvl w:val="0"/>
          <w:numId w:val="12"/>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Обеспечивается систематическим и вариативным повторением материала, использованием системы специальных упражнений, применением сформированных знаний и умений на практике.</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коррекционной направленности обучения</w:t>
      </w:r>
    </w:p>
    <w:p w:rsidR="00371278" w:rsidRPr="00371278" w:rsidRDefault="00371278" w:rsidP="00371278">
      <w:pPr>
        <w:numPr>
          <w:ilvl w:val="0"/>
          <w:numId w:val="13"/>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Заключается в исправлении или ослаблении недостатков психофизического развития детей в процессе обучения путем использования специальных методических приемов;</w:t>
      </w:r>
    </w:p>
    <w:p w:rsidR="00371278" w:rsidRPr="00371278" w:rsidRDefault="00371278" w:rsidP="00371278">
      <w:pPr>
        <w:numPr>
          <w:ilvl w:val="0"/>
          <w:numId w:val="13"/>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знание и учет структуры дефекта учащихся, опору на сохранные и положительные стороны психики и поведения, индивидуализацию содержания, темпа и сроков пропедевтического периода и собственно обучения;</w:t>
      </w:r>
    </w:p>
    <w:p w:rsidR="00371278" w:rsidRPr="00371278" w:rsidRDefault="00371278" w:rsidP="00371278">
      <w:pPr>
        <w:numPr>
          <w:ilvl w:val="0"/>
          <w:numId w:val="13"/>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Направлен на формирование обобщенных учебных и трудовых умений и развитие самостоятельности учащихся.</w:t>
      </w:r>
    </w:p>
    <w:p w:rsidR="00371278" w:rsidRPr="00371278" w:rsidRDefault="00371278" w:rsidP="00371278">
      <w:pPr>
        <w:spacing w:after="0" w:line="240" w:lineRule="auto"/>
        <w:jc w:val="both"/>
        <w:rPr>
          <w:rFonts w:ascii="Times New Roman" w:eastAsia="Times New Roman" w:hAnsi="Times New Roman" w:cs="Times New Roman"/>
          <w:i/>
          <w:color w:val="000000"/>
          <w:sz w:val="24"/>
          <w:lang w:eastAsia="ru-RU"/>
        </w:rPr>
      </w:pPr>
      <w:r w:rsidRPr="00371278">
        <w:rPr>
          <w:rFonts w:ascii="Times New Roman" w:eastAsia="Times New Roman" w:hAnsi="Times New Roman" w:cs="Times New Roman"/>
          <w:bCs/>
          <w:i/>
          <w:color w:val="000000"/>
          <w:sz w:val="24"/>
          <w:szCs w:val="24"/>
          <w:lang w:eastAsia="ru-RU"/>
        </w:rPr>
        <w:t>Принцип создания здоровой среды в обучении</w:t>
      </w:r>
    </w:p>
    <w:p w:rsidR="00371278" w:rsidRPr="00371278" w:rsidRDefault="00371278" w:rsidP="00371278">
      <w:pPr>
        <w:numPr>
          <w:ilvl w:val="0"/>
          <w:numId w:val="1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Предполагает создание условий сохраняющих и укрепляющих здоровье учащихся;</w:t>
      </w:r>
    </w:p>
    <w:p w:rsidR="00371278" w:rsidRPr="00371278" w:rsidRDefault="00371278" w:rsidP="00371278">
      <w:pPr>
        <w:numPr>
          <w:ilvl w:val="0"/>
          <w:numId w:val="1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Заключается в оптимизации физической, умственной и эмоциональной активности на уроке; позволяет использовать всевозможные средства восстановления работоспособности;</w:t>
      </w:r>
    </w:p>
    <w:p w:rsidR="00371278" w:rsidRPr="00371278" w:rsidRDefault="00371278" w:rsidP="00371278">
      <w:pPr>
        <w:numPr>
          <w:ilvl w:val="0"/>
          <w:numId w:val="14"/>
        </w:numPr>
        <w:spacing w:after="0" w:line="240" w:lineRule="auto"/>
        <w:ind w:left="0"/>
        <w:jc w:val="both"/>
        <w:rPr>
          <w:rFonts w:ascii="Times New Roman" w:eastAsia="Times New Roman" w:hAnsi="Times New Roman" w:cs="Times New Roman"/>
          <w:color w:val="000000"/>
          <w:sz w:val="24"/>
          <w:lang w:eastAsia="ru-RU"/>
        </w:rPr>
      </w:pPr>
      <w:r w:rsidRPr="00371278">
        <w:rPr>
          <w:rFonts w:ascii="Times New Roman" w:eastAsia="Times New Roman" w:hAnsi="Times New Roman" w:cs="Times New Roman"/>
          <w:color w:val="000000"/>
          <w:sz w:val="24"/>
          <w:szCs w:val="24"/>
          <w:lang w:eastAsia="ru-RU"/>
        </w:rPr>
        <w:t>Помогает преодолевать отчуждение научного знания от субъектов, то есть ученика, обеспечивает личностно-значимый смысл собственно предметному математическому знанию, понимание и принятие учащимися содержание учебного материала.</w:t>
      </w:r>
    </w:p>
    <w:p w:rsidR="00371278" w:rsidRPr="00371278" w:rsidRDefault="00371278" w:rsidP="00371278">
      <w:pPr>
        <w:tabs>
          <w:tab w:val="center" w:pos="851"/>
          <w:tab w:val="left" w:pos="993"/>
        </w:tabs>
        <w:spacing w:after="0" w:line="240" w:lineRule="auto"/>
        <w:jc w:val="both"/>
        <w:rPr>
          <w:rFonts w:ascii="Times New Roman" w:eastAsia="Times New Roman" w:hAnsi="Times New Roman" w:cs="Times New Roman"/>
          <w:sz w:val="24"/>
          <w:szCs w:val="24"/>
          <w:lang w:eastAsia="ru-RU"/>
        </w:rPr>
      </w:pP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Создание специальных педагогических условий</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Важным условием успешной коррекции и компенсации недостатков в психическом развитии детей с ОВЗ является а</w:t>
      </w:r>
      <w:r w:rsidRPr="00371278">
        <w:rPr>
          <w:rFonts w:ascii="Times New Roman" w:eastAsia="Times New Roman" w:hAnsi="Times New Roman" w:cs="Times New Roman"/>
          <w:i/>
          <w:iCs/>
          <w:sz w:val="24"/>
          <w:szCs w:val="24"/>
          <w:lang w:eastAsia="ru-RU"/>
        </w:rPr>
        <w:t xml:space="preserve">декватность педагогического воздействия, </w:t>
      </w:r>
      <w:r w:rsidRPr="00371278">
        <w:rPr>
          <w:rFonts w:ascii="Times New Roman" w:eastAsia="Times New Roman" w:hAnsi="Times New Roman" w:cs="Times New Roman"/>
          <w:sz w:val="24"/>
          <w:szCs w:val="24"/>
          <w:lang w:eastAsia="ru-RU"/>
        </w:rPr>
        <w:t xml:space="preserve">которое возможно при правильно организованных условиях, методах обучения, соответствующих индивидуальным особенностям ребенка. </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Основной задачей в обучении рассматриваемой категории детей является создание условий для успешной учебной и внеклассной деятельности как средства коррекции их личности, формирования положительных устремлений и мотиваций поведения, обогащения новым положительным опытом отношений с окружающим миром.</w:t>
      </w:r>
    </w:p>
    <w:p w:rsidR="00371278" w:rsidRPr="00371278" w:rsidRDefault="00371278" w:rsidP="00371278">
      <w:pPr>
        <w:shd w:val="clear" w:color="auto" w:fill="FFFFFF"/>
        <w:spacing w:after="0" w:line="240" w:lineRule="auto"/>
        <w:jc w:val="both"/>
        <w:rPr>
          <w:rFonts w:ascii="Times New Roman" w:eastAsia="Times New Roman" w:hAnsi="Times New Roman" w:cs="Times New Roman"/>
          <w:b/>
          <w:sz w:val="24"/>
          <w:szCs w:val="24"/>
          <w:lang w:eastAsia="ru-RU"/>
        </w:rPr>
      </w:pPr>
    </w:p>
    <w:p w:rsidR="00371278" w:rsidRPr="00371278" w:rsidRDefault="00371278" w:rsidP="00371278">
      <w:pPr>
        <w:shd w:val="clear" w:color="auto" w:fill="FFFFFF"/>
        <w:spacing w:after="0" w:line="240" w:lineRule="auto"/>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Специальными педагогическими условиями являются:</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Коррекционная работа по нормализации познавательной деятельности обучающихся данной категории осуществляется на всех уроках  физики .</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lastRenderedPageBreak/>
        <w:t>Организуется система внеклассной работы, направленной на повышение уровня развития обучающихся, развитие познавательного интереса, преодоления трудностей усвоения материала по физике.</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Создается благоприятная обстановка на уроках, щадящий режим через акцентирование внимания на хороших оценках; ориентировку более на позитивное, чем негативное; использование вербальных поощрений.</w:t>
      </w:r>
    </w:p>
    <w:p w:rsidR="00371278" w:rsidRPr="00371278" w:rsidRDefault="00371278" w:rsidP="00371278">
      <w:pPr>
        <w:numPr>
          <w:ilvl w:val="0"/>
          <w:numId w:val="15"/>
        </w:numPr>
        <w:shd w:val="clear" w:color="auto" w:fill="FFFFFF"/>
        <w:spacing w:after="0" w:line="240" w:lineRule="auto"/>
        <w:ind w:left="0" w:firstLine="36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Обучение в процессе деятельности всех видов – игровой, трудовой, предметно-практической, учебной путем изменения способов подачи информации, особой подачи предъявления учебных заданий</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Для снятия усталости и напряжения чередуются занятия и физкультурные паузы.</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Обязательным условием урока является четкое обобщение каждого его этапа (проверка выполнения задания, объяснение нового, закрепление материала и т.д.). Новый учебный материал также следует объясняется по частям. </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Вопросы учителя и инструкции формулируются четко и ясно.</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Необходимо уделять большое внимание работе по предупреждению ошибок: возникшие ошибки не просто исправлять, а обязательно разбирать совместно с учеником.</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Формировать навыки последовательного выполнения практических и умственных действий, необходимых для усвоения знаний: поэтапно разъяснять; учить последовательно выполнять задания, повторять инструкции; осуществлять поэтапную проверку задач, примеров, упражнений.</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Значительное время необходимо отводить на обучение выполнять инструкцию с несколькими заданиями. У детей с ОВЗ может иметь место утеря одного из звеньев инструкции, поэтому надо приучать их внимательно слушать инструкцию, пытаться представить ее себе и запомнить, что следует делать. </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Учитывая индивидуальный темп выполнения заданий предоставлять дополнительное время для завершения задания; предоставлять дополнительное время для сдачи домашнего задания.</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Для самостоятельной работы необходима индивидуализация заданий, с разработанным дидактическим материалом различной степени трудности и с различным объемом помощи: задания воспроизводящего характера при наличии образцов, алгоритмов выполнения; задания тренировочного характера, аналогичные образцу; задания контрольного характера и т.д.</w:t>
      </w:r>
    </w:p>
    <w:p w:rsidR="00371278" w:rsidRPr="00371278" w:rsidRDefault="00371278" w:rsidP="00371278">
      <w:pPr>
        <w:shd w:val="clear" w:color="auto" w:fill="FFFFFF"/>
        <w:spacing w:after="0" w:line="240" w:lineRule="auto"/>
        <w:jc w:val="both"/>
        <w:rPr>
          <w:rFonts w:ascii="Times New Roman" w:eastAsia="Times New Roman" w:hAnsi="Times New Roman" w:cs="Times New Roman"/>
          <w:sz w:val="24"/>
          <w:szCs w:val="24"/>
          <w:lang w:eastAsia="ru-RU"/>
        </w:rPr>
      </w:pPr>
    </w:p>
    <w:p w:rsidR="00371278" w:rsidRPr="00371278" w:rsidRDefault="00371278" w:rsidP="00371278">
      <w:pPr>
        <w:numPr>
          <w:ilvl w:val="0"/>
          <w:numId w:val="15"/>
        </w:numPr>
        <w:shd w:val="clear" w:color="auto" w:fill="FFFFFF"/>
        <w:spacing w:after="0" w:line="240" w:lineRule="auto"/>
        <w:ind w:left="0" w:firstLine="360"/>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i/>
          <w:sz w:val="24"/>
          <w:szCs w:val="24"/>
          <w:lang w:eastAsia="ru-RU"/>
        </w:rPr>
        <w:t>Наглядное подкрепление информации, инструкций</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Планы - алгоритмы с указанием последовательности операций, необходимых для решения задач; образцы решения задач и пошаговые инструкции и т.д.</w:t>
      </w:r>
    </w:p>
    <w:p w:rsidR="00371278" w:rsidRPr="00371278" w:rsidRDefault="00371278" w:rsidP="00371278">
      <w:pPr>
        <w:tabs>
          <w:tab w:val="center" w:pos="851"/>
          <w:tab w:val="left" w:pos="993"/>
        </w:tabs>
        <w:spacing w:after="0" w:line="240" w:lineRule="auto"/>
        <w:ind w:firstLine="567"/>
        <w:jc w:val="both"/>
        <w:rPr>
          <w:rFonts w:ascii="Times New Roman" w:eastAsia="Times New Roman" w:hAnsi="Times New Roman" w:cs="Times New Roman"/>
          <w:b/>
          <w:sz w:val="24"/>
          <w:szCs w:val="24"/>
          <w:lang w:eastAsia="ru-RU"/>
        </w:rPr>
      </w:pPr>
    </w:p>
    <w:p w:rsidR="00371278" w:rsidRPr="00371278" w:rsidRDefault="00371278" w:rsidP="00371278">
      <w:pPr>
        <w:tabs>
          <w:tab w:val="center" w:pos="851"/>
          <w:tab w:val="left" w:pos="993"/>
        </w:tabs>
        <w:spacing w:after="0" w:line="240" w:lineRule="auto"/>
        <w:ind w:firstLine="567"/>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Специальные педагогические средства для обучающихся с ЗПР (вариант 7.1)</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Необходимо постоянно поддерживать уверенность в своих силах, обеспечить ученику субъективное переживание успеха при определенный усилиях. Трудность заданий должна возрастать постепенно, пропорционально возможностям ребёнка.</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Не нужно требовать немедленного включения в работу. На каждом уроке обязательно вводить организационный момент, т.к. школьники с ЗПР с трудом переключаются с предыдущей деятельности.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Не нужно ставить ребёнка в ситуацию неожиданного вопроса и быстрого ответа, обязательно дать некоторое время для обдумывания.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Не рекомендуется давать для усвоения в ограниченный промежуток времени большой и сложный материал, необходимо разделять его на отдельные части и давать их постепенно.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lastRenderedPageBreak/>
        <w:t xml:space="preserve">Не требовать от ребёнка с ЗПР изменения неудачного ответа, лучше попросить ответить его через некоторое время.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В момент выполнения задания недопустимо отвлекать обучающегося на какие-либо дополнения, уточнения, инструкции, т.к. процесс переключения у них очень снижен.</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Стараться облегчить учебную деятельность использованием зрительных опор на уроке (картин, схем, таблиц), но не увлекаться слишком, т.к. объём восприятия снижен.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Активизировать работу всех анализаторов (двигательного, зрительного, слухового, кинестетического). Дети должны слушать, смотреть, проговаривать и т.д.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Необходимо развивать самоконтроль, давать возможность самостоятельно находить ошибки у себя и у товарищей, но делать это тактично, используя игровые приемы.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Необходима тщательная подготовка перед каждым уровнем. Важна не быстрота и количество сделанного, а тщательность и правильность выполнения самых простых заданий.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Учитель не должен забывать об особенностях развития таких детей, давать кратковременную возможность для отдыха с целью предупреждения переутомления, проводить равномерные включения в урок динамических пауз (примерно через 10 минут).</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Не нужно давать на уроке более двух новых понятий. В работе стараться активизировать не столько механическую, сколько смысловую память.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Для концентрации рассеянного внимания необходимо делать паузы перед зданиями, применять особую интонацию и приемы неожиданности (стук, хлопки, музыкальные инструменты, колокольчик и т.п.).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Необходимо прибегать к дополнительной ситуации (похвала, соревнования, жетоны, фишки, наклейки и др.). Использовать на занятиях игру и игровую ситуацию.</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Создавать максимально спокойную обстановку на уроке или занятии, поддерживать атмосферу доброжелательности.</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Темп подачи учебного материала должен быть спокойным, ровным, медленным, с многократным повтором основных моментов.</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Все приемы и методы должны соответствовать возможностям детей с ЗПР и их особенностям. Дети должны испытывать чувство удовлетворённости и чувство уверенности в своих силах.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Необходимо осуществлять индивидуальный подход к каждому как на уроках общеобразовательного цикла, так и во время специальных занятий.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На уроках и во внеурочное время необходимо уделять постоянное внимание коррекции всех видов деятельности детей. </w:t>
      </w:r>
    </w:p>
    <w:p w:rsidR="00371278" w:rsidRPr="00371278" w:rsidRDefault="00371278" w:rsidP="00371278">
      <w:pPr>
        <w:numPr>
          <w:ilvl w:val="0"/>
          <w:numId w:val="16"/>
        </w:numPr>
        <w:shd w:val="clear" w:color="auto" w:fill="FFFFFF"/>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Создавать систему доверительных отношений со взрослыми. </w:t>
      </w:r>
    </w:p>
    <w:p w:rsidR="00371278" w:rsidRPr="00371278" w:rsidRDefault="00371278" w:rsidP="00371278">
      <w:pPr>
        <w:tabs>
          <w:tab w:val="center" w:pos="851"/>
          <w:tab w:val="left" w:pos="993"/>
        </w:tabs>
        <w:spacing w:after="0" w:line="240" w:lineRule="auto"/>
        <w:jc w:val="both"/>
        <w:rPr>
          <w:rFonts w:ascii="Times New Roman" w:eastAsia="Times New Roman" w:hAnsi="Times New Roman" w:cs="Times New Roman"/>
          <w:sz w:val="24"/>
          <w:szCs w:val="24"/>
          <w:lang w:eastAsia="ru-RU"/>
        </w:rPr>
      </w:pPr>
    </w:p>
    <w:p w:rsidR="00371278" w:rsidRPr="00371278" w:rsidRDefault="00371278" w:rsidP="00371278">
      <w:pPr>
        <w:spacing w:after="0" w:line="240" w:lineRule="auto"/>
        <w:ind w:firstLine="709"/>
        <w:jc w:val="both"/>
        <w:rPr>
          <w:rFonts w:ascii="Times New Roman" w:eastAsia="Times New Roman" w:hAnsi="Times New Roman" w:cs="Times New Roman"/>
          <w:b/>
          <w:noProof/>
          <w:sz w:val="24"/>
          <w:lang w:eastAsia="ru-RU"/>
        </w:rPr>
      </w:pPr>
      <w:r w:rsidRPr="00371278">
        <w:rPr>
          <w:rFonts w:ascii="Times New Roman" w:eastAsia="Times New Roman" w:hAnsi="Times New Roman" w:cs="Times New Roman"/>
          <w:b/>
          <w:noProof/>
          <w:sz w:val="24"/>
          <w:lang w:eastAsia="ru-RU"/>
        </w:rPr>
        <w:t xml:space="preserve">Коррекционные педагогические приемы для обучающихся с ЗПР (вариант 7.1) </w:t>
      </w:r>
    </w:p>
    <w:p w:rsidR="00371278" w:rsidRPr="00371278" w:rsidRDefault="00371278" w:rsidP="00371278">
      <w:pPr>
        <w:spacing w:after="0" w:line="240" w:lineRule="auto"/>
        <w:ind w:firstLine="709"/>
        <w:jc w:val="both"/>
        <w:rPr>
          <w:rFonts w:ascii="Times New Roman" w:eastAsia="Times New Roman" w:hAnsi="Times New Roman" w:cs="Times New Roman"/>
          <w:b/>
          <w:color w:val="000000"/>
          <w:sz w:val="24"/>
          <w:lang w:eastAsia="ru-RU"/>
        </w:rPr>
      </w:pPr>
      <w:r w:rsidRPr="00371278">
        <w:rPr>
          <w:rFonts w:ascii="Times New Roman" w:eastAsia="Times New Roman" w:hAnsi="Times New Roman" w:cs="Times New Roman"/>
          <w:b/>
          <w:color w:val="000000"/>
          <w:sz w:val="24"/>
          <w:lang w:eastAsia="ru-RU"/>
        </w:rPr>
        <w:t>Работа в классе</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Альтернативные замещения письменных заданий (рисование, моделирование из картона, работа с готовыми чертежами).</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Четкое разъяснение заданий, часто повторяющееся.</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Акцентирование внимания на задании.</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Предоставление альтернативы объемным письменным заданиям (решение задач по с готовыми чертежами, решение задач по составленной модели)</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Предоставление краткого содержания глав учебников.</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маркеров для выделения важной информации.</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заданий с пропущенными словами, тестовая форма заданий с выбором ответов</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Предоставление учащимся списка вопросов к задаче до чтения текста.</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Указание номеров страниц для нахождения верных ответов.</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Сокращенные задания, направленные на усвоение ключевых понятий.</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Сокращенные тесты для конроля и корекции знаний и умений</w:t>
      </w:r>
    </w:p>
    <w:p w:rsidR="00371278" w:rsidRPr="00371278" w:rsidRDefault="00371278" w:rsidP="00371278">
      <w:pPr>
        <w:numPr>
          <w:ilvl w:val="0"/>
          <w:numId w:val="17"/>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lastRenderedPageBreak/>
        <w:t>Сохранение достаточного пространства между партами.</w:t>
      </w:r>
    </w:p>
    <w:p w:rsidR="00371278" w:rsidRPr="00371278" w:rsidRDefault="00371278" w:rsidP="00371278">
      <w:pPr>
        <w:spacing w:after="0" w:line="240" w:lineRule="auto"/>
        <w:contextualSpacing/>
        <w:jc w:val="both"/>
        <w:rPr>
          <w:rFonts w:ascii="Times New Roman" w:eastAsia="Times New Roman" w:hAnsi="Times New Roman" w:cs="Times New Roman"/>
          <w:color w:val="000000"/>
          <w:sz w:val="24"/>
          <w:szCs w:val="24"/>
          <w:lang w:eastAsia="ru-RU"/>
        </w:rPr>
      </w:pPr>
    </w:p>
    <w:p w:rsidR="00371278" w:rsidRPr="00371278" w:rsidRDefault="00371278" w:rsidP="00371278">
      <w:pPr>
        <w:spacing w:after="0" w:line="240" w:lineRule="auto"/>
        <w:contextualSpacing/>
        <w:jc w:val="both"/>
        <w:rPr>
          <w:rFonts w:ascii="Times New Roman" w:eastAsia="Times New Roman" w:hAnsi="Times New Roman" w:cs="Times New Roman"/>
          <w:b/>
          <w:color w:val="000000"/>
          <w:sz w:val="24"/>
          <w:szCs w:val="24"/>
          <w:lang w:eastAsia="ru-RU"/>
        </w:rPr>
      </w:pPr>
      <w:r w:rsidRPr="00371278">
        <w:rPr>
          <w:rFonts w:ascii="Times New Roman" w:eastAsia="Times New Roman" w:hAnsi="Times New Roman" w:cs="Times New Roman"/>
          <w:b/>
          <w:color w:val="000000"/>
          <w:sz w:val="24"/>
          <w:szCs w:val="24"/>
          <w:lang w:eastAsia="ru-RU"/>
        </w:rPr>
        <w:t>Обучение и задания</w:t>
      </w:r>
    </w:p>
    <w:p w:rsidR="00371278" w:rsidRPr="00371278" w:rsidRDefault="00371278" w:rsidP="00371278">
      <w:pPr>
        <w:numPr>
          <w:ilvl w:val="0"/>
          <w:numId w:val="21"/>
        </w:numPr>
        <w:spacing w:after="0" w:line="240" w:lineRule="auto"/>
        <w:ind w:left="0"/>
        <w:contextualSpacing/>
        <w:jc w:val="both"/>
        <w:rPr>
          <w:rFonts w:ascii="Times New Roman" w:eastAsia="Times New Roman" w:hAnsi="Times New Roman" w:cs="Times New Roman"/>
          <w:color w:val="000000"/>
          <w:sz w:val="24"/>
          <w:szCs w:val="26"/>
          <w:lang w:eastAsia="ru-RU"/>
        </w:rPr>
      </w:pPr>
      <w:r w:rsidRPr="00371278">
        <w:rPr>
          <w:rFonts w:ascii="Times New Roman" w:eastAsia="Times New Roman" w:hAnsi="Times New Roman" w:cs="Times New Roman"/>
          <w:color w:val="000000"/>
          <w:sz w:val="24"/>
          <w:szCs w:val="26"/>
          <w:lang w:eastAsia="ru-RU"/>
        </w:rPr>
        <w:t xml:space="preserve">Индивидуальная помощь в случаях затруднения. </w:t>
      </w:r>
    </w:p>
    <w:p w:rsidR="00371278" w:rsidRPr="00371278" w:rsidRDefault="00371278" w:rsidP="00371278">
      <w:pPr>
        <w:numPr>
          <w:ilvl w:val="0"/>
          <w:numId w:val="21"/>
        </w:numPr>
        <w:spacing w:after="0" w:line="240" w:lineRule="auto"/>
        <w:ind w:left="0"/>
        <w:contextualSpacing/>
        <w:jc w:val="both"/>
        <w:rPr>
          <w:rFonts w:ascii="Times New Roman" w:eastAsia="Times New Roman" w:hAnsi="Times New Roman" w:cs="Times New Roman"/>
          <w:color w:val="000000"/>
          <w:sz w:val="24"/>
          <w:szCs w:val="26"/>
          <w:lang w:eastAsia="ru-RU"/>
        </w:rPr>
      </w:pPr>
      <w:r w:rsidRPr="00371278">
        <w:rPr>
          <w:rFonts w:ascii="Times New Roman" w:eastAsia="Times New Roman" w:hAnsi="Times New Roman" w:cs="Times New Roman"/>
          <w:color w:val="000000"/>
          <w:sz w:val="24"/>
          <w:szCs w:val="26"/>
          <w:lang w:eastAsia="ru-RU"/>
        </w:rPr>
        <w:t xml:space="preserve">Дополнительные многократные упражнения для закрепления материала. </w:t>
      </w:r>
    </w:p>
    <w:p w:rsidR="00371278" w:rsidRPr="00371278" w:rsidRDefault="00371278" w:rsidP="00371278">
      <w:pPr>
        <w:numPr>
          <w:ilvl w:val="0"/>
          <w:numId w:val="21"/>
        </w:numPr>
        <w:spacing w:after="0" w:line="240" w:lineRule="auto"/>
        <w:ind w:left="0"/>
        <w:contextualSpacing/>
        <w:jc w:val="both"/>
        <w:rPr>
          <w:rFonts w:ascii="Times New Roman" w:eastAsia="Times New Roman" w:hAnsi="Times New Roman" w:cs="Times New Roman"/>
          <w:color w:val="000000"/>
          <w:sz w:val="24"/>
          <w:szCs w:val="26"/>
          <w:lang w:eastAsia="ru-RU"/>
        </w:rPr>
      </w:pPr>
      <w:r w:rsidRPr="00371278">
        <w:rPr>
          <w:rFonts w:ascii="Times New Roman" w:eastAsia="Times New Roman" w:hAnsi="Times New Roman" w:cs="Times New Roman"/>
          <w:color w:val="000000"/>
          <w:sz w:val="24"/>
          <w:szCs w:val="26"/>
          <w:lang w:eastAsia="ru-RU"/>
        </w:rPr>
        <w:t>Более частое использование наглядных дидактических пособий и индивидуальных карточек.</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указаний, как в устной, так и письменной форме.</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Поэтапное разъяснение заданий.</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Последовательное выполнение заданий.</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Повторение учащимся инструкции к выполнению задания.</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Обеспечение аудио-визуальными техническими средствами обучения.</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Демонстрация уже выполненного задания (например, решенная математическая задача).</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Перемена видов деятельности</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Подготовка учащихся к перемене вида деятельности.</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Чередование занятий и физкультурных пауз.</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Предоставление дополнительного времени для завершения задания.</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Предоставление дополнительного времени для сдачи домашнего задания.</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Письменные задания.</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листов с упражнениями, которые требуют минимального заполнения.</w:t>
      </w:r>
    </w:p>
    <w:p w:rsidR="00371278" w:rsidRPr="00371278" w:rsidRDefault="00371278" w:rsidP="00371278">
      <w:pPr>
        <w:numPr>
          <w:ilvl w:val="0"/>
          <w:numId w:val="18"/>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упражнений с пропущенными словами/предложениями.</w:t>
      </w:r>
    </w:p>
    <w:p w:rsidR="00371278" w:rsidRPr="00371278" w:rsidRDefault="00371278" w:rsidP="00371278">
      <w:pPr>
        <w:spacing w:after="0" w:line="240" w:lineRule="auto"/>
        <w:contextualSpacing/>
        <w:jc w:val="both"/>
        <w:rPr>
          <w:rFonts w:ascii="Times New Roman" w:eastAsia="Times New Roman" w:hAnsi="Times New Roman" w:cs="Times New Roman"/>
          <w:color w:val="000000"/>
          <w:sz w:val="24"/>
          <w:szCs w:val="24"/>
          <w:lang w:eastAsia="ru-RU"/>
        </w:rPr>
      </w:pPr>
    </w:p>
    <w:p w:rsidR="00371278" w:rsidRPr="00371278" w:rsidRDefault="00371278" w:rsidP="00371278">
      <w:pPr>
        <w:spacing w:after="0" w:line="240" w:lineRule="auto"/>
        <w:contextualSpacing/>
        <w:jc w:val="both"/>
        <w:rPr>
          <w:rFonts w:ascii="Times New Roman" w:eastAsia="Times New Roman" w:hAnsi="Times New Roman" w:cs="Times New Roman"/>
          <w:b/>
          <w:color w:val="000000"/>
          <w:sz w:val="24"/>
          <w:szCs w:val="24"/>
          <w:lang w:eastAsia="ru-RU"/>
        </w:rPr>
      </w:pPr>
      <w:r w:rsidRPr="00371278">
        <w:rPr>
          <w:rFonts w:ascii="Times New Roman" w:eastAsia="Times New Roman" w:hAnsi="Times New Roman" w:cs="Times New Roman"/>
          <w:b/>
          <w:color w:val="000000"/>
          <w:sz w:val="24"/>
          <w:szCs w:val="24"/>
          <w:lang w:eastAsia="ru-RU"/>
        </w:rPr>
        <w:t>Оценка достижений и знаний</w:t>
      </w:r>
    </w:p>
    <w:p w:rsidR="00371278" w:rsidRPr="00371278" w:rsidRDefault="00371278" w:rsidP="00371278">
      <w:pPr>
        <w:numPr>
          <w:ilvl w:val="0"/>
          <w:numId w:val="19"/>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индивидуальной шкалы оценок в соответствии с успехами и затраченными усилиями.</w:t>
      </w:r>
    </w:p>
    <w:p w:rsidR="00371278" w:rsidRPr="00371278" w:rsidRDefault="00371278" w:rsidP="00371278">
      <w:pPr>
        <w:numPr>
          <w:ilvl w:val="0"/>
          <w:numId w:val="19"/>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Ежедневная оценка с целью выведения четвертной отметки.</w:t>
      </w:r>
    </w:p>
    <w:p w:rsidR="00371278" w:rsidRPr="00371278" w:rsidRDefault="00371278" w:rsidP="00371278">
      <w:pPr>
        <w:numPr>
          <w:ilvl w:val="0"/>
          <w:numId w:val="19"/>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Оценка работы на уроке учащегося, который плохо справляется с тестовыми заданиями.</w:t>
      </w:r>
    </w:p>
    <w:p w:rsidR="00371278" w:rsidRPr="00371278" w:rsidRDefault="00371278" w:rsidP="00371278">
      <w:pPr>
        <w:numPr>
          <w:ilvl w:val="0"/>
          <w:numId w:val="19"/>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Акцентирование внимания на хороших оценках.</w:t>
      </w:r>
    </w:p>
    <w:p w:rsidR="00371278" w:rsidRPr="00371278" w:rsidRDefault="00371278" w:rsidP="00371278">
      <w:pPr>
        <w:numPr>
          <w:ilvl w:val="0"/>
          <w:numId w:val="19"/>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допольнительной системы оценок достижений учащихся.</w:t>
      </w:r>
    </w:p>
    <w:p w:rsidR="00371278" w:rsidRPr="00371278" w:rsidRDefault="00371278" w:rsidP="00371278">
      <w:pPr>
        <w:spacing w:after="0" w:line="240" w:lineRule="auto"/>
        <w:contextualSpacing/>
        <w:jc w:val="both"/>
        <w:rPr>
          <w:rFonts w:ascii="Times New Roman" w:eastAsia="Times New Roman" w:hAnsi="Times New Roman" w:cs="Times New Roman"/>
          <w:color w:val="000000"/>
          <w:sz w:val="24"/>
          <w:szCs w:val="24"/>
          <w:lang w:eastAsia="ru-RU"/>
        </w:rPr>
      </w:pPr>
    </w:p>
    <w:p w:rsidR="00371278" w:rsidRPr="00371278" w:rsidRDefault="00371278" w:rsidP="00371278">
      <w:pPr>
        <w:spacing w:after="0" w:line="240" w:lineRule="auto"/>
        <w:contextualSpacing/>
        <w:jc w:val="both"/>
        <w:rPr>
          <w:rFonts w:ascii="Times New Roman" w:eastAsia="Times New Roman" w:hAnsi="Times New Roman" w:cs="Times New Roman"/>
          <w:b/>
          <w:color w:val="000000"/>
          <w:sz w:val="24"/>
          <w:szCs w:val="24"/>
          <w:lang w:eastAsia="ru-RU"/>
        </w:rPr>
      </w:pPr>
      <w:r w:rsidRPr="00371278">
        <w:rPr>
          <w:rFonts w:ascii="Times New Roman" w:eastAsia="Times New Roman" w:hAnsi="Times New Roman" w:cs="Times New Roman"/>
          <w:b/>
          <w:color w:val="000000"/>
          <w:sz w:val="24"/>
          <w:szCs w:val="24"/>
          <w:lang w:eastAsia="ru-RU"/>
        </w:rPr>
        <w:t>Организация учебного процесса</w:t>
      </w:r>
    </w:p>
    <w:p w:rsidR="00371278" w:rsidRPr="00371278" w:rsidRDefault="00371278" w:rsidP="00371278">
      <w:pPr>
        <w:numPr>
          <w:ilvl w:val="0"/>
          <w:numId w:val="20"/>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Обозначение школьных правил, которым учащиеся должны следовать.</w:t>
      </w:r>
    </w:p>
    <w:p w:rsidR="00371278" w:rsidRPr="00371278" w:rsidRDefault="00371278" w:rsidP="00371278">
      <w:pPr>
        <w:numPr>
          <w:ilvl w:val="0"/>
          <w:numId w:val="20"/>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невербальных средств общения, напоминающих о данных правилах.</w:t>
      </w:r>
    </w:p>
    <w:p w:rsidR="00371278" w:rsidRPr="00371278" w:rsidRDefault="00371278" w:rsidP="00371278">
      <w:pPr>
        <w:numPr>
          <w:ilvl w:val="0"/>
          <w:numId w:val="20"/>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Использование поощрений для учащихся, которые выполняют правила (например, похвалить забывчивого ученика за то, что он принес в класс карандаши).</w:t>
      </w:r>
    </w:p>
    <w:p w:rsidR="00371278" w:rsidRPr="00371278" w:rsidRDefault="00371278" w:rsidP="00371278">
      <w:pPr>
        <w:numPr>
          <w:ilvl w:val="0"/>
          <w:numId w:val="20"/>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Свести к минимуму наказания за невыполнение правил; ориентироваться более на позитивное, чем негативное.</w:t>
      </w:r>
    </w:p>
    <w:p w:rsidR="00371278" w:rsidRPr="00371278" w:rsidRDefault="00371278" w:rsidP="00371278">
      <w:pPr>
        <w:numPr>
          <w:ilvl w:val="0"/>
          <w:numId w:val="20"/>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Составление индивидуальных планов, позитивно ориентированных и учитывающих навыки и умения школьника.</w:t>
      </w:r>
    </w:p>
    <w:p w:rsidR="00371278" w:rsidRPr="00371278" w:rsidRDefault="00371278" w:rsidP="00371278">
      <w:pPr>
        <w:numPr>
          <w:ilvl w:val="0"/>
          <w:numId w:val="20"/>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Разработка кодовой системы (слова), которое даст учащемуся понять, что его поведение является недопустимым на данный момент.</w:t>
      </w:r>
    </w:p>
    <w:p w:rsidR="00371278" w:rsidRPr="00371278" w:rsidRDefault="00371278" w:rsidP="00371278">
      <w:pPr>
        <w:numPr>
          <w:ilvl w:val="0"/>
          <w:numId w:val="20"/>
        </w:numPr>
        <w:spacing w:after="0" w:line="240" w:lineRule="auto"/>
        <w:ind w:left="0"/>
        <w:contextualSpacing/>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Игнорирование незначительных поведенческих нарушений.</w:t>
      </w:r>
    </w:p>
    <w:p w:rsidR="00371278" w:rsidRPr="00371278" w:rsidRDefault="00371278" w:rsidP="00371278">
      <w:pPr>
        <w:tabs>
          <w:tab w:val="center" w:pos="851"/>
          <w:tab w:val="left" w:pos="993"/>
        </w:tabs>
        <w:spacing w:after="0" w:line="240" w:lineRule="auto"/>
        <w:jc w:val="both"/>
        <w:rPr>
          <w:rFonts w:ascii="Times New Roman" w:eastAsia="Times New Roman" w:hAnsi="Times New Roman" w:cs="Times New Roman"/>
          <w:sz w:val="24"/>
          <w:szCs w:val="24"/>
          <w:lang w:eastAsia="ru-RU"/>
        </w:rPr>
      </w:pPr>
    </w:p>
    <w:p w:rsidR="00371278" w:rsidRPr="00371278" w:rsidRDefault="00371278" w:rsidP="00371278">
      <w:pPr>
        <w:spacing w:after="0" w:line="240" w:lineRule="auto"/>
        <w:jc w:val="both"/>
        <w:rPr>
          <w:rFonts w:ascii="Times New Roman" w:eastAsia="Times New Roman" w:hAnsi="Times New Roman" w:cs="Times New Roman"/>
          <w:b/>
          <w:sz w:val="24"/>
          <w:szCs w:val="23"/>
          <w:lang w:eastAsia="ru-RU"/>
        </w:rPr>
      </w:pPr>
      <w:r w:rsidRPr="00371278">
        <w:rPr>
          <w:rFonts w:ascii="Times New Roman" w:eastAsia="Times New Roman" w:hAnsi="Times New Roman" w:cs="Times New Roman"/>
          <w:b/>
          <w:sz w:val="24"/>
          <w:szCs w:val="23"/>
          <w:lang w:eastAsia="ru-RU"/>
        </w:rPr>
        <w:t>Нормы оценивания по физике  работ обучающихся с ЗПР (вариант 7.1)</w:t>
      </w:r>
    </w:p>
    <w:p w:rsidR="00371278" w:rsidRPr="00371278" w:rsidRDefault="00371278" w:rsidP="00371278">
      <w:pPr>
        <w:spacing w:after="0" w:line="240" w:lineRule="auto"/>
        <w:jc w:val="both"/>
        <w:rPr>
          <w:rFonts w:ascii="Times New Roman" w:eastAsia="Times New Roman" w:hAnsi="Times New Roman" w:cs="Times New Roman"/>
          <w:sz w:val="24"/>
          <w:szCs w:val="23"/>
          <w:u w:val="single"/>
          <w:lang w:eastAsia="ru-RU"/>
        </w:rPr>
      </w:pPr>
      <w:r w:rsidRPr="00371278">
        <w:rPr>
          <w:rFonts w:ascii="Times New Roman" w:eastAsia="Times New Roman" w:hAnsi="Times New Roman" w:cs="Times New Roman"/>
          <w:sz w:val="24"/>
          <w:szCs w:val="23"/>
          <w:u w:val="single"/>
          <w:lang w:eastAsia="ru-RU"/>
        </w:rPr>
        <w:t>Нормы оценок за лабораторную работу</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 xml:space="preserve"> «5» - ставится в том случае, если обучающийся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верных результатов и выводов, соблюдает требования безопасности труда, в отчете правильно и аккуратно делает все </w:t>
      </w:r>
      <w:r w:rsidRPr="00371278">
        <w:rPr>
          <w:rFonts w:ascii="Times New Roman" w:eastAsia="Times New Roman" w:hAnsi="Times New Roman" w:cs="Times New Roman"/>
          <w:sz w:val="24"/>
          <w:szCs w:val="23"/>
          <w:lang w:eastAsia="ru-RU"/>
        </w:rPr>
        <w:lastRenderedPageBreak/>
        <w:t>записи, таблицы, рисунки, чертежи, графики, вычисления, без ошибок проводит анализ погрешностей (для 8-10 классов).</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 xml:space="preserve"> «4» - правомерна в том числе, если выполнены требования к оценке «5», но ученик допустил недочеты или негрубые ошибки.</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 xml:space="preserve">«3» - ставится, если результат выполненной части таков, что позволяет получить правильные выводы, но в ходе проведения опыта и измерений были допущены ошибки. </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«2» - выставляется тогда, когда результаты не позволяют получить правильных выводов, если опыты, измерения, вычисления, наблюдения производились неверно.</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Во всех случаях оценка снижается, если ученик не соблюдал требований безопасности труда.</w:t>
      </w:r>
    </w:p>
    <w:p w:rsidR="00371278" w:rsidRPr="00371278" w:rsidRDefault="00371278" w:rsidP="00371278">
      <w:pPr>
        <w:spacing w:after="0" w:line="240" w:lineRule="auto"/>
        <w:jc w:val="both"/>
        <w:rPr>
          <w:rFonts w:ascii="Times New Roman" w:eastAsia="Times New Roman" w:hAnsi="Times New Roman" w:cs="Times New Roman"/>
          <w:sz w:val="24"/>
          <w:szCs w:val="23"/>
          <w:u w:val="single"/>
          <w:lang w:eastAsia="ru-RU"/>
        </w:rPr>
      </w:pPr>
      <w:r w:rsidRPr="00371278">
        <w:rPr>
          <w:rFonts w:ascii="Times New Roman" w:eastAsia="Times New Roman" w:hAnsi="Times New Roman" w:cs="Times New Roman"/>
          <w:sz w:val="24"/>
          <w:szCs w:val="23"/>
          <w:u w:val="single"/>
          <w:lang w:eastAsia="ru-RU"/>
        </w:rPr>
        <w:t>Оценки за устный ответ и контрольную работу</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«5»- ставится в том случае, если обучающийся, обнаруживает правильное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верное определение физических величин, их единиц и способов измерения, правильно выполняет чертежи, схемы и графики, сопутствующие ответу, строит ответ по собственному плану, сопровождает рассказ своими примерами, умеет применять знания в новой ситуации при выполнении практических заданий, может установить связь между изучаемыми и ранее изученными в курсе физики вопросами, а также с материалом, усвоенным при изучении других предметов</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«4» - ставится, если ответ удовлетворяет основным требованиям к ответу на оценку «5», но в нем не используется собственный план рассказа, свои примеры, не применяются знания в новой ситуации, нет связи с ранее изученным материалом и материалом, усвоенным при изучении других предметов.</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«3» -  ставится, если большая часть ответа удовлетворяет требованиям к ответу на оценку «4», но обнаруживаются отдельные пробелы, не препятствующие дальнейшему усвоению программного материала, учащийся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преобразование формул.</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«2» -  ставится в том случае, если учащийся не овладел основными знаниями и умениями в соответствии с требованиями программы.</w:t>
      </w:r>
    </w:p>
    <w:p w:rsidR="00371278" w:rsidRPr="00371278" w:rsidRDefault="00371278" w:rsidP="00371278">
      <w:pPr>
        <w:spacing w:after="0" w:line="240" w:lineRule="auto"/>
        <w:jc w:val="both"/>
        <w:rPr>
          <w:rFonts w:ascii="Times New Roman" w:eastAsia="Times New Roman" w:hAnsi="Times New Roman" w:cs="Times New Roman"/>
          <w:sz w:val="24"/>
          <w:szCs w:val="23"/>
          <w:u w:val="single"/>
          <w:lang w:eastAsia="ru-RU"/>
        </w:rPr>
      </w:pPr>
      <w:r w:rsidRPr="00371278">
        <w:rPr>
          <w:rFonts w:ascii="Times New Roman" w:eastAsia="Times New Roman" w:hAnsi="Times New Roman" w:cs="Times New Roman"/>
          <w:sz w:val="24"/>
          <w:szCs w:val="23"/>
          <w:u w:val="single"/>
          <w:lang w:eastAsia="ru-RU"/>
        </w:rPr>
        <w:t>Оценка письменных контрольных работ</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«5»- ответ полный и правильный, возможна несущественная ошибка.</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«4» - ответ неполный или допущено не более двух несущественных ошибок.</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«3» - работа выполнена не менее чем на половину, допущена одна существенная ошибка и при этом две-три несущественные.</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«2» - работа выполнена меньше чем на половину или содержит, несколько существенных ошибок.</w:t>
      </w:r>
    </w:p>
    <w:p w:rsidR="00371278" w:rsidRPr="00371278" w:rsidRDefault="00371278" w:rsidP="00371278">
      <w:pPr>
        <w:spacing w:after="0" w:line="240" w:lineRule="auto"/>
        <w:jc w:val="both"/>
        <w:rPr>
          <w:rFonts w:ascii="Times New Roman" w:eastAsia="Times New Roman" w:hAnsi="Times New Roman" w:cs="Times New Roman"/>
          <w:sz w:val="24"/>
          <w:szCs w:val="23"/>
          <w:u w:val="single"/>
          <w:lang w:eastAsia="ru-RU"/>
        </w:rPr>
      </w:pPr>
      <w:r w:rsidRPr="00371278">
        <w:rPr>
          <w:rFonts w:ascii="Times New Roman" w:eastAsia="Times New Roman" w:hAnsi="Times New Roman" w:cs="Times New Roman"/>
          <w:sz w:val="24"/>
          <w:szCs w:val="23"/>
          <w:u w:val="single"/>
          <w:lang w:eastAsia="ru-RU"/>
        </w:rPr>
        <w:t>Оценка умений решать расчетные задачи</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«5» - в логическом рассуждении и решении нет ошибок, задача решена рациональным способом.</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 xml:space="preserve">«4» - в логическом рассуждении и решении нет существенных ошибок, но задача решена нерациональным способом или допущено не более двух несущественных ошибок. </w:t>
      </w:r>
    </w:p>
    <w:p w:rsidR="00371278" w:rsidRPr="00371278" w:rsidRDefault="00371278" w:rsidP="00371278">
      <w:pPr>
        <w:spacing w:after="0" w:line="240" w:lineRule="auto"/>
        <w:jc w:val="both"/>
        <w:rPr>
          <w:rFonts w:ascii="Times New Roman" w:eastAsia="Times New Roman" w:hAnsi="Times New Roman" w:cs="Times New Roman"/>
          <w:sz w:val="24"/>
          <w:szCs w:val="23"/>
          <w:lang w:eastAsia="ru-RU"/>
        </w:rPr>
      </w:pPr>
      <w:r w:rsidRPr="00371278">
        <w:rPr>
          <w:rFonts w:ascii="Times New Roman" w:eastAsia="Times New Roman" w:hAnsi="Times New Roman" w:cs="Times New Roman"/>
          <w:sz w:val="24"/>
          <w:szCs w:val="23"/>
          <w:lang w:eastAsia="ru-RU"/>
        </w:rPr>
        <w:t>«3» - в логическом рассуждении нет существенных ошибок, но допущена существенная ошибка в математических расчетах.</w:t>
      </w:r>
    </w:p>
    <w:p w:rsidR="00371278" w:rsidRPr="00371278" w:rsidRDefault="00371278" w:rsidP="00371278">
      <w:pPr>
        <w:spacing w:after="0" w:line="240" w:lineRule="auto"/>
        <w:jc w:val="both"/>
        <w:rPr>
          <w:rFonts w:ascii="Times New Roman" w:eastAsia="Times New Roman" w:hAnsi="Times New Roman" w:cs="Times New Roman"/>
          <w:b/>
          <w:sz w:val="24"/>
          <w:szCs w:val="23"/>
          <w:lang w:eastAsia="ru-RU"/>
        </w:rPr>
      </w:pPr>
      <w:r w:rsidRPr="00371278">
        <w:rPr>
          <w:rFonts w:ascii="Times New Roman" w:eastAsia="Times New Roman" w:hAnsi="Times New Roman" w:cs="Times New Roman"/>
          <w:sz w:val="24"/>
          <w:szCs w:val="23"/>
          <w:lang w:eastAsia="ru-RU"/>
        </w:rPr>
        <w:t>«2» - имеются существенные ошибки в логическом рассуждении и в решении.</w:t>
      </w:r>
    </w:p>
    <w:p w:rsidR="00371278" w:rsidRPr="00371278" w:rsidRDefault="00371278" w:rsidP="00371278">
      <w:pPr>
        <w:tabs>
          <w:tab w:val="center" w:pos="851"/>
          <w:tab w:val="left" w:pos="993"/>
        </w:tabs>
        <w:spacing w:after="0" w:line="240" w:lineRule="auto"/>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Отличительные особенности содержания адаптированной программы по физике</w:t>
      </w:r>
    </w:p>
    <w:p w:rsidR="00371278" w:rsidRPr="00371278" w:rsidRDefault="00371278" w:rsidP="00371278">
      <w:pPr>
        <w:tabs>
          <w:tab w:val="center" w:pos="851"/>
          <w:tab w:val="left" w:pos="993"/>
        </w:tabs>
        <w:spacing w:after="0" w:line="240" w:lineRule="auto"/>
        <w:jc w:val="both"/>
        <w:rPr>
          <w:rFonts w:ascii="Times New Roman" w:eastAsia="Times New Roman" w:hAnsi="Times New Roman" w:cs="Times New Roman"/>
          <w:sz w:val="24"/>
          <w:szCs w:val="24"/>
          <w:lang w:eastAsia="ru-RU"/>
        </w:rPr>
      </w:pPr>
    </w:p>
    <w:p w:rsidR="00371278" w:rsidRPr="00371278" w:rsidRDefault="00371278" w:rsidP="00371278">
      <w:pPr>
        <w:spacing w:after="0" w:line="240" w:lineRule="auto"/>
        <w:ind w:firstLine="709"/>
        <w:jc w:val="both"/>
        <w:rPr>
          <w:rFonts w:ascii="Times New Roman" w:eastAsia="Times New Roman" w:hAnsi="Times New Roman" w:cs="Times New Roman"/>
          <w:sz w:val="24"/>
          <w:lang w:eastAsia="ru-RU"/>
        </w:rPr>
      </w:pPr>
      <w:r w:rsidRPr="00371278">
        <w:rPr>
          <w:rFonts w:ascii="Times New Roman" w:eastAsia="Times New Roman" w:hAnsi="Times New Roman" w:cs="Times New Roman"/>
          <w:sz w:val="24"/>
          <w:lang w:eastAsia="ru-RU"/>
        </w:rPr>
        <w:t xml:space="preserve">Дети с ЗПР из-за особенностей своего психического развития трудно усваивают программу по физике. В связи с этим в программу общеобразовательной школы внесены некоторые изменения: усилены разделы, связанные с повторением пройденного материала, увеличено количество упражнений и заданий, связанных с практической деятельностью учащихся; некоторые темы даны как ознакомительные; исключены отдельные трудные </w:t>
      </w:r>
      <w:r w:rsidRPr="00371278">
        <w:rPr>
          <w:rFonts w:ascii="Times New Roman" w:eastAsia="Times New Roman" w:hAnsi="Times New Roman" w:cs="Times New Roman"/>
          <w:sz w:val="24"/>
          <w:lang w:eastAsia="ru-RU"/>
        </w:rPr>
        <w:lastRenderedPageBreak/>
        <w:t>доказательства; теоретический материал рекомендуется преподносить в процессе решения задач и выполнения заданий наглядно-практического характера</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p>
    <w:p w:rsidR="00371278" w:rsidRPr="00371278" w:rsidRDefault="00371278" w:rsidP="00371278">
      <w:pPr>
        <w:spacing w:after="0" w:line="240" w:lineRule="auto"/>
        <w:jc w:val="center"/>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II. ОБЩАЯ ХАРАКТЕРИСТИКА УЧЕБНОГО ПРЕДМЕТА</w:t>
      </w:r>
    </w:p>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знаний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способностей и познавательных интересов школьников в процессе изучения физики основное внимание следует уделять не передаче суммы готовых знаний, а знакомству с методами научного </w:t>
      </w:r>
    </w:p>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sz w:val="24"/>
          <w:szCs w:val="24"/>
        </w:rPr>
        <w:t xml:space="preserve">познания окружающего мира, постановке проблем, требующих от учащихся самостоятельной деятельности по их разрешению. Ознакомление школьников с методами научного познания проводится при изучении всех разделов курса физики, а не только при изучении специального раздела «Физика и физические методы изучения природы». </w:t>
      </w:r>
    </w:p>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sz w:val="24"/>
          <w:szCs w:val="24"/>
        </w:rPr>
        <w:t>Гуманитарное значение физики как составной части общего образовании состоит в том, что она вооружает школьника научным методом познания</w:t>
      </w:r>
      <w:r w:rsidRPr="00371278">
        <w:rPr>
          <w:rFonts w:ascii="Times New Roman" w:eastAsia="Times New Roman" w:hAnsi="Times New Roman" w:cs="Times New Roman"/>
          <w:i/>
          <w:iCs/>
          <w:sz w:val="24"/>
          <w:szCs w:val="24"/>
        </w:rPr>
        <w:t xml:space="preserve">, </w:t>
      </w:r>
      <w:r w:rsidRPr="00371278">
        <w:rPr>
          <w:rFonts w:ascii="Times New Roman" w:eastAsia="Times New Roman" w:hAnsi="Times New Roman" w:cs="Times New Roman"/>
          <w:sz w:val="24"/>
          <w:szCs w:val="24"/>
        </w:rPr>
        <w:t xml:space="preserve">позволяющим получать объективные знания об окружающем мире. </w:t>
      </w:r>
    </w:p>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sz w:val="24"/>
          <w:szCs w:val="24"/>
        </w:rPr>
        <w:t xml:space="preserve">Знание физических законов необходимо для изучения химии, биологии, физиче- ской географии, технологии, ОБЖ. </w:t>
      </w:r>
    </w:p>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sz w:val="24"/>
          <w:szCs w:val="24"/>
        </w:rPr>
        <w:t xml:space="preserve">Курс физики в рабочей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в основной школе изучается на уровне рассмотрения явлений природы, знакомства с основными законами физики и применением этих законов в технике и повседнев- ной жизни. </w:t>
      </w:r>
    </w:p>
    <w:p w:rsidR="00371278" w:rsidRPr="00371278" w:rsidRDefault="00371278" w:rsidP="00371278">
      <w:pPr>
        <w:tabs>
          <w:tab w:val="center" w:pos="851"/>
          <w:tab w:val="left" w:pos="993"/>
        </w:tabs>
        <w:spacing w:after="0" w:line="240" w:lineRule="auto"/>
        <w:ind w:firstLine="567"/>
        <w:jc w:val="both"/>
        <w:rPr>
          <w:rFonts w:ascii="Times New Roman" w:eastAsia="Times New Roman" w:hAnsi="Times New Roman" w:cs="Times New Roman"/>
          <w:sz w:val="24"/>
          <w:szCs w:val="24"/>
          <w:lang w:eastAsia="ru-RU"/>
        </w:rPr>
      </w:pPr>
    </w:p>
    <w:p w:rsidR="00371278" w:rsidRPr="00371278" w:rsidRDefault="00371278" w:rsidP="00371278">
      <w:pPr>
        <w:tabs>
          <w:tab w:val="center" w:pos="851"/>
          <w:tab w:val="left" w:pos="993"/>
        </w:tabs>
        <w:spacing w:after="0" w:line="240" w:lineRule="auto"/>
        <w:ind w:firstLine="567"/>
        <w:jc w:val="both"/>
        <w:rPr>
          <w:rFonts w:ascii="Times New Roman" w:eastAsia="Times New Roman" w:hAnsi="Times New Roman" w:cs="Times New Roman"/>
          <w:b/>
          <w:bCs/>
          <w:sz w:val="24"/>
          <w:szCs w:val="24"/>
          <w:lang w:eastAsia="ru-RU"/>
        </w:rPr>
      </w:pPr>
      <w:r w:rsidRPr="00371278">
        <w:rPr>
          <w:rFonts w:ascii="Times New Roman" w:eastAsia="Times New Roman" w:hAnsi="Times New Roman" w:cs="Times New Roman"/>
          <w:sz w:val="24"/>
          <w:szCs w:val="24"/>
          <w:lang w:eastAsia="ru-RU"/>
        </w:rPr>
        <w:tab/>
      </w:r>
    </w:p>
    <w:p w:rsidR="00371278" w:rsidRPr="00371278" w:rsidRDefault="00371278" w:rsidP="00371278">
      <w:pPr>
        <w:spacing w:after="0" w:line="240" w:lineRule="auto"/>
        <w:jc w:val="center"/>
        <w:rPr>
          <w:rFonts w:ascii="Times New Roman" w:eastAsia="Times New Roman" w:hAnsi="Times New Roman" w:cs="Times New Roman"/>
          <w:b/>
          <w:caps/>
          <w:sz w:val="24"/>
          <w:szCs w:val="24"/>
          <w:lang w:eastAsia="ru-RU"/>
        </w:rPr>
      </w:pPr>
      <w:r w:rsidRPr="00371278">
        <w:rPr>
          <w:rFonts w:ascii="Times New Roman" w:eastAsia="Times New Roman" w:hAnsi="Times New Roman" w:cs="Times New Roman"/>
          <w:b/>
          <w:caps/>
          <w:sz w:val="24"/>
          <w:szCs w:val="24"/>
          <w:lang w:eastAsia="ru-RU"/>
        </w:rPr>
        <w:t>III. Описание места учебного предмета (коррекционного курса) в учебном плане.</w:t>
      </w:r>
    </w:p>
    <w:p w:rsidR="00371278" w:rsidRPr="00371278" w:rsidRDefault="00371278" w:rsidP="00371278">
      <w:pPr>
        <w:spacing w:after="0" w:line="240" w:lineRule="auto"/>
        <w:jc w:val="both"/>
        <w:rPr>
          <w:rFonts w:ascii="Times New Roman" w:eastAsia="Times New Roman" w:hAnsi="Times New Roman" w:cs="Times New Roman"/>
          <w:b/>
          <w:bCs/>
          <w:sz w:val="24"/>
          <w:szCs w:val="24"/>
          <w:lang w:eastAsia="ru-RU"/>
        </w:rPr>
      </w:pPr>
      <w:r w:rsidRPr="00371278">
        <w:rPr>
          <w:rFonts w:ascii="Times New Roman" w:eastAsia="Times New Roman" w:hAnsi="Times New Roman" w:cs="Times New Roman"/>
          <w:b/>
          <w:bCs/>
          <w:sz w:val="24"/>
          <w:szCs w:val="24"/>
          <w:lang w:eastAsia="ru-RU"/>
        </w:rPr>
        <w:t>Место курса в учебном плане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На изучение физики в коррекционных классах отводится по 2 часа в неделю.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В 7 классе 2 часа в неделю, 68 часов в год.</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В 8 классе 2 часа в неделю, 68 часов в год.</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В 9 классе 3 часа в неделю, 102 часа в год.</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4"/>
          <w:lang w:eastAsia="ru-RU"/>
        </w:rPr>
      </w:pPr>
    </w:p>
    <w:p w:rsidR="00371278" w:rsidRPr="00371278" w:rsidRDefault="00371278" w:rsidP="00371278">
      <w:pPr>
        <w:spacing w:after="0" w:line="240" w:lineRule="auto"/>
        <w:jc w:val="center"/>
        <w:rPr>
          <w:rFonts w:ascii="Times New Roman" w:eastAsia="Times New Roman" w:hAnsi="Times New Roman" w:cs="Times New Roman"/>
          <w:b/>
          <w:caps/>
          <w:sz w:val="24"/>
          <w:szCs w:val="24"/>
          <w:lang w:eastAsia="ru-RU"/>
        </w:rPr>
      </w:pPr>
      <w:r w:rsidRPr="00371278">
        <w:rPr>
          <w:rFonts w:ascii="Times New Roman" w:eastAsia="Times New Roman" w:hAnsi="Times New Roman" w:cs="Times New Roman"/>
          <w:b/>
          <w:caps/>
          <w:sz w:val="24"/>
          <w:szCs w:val="24"/>
          <w:lang w:val="en-US" w:eastAsia="ru-RU"/>
        </w:rPr>
        <w:t>IV</w:t>
      </w:r>
      <w:r w:rsidRPr="00371278">
        <w:rPr>
          <w:rFonts w:ascii="Times New Roman" w:eastAsia="Times New Roman" w:hAnsi="Times New Roman" w:cs="Times New Roman"/>
          <w:b/>
          <w:caps/>
          <w:sz w:val="24"/>
          <w:szCs w:val="24"/>
          <w:lang w:eastAsia="ru-RU"/>
        </w:rPr>
        <w:t>. Описание ценностных ориентиров содержания учебного предмета физика.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В качестве ценностных ориентиров физического образования выступают объекты, которые изучаются в курсе физики и к которым у учащихся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которых заключается в изучении природы.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Основу</w:t>
      </w:r>
      <w:r w:rsidRPr="00371278">
        <w:rPr>
          <w:rFonts w:ascii="Times New Roman" w:eastAsia="Times New Roman" w:hAnsi="Times New Roman" w:cs="Times New Roman"/>
          <w:color w:val="000000"/>
          <w:sz w:val="24"/>
        </w:rPr>
        <w:t> </w:t>
      </w:r>
      <w:r w:rsidRPr="00371278">
        <w:rPr>
          <w:rFonts w:ascii="Times New Roman" w:eastAsia="Times New Roman" w:hAnsi="Times New Roman" w:cs="Times New Roman"/>
          <w:b/>
          <w:bCs/>
          <w:i/>
          <w:color w:val="000000"/>
          <w:sz w:val="24"/>
          <w:szCs w:val="27"/>
        </w:rPr>
        <w:t>познавательных ценностей</w:t>
      </w:r>
      <w:r w:rsidRPr="00371278">
        <w:rPr>
          <w:rFonts w:ascii="Times New Roman" w:eastAsia="Times New Roman" w:hAnsi="Times New Roman" w:cs="Times New Roman"/>
          <w:color w:val="000000"/>
          <w:sz w:val="24"/>
        </w:rPr>
        <w:t> </w:t>
      </w:r>
      <w:r w:rsidRPr="00371278">
        <w:rPr>
          <w:rFonts w:ascii="Times New Roman" w:eastAsia="Times New Roman" w:hAnsi="Times New Roman" w:cs="Times New Roman"/>
          <w:color w:val="000000"/>
          <w:sz w:val="24"/>
          <w:szCs w:val="27"/>
        </w:rPr>
        <w:t>составляют научные знания, научные методы познания, а ценностные ориентиры, формируемые у учащихся в процессе изучения физики, проявляются:</w:t>
      </w:r>
    </w:p>
    <w:p w:rsidR="00371278" w:rsidRPr="00371278" w:rsidRDefault="00371278" w:rsidP="00371278">
      <w:pPr>
        <w:numPr>
          <w:ilvl w:val="0"/>
          <w:numId w:val="24"/>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в признании ценности научного знания, его практической значимости, достоверности;</w:t>
      </w:r>
    </w:p>
    <w:p w:rsidR="00371278" w:rsidRPr="00371278" w:rsidRDefault="00371278" w:rsidP="00371278">
      <w:pPr>
        <w:numPr>
          <w:ilvl w:val="0"/>
          <w:numId w:val="24"/>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в ценности физических методов исследования живой и неживой природы;</w:t>
      </w:r>
    </w:p>
    <w:p w:rsidR="00371278" w:rsidRPr="00371278" w:rsidRDefault="00371278" w:rsidP="00371278">
      <w:pPr>
        <w:numPr>
          <w:ilvl w:val="0"/>
          <w:numId w:val="24"/>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в понимании сложности и противоречивости самого процесса познания</w:t>
      </w:r>
    </w:p>
    <w:p w:rsidR="00371278" w:rsidRPr="00371278" w:rsidRDefault="00371278" w:rsidP="00371278">
      <w:pPr>
        <w:numPr>
          <w:ilvl w:val="0"/>
          <w:numId w:val="24"/>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как извечного стремления к истине.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В</w:t>
      </w:r>
      <w:r w:rsidRPr="00371278">
        <w:rPr>
          <w:rFonts w:ascii="Times New Roman" w:eastAsia="Times New Roman" w:hAnsi="Times New Roman" w:cs="Times New Roman"/>
          <w:color w:val="000000"/>
          <w:sz w:val="24"/>
        </w:rPr>
        <w:t> </w:t>
      </w:r>
      <w:r w:rsidRPr="00371278">
        <w:rPr>
          <w:rFonts w:ascii="Times New Roman" w:eastAsia="Times New Roman" w:hAnsi="Times New Roman" w:cs="Times New Roman"/>
          <w:color w:val="000000"/>
          <w:sz w:val="24"/>
          <w:szCs w:val="27"/>
        </w:rPr>
        <w:t>качестве объектов</w:t>
      </w:r>
      <w:r w:rsidRPr="00371278">
        <w:rPr>
          <w:rFonts w:ascii="Times New Roman" w:eastAsia="Times New Roman" w:hAnsi="Times New Roman" w:cs="Times New Roman"/>
          <w:b/>
          <w:bCs/>
          <w:color w:val="000000"/>
          <w:sz w:val="24"/>
        </w:rPr>
        <w:t> </w:t>
      </w:r>
      <w:r w:rsidRPr="00371278">
        <w:rPr>
          <w:rFonts w:ascii="Times New Roman" w:eastAsia="Times New Roman" w:hAnsi="Times New Roman" w:cs="Times New Roman"/>
          <w:b/>
          <w:bCs/>
          <w:color w:val="000000"/>
          <w:sz w:val="24"/>
          <w:szCs w:val="27"/>
        </w:rPr>
        <w:t>ценностей труда и быта</w:t>
      </w:r>
      <w:r w:rsidRPr="00371278">
        <w:rPr>
          <w:rFonts w:ascii="Times New Roman" w:eastAsia="Times New Roman" w:hAnsi="Times New Roman" w:cs="Times New Roman"/>
          <w:color w:val="000000"/>
          <w:sz w:val="24"/>
        </w:rPr>
        <w:t> </w:t>
      </w:r>
      <w:r w:rsidRPr="00371278">
        <w:rPr>
          <w:rFonts w:ascii="Times New Roman" w:eastAsia="Times New Roman" w:hAnsi="Times New Roman" w:cs="Times New Roman"/>
          <w:color w:val="000000"/>
          <w:sz w:val="24"/>
          <w:szCs w:val="27"/>
        </w:rPr>
        <w:t>выступают творческая созидательная деятельность, здоровый образ жизни, а ценностные ориентиры содержания курса физики могут рассматриваться как формирование:</w:t>
      </w:r>
    </w:p>
    <w:p w:rsidR="00371278" w:rsidRPr="00371278" w:rsidRDefault="00371278" w:rsidP="00371278">
      <w:pPr>
        <w:numPr>
          <w:ilvl w:val="0"/>
          <w:numId w:val="25"/>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lastRenderedPageBreak/>
        <w:t>уважительного отношения к созидательной, творческой деятельности;</w:t>
      </w:r>
    </w:p>
    <w:p w:rsidR="00371278" w:rsidRPr="00371278" w:rsidRDefault="00371278" w:rsidP="00371278">
      <w:pPr>
        <w:numPr>
          <w:ilvl w:val="0"/>
          <w:numId w:val="25"/>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понимания необходимости эффективного и безопасного использования различных технических устройств;</w:t>
      </w:r>
    </w:p>
    <w:p w:rsidR="00371278" w:rsidRPr="00371278" w:rsidRDefault="00371278" w:rsidP="00371278">
      <w:pPr>
        <w:numPr>
          <w:ilvl w:val="0"/>
          <w:numId w:val="25"/>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потребности в безусловном выполнении правил безопасного использования веществ в повседневной жизни;</w:t>
      </w:r>
    </w:p>
    <w:p w:rsidR="00371278" w:rsidRPr="00371278" w:rsidRDefault="00371278" w:rsidP="00371278">
      <w:pPr>
        <w:numPr>
          <w:ilvl w:val="0"/>
          <w:numId w:val="25"/>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сознательного выбора будущей профессиональной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Курс физики обладает возможностями для формирования</w:t>
      </w:r>
      <w:r w:rsidRPr="00371278">
        <w:rPr>
          <w:rFonts w:ascii="Times New Roman" w:eastAsia="Times New Roman" w:hAnsi="Times New Roman" w:cs="Times New Roman"/>
          <w:color w:val="000000"/>
          <w:sz w:val="24"/>
        </w:rPr>
        <w:t> </w:t>
      </w:r>
      <w:r w:rsidRPr="00371278">
        <w:rPr>
          <w:rFonts w:ascii="Times New Roman" w:eastAsia="Times New Roman" w:hAnsi="Times New Roman" w:cs="Times New Roman"/>
          <w:b/>
          <w:bCs/>
          <w:color w:val="000000"/>
          <w:sz w:val="24"/>
          <w:szCs w:val="27"/>
        </w:rPr>
        <w:t>коммуникативных ценностей,</w:t>
      </w:r>
      <w:r w:rsidRPr="00371278">
        <w:rPr>
          <w:rFonts w:ascii="Times New Roman" w:eastAsia="Times New Roman" w:hAnsi="Times New Roman" w:cs="Times New Roman"/>
          <w:color w:val="000000"/>
          <w:sz w:val="24"/>
        </w:rPr>
        <w:t> </w:t>
      </w:r>
      <w:r w:rsidRPr="00371278">
        <w:rPr>
          <w:rFonts w:ascii="Times New Roman" w:eastAsia="Times New Roman" w:hAnsi="Times New Roman" w:cs="Times New Roman"/>
          <w:color w:val="000000"/>
          <w:sz w:val="24"/>
          <w:szCs w:val="27"/>
        </w:rPr>
        <w:t>основу которых составляют процесс общения, грамотная речь, а ценностные ориентиры направлены на воспитание у учащихся:</w:t>
      </w:r>
    </w:p>
    <w:p w:rsidR="00371278" w:rsidRPr="00371278" w:rsidRDefault="00371278" w:rsidP="00371278">
      <w:pPr>
        <w:numPr>
          <w:ilvl w:val="0"/>
          <w:numId w:val="26"/>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правильного использования физической терминологии и символики;</w:t>
      </w:r>
    </w:p>
    <w:p w:rsidR="00371278" w:rsidRPr="00371278" w:rsidRDefault="00371278" w:rsidP="00371278">
      <w:pPr>
        <w:numPr>
          <w:ilvl w:val="0"/>
          <w:numId w:val="26"/>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потребности вести диалог, выслушивать мнение оппонента, участвовать в дискуссии;</w:t>
      </w:r>
    </w:p>
    <w:p w:rsidR="00371278" w:rsidRPr="00371278" w:rsidRDefault="00371278" w:rsidP="00371278">
      <w:pPr>
        <w:numPr>
          <w:ilvl w:val="0"/>
          <w:numId w:val="26"/>
        </w:numPr>
        <w:spacing w:after="0" w:line="240" w:lineRule="auto"/>
        <w:ind w:left="0"/>
        <w:jc w:val="both"/>
        <w:rPr>
          <w:rFonts w:ascii="Times New Roman" w:eastAsia="Times New Roman" w:hAnsi="Times New Roman" w:cs="Times New Roman"/>
          <w:color w:val="000000"/>
          <w:sz w:val="24"/>
          <w:szCs w:val="21"/>
        </w:rPr>
      </w:pPr>
      <w:r w:rsidRPr="00371278">
        <w:rPr>
          <w:rFonts w:ascii="Times New Roman" w:eastAsia="Times New Roman" w:hAnsi="Times New Roman" w:cs="Times New Roman"/>
          <w:color w:val="000000"/>
          <w:sz w:val="24"/>
          <w:szCs w:val="27"/>
        </w:rPr>
        <w:t>способности открыто выражать, и аргументировано отстаивать свою точку зрения.</w:t>
      </w:r>
    </w:p>
    <w:p w:rsidR="00371278" w:rsidRPr="00371278" w:rsidRDefault="00371278" w:rsidP="00371278">
      <w:pPr>
        <w:autoSpaceDE w:val="0"/>
        <w:autoSpaceDN w:val="0"/>
        <w:adjustRightInd w:val="0"/>
        <w:spacing w:after="0" w:line="240" w:lineRule="auto"/>
        <w:ind w:firstLine="341"/>
        <w:jc w:val="both"/>
        <w:rPr>
          <w:rFonts w:ascii="Times New Roman" w:eastAsia="Times New Roman" w:hAnsi="Times New Roman" w:cs="Times New Roman"/>
          <w:lang w:eastAsia="ru-RU"/>
        </w:rPr>
      </w:pPr>
    </w:p>
    <w:p w:rsidR="00371278" w:rsidRPr="00371278" w:rsidRDefault="00371278" w:rsidP="00371278">
      <w:pPr>
        <w:autoSpaceDE w:val="0"/>
        <w:autoSpaceDN w:val="0"/>
        <w:adjustRightInd w:val="0"/>
        <w:spacing w:after="0" w:line="240" w:lineRule="auto"/>
        <w:ind w:firstLine="341"/>
        <w:jc w:val="both"/>
        <w:rPr>
          <w:rFonts w:ascii="Times New Roman" w:eastAsia="Times New Roman" w:hAnsi="Times New Roman" w:cs="Times New Roman"/>
          <w:lang w:eastAsia="ru-RU"/>
        </w:rPr>
      </w:pPr>
    </w:p>
    <w:p w:rsidR="00371278" w:rsidRPr="00371278" w:rsidRDefault="00371278" w:rsidP="00371278">
      <w:pPr>
        <w:autoSpaceDE w:val="0"/>
        <w:autoSpaceDN w:val="0"/>
        <w:adjustRightInd w:val="0"/>
        <w:spacing w:after="0" w:line="240" w:lineRule="auto"/>
        <w:ind w:firstLine="341"/>
        <w:jc w:val="both"/>
        <w:rPr>
          <w:rFonts w:ascii="Times New Roman" w:eastAsia="Times New Roman" w:hAnsi="Times New Roman" w:cs="Times New Roman"/>
          <w:lang w:eastAsia="ru-RU"/>
        </w:rPr>
      </w:pPr>
    </w:p>
    <w:p w:rsidR="00371278" w:rsidRPr="00371278" w:rsidRDefault="00371278" w:rsidP="00371278">
      <w:pPr>
        <w:shd w:val="clear" w:color="auto" w:fill="FFFFFF"/>
        <w:spacing w:after="0" w:line="240" w:lineRule="auto"/>
        <w:ind w:firstLine="426"/>
        <w:jc w:val="center"/>
        <w:rPr>
          <w:rFonts w:ascii="Times New Roman" w:eastAsia="Times New Roman" w:hAnsi="Times New Roman" w:cs="Times New Roman"/>
          <w:b/>
          <w:caps/>
          <w:sz w:val="24"/>
          <w:szCs w:val="24"/>
          <w:lang w:eastAsia="ru-RU"/>
        </w:rPr>
      </w:pPr>
      <w:r w:rsidRPr="00371278">
        <w:rPr>
          <w:rFonts w:ascii="Times New Roman" w:eastAsia="Times New Roman" w:hAnsi="Times New Roman" w:cs="Times New Roman"/>
          <w:b/>
          <w:caps/>
          <w:sz w:val="24"/>
          <w:szCs w:val="24"/>
          <w:lang w:val="en-US" w:eastAsia="ru-RU"/>
        </w:rPr>
        <w:t>V</w:t>
      </w:r>
      <w:r w:rsidRPr="00371278">
        <w:rPr>
          <w:rFonts w:ascii="Times New Roman" w:eastAsia="Times New Roman" w:hAnsi="Times New Roman" w:cs="Times New Roman"/>
          <w:b/>
          <w:caps/>
          <w:sz w:val="24"/>
          <w:szCs w:val="24"/>
          <w:lang w:eastAsia="ru-RU"/>
        </w:rPr>
        <w:t>. ПЛАНИРУЕМЫЕ результаты освоения учебного предмета физика.</w:t>
      </w:r>
    </w:p>
    <w:p w:rsidR="00371278" w:rsidRPr="00371278" w:rsidRDefault="00371278" w:rsidP="00371278">
      <w:pPr>
        <w:shd w:val="clear" w:color="auto" w:fill="FFFFFF"/>
        <w:spacing w:after="0" w:line="240" w:lineRule="auto"/>
        <w:ind w:firstLine="426"/>
        <w:jc w:val="both"/>
        <w:rPr>
          <w:rFonts w:ascii="Times New Roman" w:eastAsia="Times New Roman" w:hAnsi="Times New Roman" w:cs="Times New Roman"/>
          <w:sz w:val="24"/>
          <w:szCs w:val="24"/>
          <w:lang w:eastAsia="ru-RU"/>
        </w:rPr>
      </w:pP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Личностные универсальные учебные действия                    </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b/>
          <w:i/>
          <w:color w:val="000000"/>
          <w:sz w:val="24"/>
          <w:szCs w:val="20"/>
        </w:rPr>
        <w:t>В рамках когнитивного компонента</w:t>
      </w:r>
      <w:r w:rsidRPr="00371278">
        <w:rPr>
          <w:rFonts w:ascii="Times New Roman" w:eastAsia="Times New Roman" w:hAnsi="Times New Roman" w:cs="Times New Roman"/>
          <w:color w:val="000000"/>
          <w:sz w:val="24"/>
          <w:szCs w:val="20"/>
        </w:rPr>
        <w:t xml:space="preserve"> будут сформированы: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экологическое сознание, признание высокой ценности жизни во всех её проявлениях; знание основных принципов и правил отношения к природе; знание основ здорового образа жизни и здоровьесберегающих технологий; правил поведения в чрезвычайных ситуациях.</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b/>
          <w:i/>
          <w:color w:val="000000"/>
          <w:sz w:val="24"/>
          <w:szCs w:val="20"/>
        </w:rPr>
        <w:t>В рамках ценностного и эмоционального компонентов</w:t>
      </w:r>
      <w:r w:rsidRPr="00371278">
        <w:rPr>
          <w:rFonts w:ascii="Times New Roman" w:eastAsia="Times New Roman" w:hAnsi="Times New Roman" w:cs="Times New Roman"/>
          <w:color w:val="000000"/>
          <w:sz w:val="24"/>
          <w:szCs w:val="20"/>
        </w:rPr>
        <w:t xml:space="preserve"> будут сформированы: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уважение к личности и её достоинствам, доброжелательное отношение к окружающим, нетерпимость к любым видам насилия и готовность противостоять им;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уважение к ценностям семьи, любовь к природе, признание ценности здоровья, своего и других людей, оптимизм в восприятии мира;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потребность в самовыражении и самореализации, социальном признании;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b/>
          <w:i/>
          <w:color w:val="000000"/>
          <w:sz w:val="24"/>
          <w:szCs w:val="20"/>
        </w:rPr>
        <w:t>В рамках деятельностного (поведенческого) компонента</w:t>
      </w:r>
      <w:r w:rsidRPr="00371278">
        <w:rPr>
          <w:rFonts w:ascii="Times New Roman" w:eastAsia="Times New Roman" w:hAnsi="Times New Roman" w:cs="Times New Roman"/>
          <w:color w:val="000000"/>
          <w:sz w:val="24"/>
          <w:szCs w:val="20"/>
        </w:rPr>
        <w:t xml:space="preserve"> будут сформированы: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готовность и способность к выполнению норм и требований школьной жизни, прав и обязанностей ученика;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умение вести диалог на основе равноправных отношений и взаимного уважения и принятия; умение конструктивно разрешать конфликты;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готовность и способность к выполнению моральных норм в отношении взрослых и сверстников в школе, дома, во внеучебных видах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потребность в участии в общественной жизни ближайшего социального окружения, общественно полезной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умение строить жизненные планы с учётом конкретных социально-исторических, политических и экономических условий;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устойчивый познавательный интерес и становление смыслообразующей функции познавательного мотива;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готовность к выбору профильного образования.</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для формирования: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выраженной устойчивой учебно-познавательной мотивации и интереса к учению;</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готовности к самообразованию и самовоспитанию;</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адекватной позитивной самооценки и Я-концепции;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lastRenderedPageBreak/>
        <w:t>• эмпатии как осознанного понимания и сопереживания чувствам других, выражающейся в поступках, направленных на помощь и обеспечение благополучия.</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Регулятивные универсальные учебные действия            </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целеполаганию, включая постановку новых целей, преобразование практической задачи в познавательную;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самостоятельно анализировать условия достижения цели на основе учёта выделенных учителем ориентиров действия в новом учебном материале;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планировать пути достижения целей;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устанавливать целевые приоритеты;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уметь самостоятельно контролировать своё время и управлять им;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принимать решения в проблемной ситуации на основе переговоров;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основам прогнозирования как предвидения будущих событий и развития процесса.</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самостоятельно ставить новые учебные цели и задачи;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построению жизненных планов во временной перспективе;</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при планировании достижения целей самостоятельно и адекватно учитывать условия и средства их достижения;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выделять альтернативные способы достижения цели и выбирать наиболее эффективный способ;</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основам саморегуляции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осуществлять познавательную рефлексию в отношении действий по решению учебных и познавательных задач;</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адекватно оценивать объективную трудность как меру фактического или предполагаемого расхода ресурсов на решение задачи;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адекватно оценивать свои возможности достижения цели определённой сложности в различных сферах самостоятельной деятельности;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основам саморегуляции эмоциональных состояний;</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прилагать волевые усилия и преодолевать трудности и препятствия на пути достижения целей.</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Коммуникативные универсальные учебные действия                </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учитывать разные мнения и стремиться к координации различных позиций в сотрудничестве;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устанавливать и сравнивать разные точки зрения, прежде чем принимать решения и делать выбор;</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аргументировать свою точку зрения, спорить и отстаивать свою позицию не враждебным для оппонентов образом;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задавать вопросы, необходимые для организации собственной деятельности и сотрудничества с партнёром;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взаимный контроль и оказывать в сотрудничестве необходимую взаимопомощь;</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адекватно использовать речь для планирования и регуляции своей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lastRenderedPageBreak/>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контроль, коррекцию, оценку действий партнёра, уметь убеждать;</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основам коммуникативной рефлексии;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использовать адекватные языковые средства для отображения своих чувств, мыслей, мотивов и потребностей;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отображать в речи (описание, объяснение) содержание совершаемых действий как в форме громкой социализированной речи, так и в форме внутренней речи.</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учитывать и координировать отличные от собственной позиции других людей, в сотрудничестве;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учитывать разные мнения и интересы и обосновывать собственную позицию;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понимать относительность мнений и подходов к решению проблемы;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продуктивно разрешать конфликты на основе учёта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брать на себя инициативу в организации совместного действия (деловое лидерство);</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оказывать поддержку и содействие тем, от кого зависит достижение цели в совместной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коммуникативную рефлексию как осознание оснований собственных действий и действий партнёра;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устраивать эффективные групповые обсуждения и обеспечивать обмен знаниями между членами группы для принятия эффективных совместных решений;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 совместной деятельности чётко формулировать цели группы и позволять её участникам проявлять собственную энергию для достижения этих целей.</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Познавательные универсальные учебные действия                            </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основам реализации проектно-исследовательской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проводить наблюдение и эксперимент под руководством учителя;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расширенный поиск информации с использованием ресурсов библиотек и Интернета;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создавать и преобразовывать модели и схемы для решения задач;</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выбор наиболее эффективных способов решения задач в зависимости от конкретных условий;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lastRenderedPageBreak/>
        <w:t>• давать определение понятиям;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устанавливать причинно-следственные связи;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обобщать понятия — осуществлять логическую операцию перехода от понятия с меньшим объёмом к понятию с большим объёмом;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сравнение, сериацию и классификацию, самостоятельно выбирая основания и критерии для указанных логических операций;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строить классификацию на основе дихотомического деления (на основе отрицания);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строить логическое рассуждение, включающее установление причинно-следственных связей;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объяснять явления, процессы, связи и отношения, выявляемые в ходе исследования;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основам ознакомительного, изучающего, усваивающего и поискового чтения;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color w:val="000000"/>
          <w:sz w:val="24"/>
          <w:szCs w:val="20"/>
        </w:rPr>
        <w:t xml:space="preserve">• </w:t>
      </w:r>
      <w:r w:rsidRPr="00371278">
        <w:rPr>
          <w:rFonts w:ascii="Times New Roman" w:eastAsia="Times New Roman" w:hAnsi="Times New Roman" w:cs="Times New Roman"/>
          <w:i/>
          <w:color w:val="000000"/>
          <w:sz w:val="24"/>
          <w:szCs w:val="20"/>
        </w:rPr>
        <w:t>основам рефлексивного чтения;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ставить проблему, аргументировать её актуальность;</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самостоятельно проводить исследование на основе применения методов наблюдения и эксперимента;</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выдвигать гипотезы о связях и закономерностях событий, процессов, объектов;</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организовывать исследование с целью проверки гипотез;</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делать умозаключения (индуктивное и по аналогии) и выводы на основе аргументации.</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Формирование ИКТ-компетентности обучающихся  </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подключать устройства ИКТ к электрическим и информационным сетям, использовать аккумуляторы;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информационное подключение к локальной сети и глобальной сети Интернет;</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выводить информацию на бумагу, правильно обращаться с расходными материалами;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осознавать и использовать в практической деятельности основные психологические особенности восприятия информации человеком.</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Фиксация изображений и звуков  </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выбирать технические средства ИКТ для фиксации изображений и звуков в соответствии с поставленной целью;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lastRenderedPageBreak/>
        <w:t>•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осуществлять видеосъёмку и проводить монтаж отснятого материала с использованием возможностей специальных компьютерных инструментов.</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различать творческую и техническую фиксацию звуков и изображений;</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использовать возможности ИКТ в творческой деятельности, связанной с искусством;</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осуществлять трёхмерное сканирование.</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 Стратегия смыслового чтения и работа с текстом                    </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Работа с текстом: поиск информации и понимание прочитанного</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ориентироваться в содержании текста и понимать его целостный смысл:</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определять главную тему, общую цель или назначение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выбирать из текста или придумать заголовок, соответствующий содержанию и общему смыслу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формулировать тезис, выражающий общий смысл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предвосхищать содержание предметного плана текста по заголовку и с опорой на предыдущий опыт;</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объяснять порядок частей/инструкций, содержащихся в тексте;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решать учебно-познавательные и учебно-практические задачи, требующие полного и критического понимания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определять назначение разных видов текстов;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ставить перед собой цель чтения, направляя внимание на полезную в данный момент информацию;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различать темы и подтемы специального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выделять главную и избыточную информацию;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прогнозировать последовательность изложения идей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сопоставлять разные точки зрения и разные источники информации по заданной теме;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выполнять смысловое свёртывание выделенных фактов и мыслей;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формировать на основе текста систему аргументов (доводов) для обоснования определённой позиции.</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анализировать изменения своего эмоционального состояния в процессе чтения, получения и переработки полученной информации и её осмысления.</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Работа с текстом: преобразование и интерпретация информации</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интерпретировать текст:</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lastRenderedPageBreak/>
        <w:t>— сравнивать и противопоставлять заключённую в тексте информацию разного характера;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обнаруживать в тексте доводы в подтверждение выдвинутых тезисов;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делать выводы из сформулированных посылок;</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выводить заключение о намерении автора или главной мысли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r w:rsidRPr="00371278">
        <w:rPr>
          <w:rFonts w:ascii="Times New Roman" w:eastAsia="Times New Roman" w:hAnsi="Times New Roman" w:cs="Times New Roman"/>
          <w:color w:val="000000"/>
          <w:sz w:val="24"/>
          <w:szCs w:val="20"/>
        </w:rPr>
        <w:t>:</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color w:val="000000"/>
          <w:sz w:val="24"/>
          <w:szCs w:val="20"/>
        </w:rPr>
        <w:t xml:space="preserve">• </w:t>
      </w:r>
      <w:r w:rsidRPr="00371278">
        <w:rPr>
          <w:rFonts w:ascii="Times New Roman" w:eastAsia="Times New Roman" w:hAnsi="Times New Roman" w:cs="Times New Roman"/>
          <w:i/>
          <w:color w:val="000000"/>
          <w:sz w:val="24"/>
          <w:szCs w:val="20"/>
        </w:rPr>
        <w:t>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Работа с текстом: оценка информации</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Выпускник научится: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откликаться на содержание текста: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связывать информацию, обнаруженную в тексте, со знаниями из других источников;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оценивать утверждения, сделанные в тексте, исходя из своих представлений о мире;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находить доводы в защиту своей точки зрения;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откликаться на форму текста: оценивать не только содержание текста, но и его форму, а в целом — мастерство его исполнения;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в процессе работы с одним или несколькими источниками выявлять содержащуюся в них противоречивую, конфликтную информацию;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Выпускник получит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критически относиться к рекламной информации;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находить способы проверки противоречивой информации;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определять достоверную информацию в случае наличия противоречии-вой или конфликтной ситуации.</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Предметные результаты курса «Физика» 7 класса: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Предметными результатами изучения курса «Физика» в 7-м классе являются формирование следующих умений: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понимать смысл основных физических терминов: физическое тело, физическое явление, физическая величина, единицы измерения;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различать основные признаки изученных физических моделей строения газов, жидкостей и твердых тел;</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lastRenderedPageBreak/>
        <w:t>• 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понимать роль эксперимента в получении научной информации;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использовать при выполнении учебных задач научно-популярную литературу о физических явлениях, справочные материалы, ресурсы Интернет.</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соблюдать правила безопасности и охраны труда при работе с учебным и лабораторным оборудованием;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осознание необходимости применения достижений физики и технологий для рационального природопользования;</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Обучающиеся получат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color w:val="000000"/>
          <w:sz w:val="24"/>
          <w:szCs w:val="20"/>
        </w:rPr>
        <w:t xml:space="preserve">• </w:t>
      </w:r>
      <w:r w:rsidRPr="00371278">
        <w:rPr>
          <w:rFonts w:ascii="Times New Roman" w:eastAsia="Times New Roman" w:hAnsi="Times New Roman" w:cs="Times New Roman"/>
          <w:i/>
          <w:color w:val="000000"/>
          <w:sz w:val="24"/>
          <w:szCs w:val="20"/>
        </w:rPr>
        <w:t>собирать установки для эксперимента по описанию, рисунку и проводить наблюдения изучаемых явлений;</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измерять массу, объём, силу тяжести, расстояние; представлять результаты измерений в виде таблиц, выявлять эмпирические зависимости;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объяснять результаты наблюдений и экспериментов;</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применять экспериментальные результаты для предсказания значения величин, характеризующих ход физических явлений;</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выражать результаты измерений и расчётов в единицах Международной системы;</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решать задачи, используя физические законы (закон Паскаля, закон Архимеда) и формулы, связывающие физические величины (путь, скорость, ускорение,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lastRenderedPageBreak/>
        <w:t>• 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b/>
          <w:color w:val="000000"/>
          <w:sz w:val="24"/>
          <w:szCs w:val="20"/>
        </w:rPr>
        <w:t>Предметные результаты курса «Физика» 8 класса</w:t>
      </w:r>
      <w:r w:rsidRPr="00371278">
        <w:rPr>
          <w:rFonts w:ascii="Times New Roman" w:eastAsia="Times New Roman" w:hAnsi="Times New Roman" w:cs="Times New Roman"/>
          <w:color w:val="000000"/>
          <w:sz w:val="24"/>
          <w:szCs w:val="20"/>
        </w:rPr>
        <w:t>:</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Предметными результатами изучения курса «Физика» в 8-м классе являются формирование следующих умений: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смысл понятий: тепловое движение, теплопередача, теплопроводность, конвекция, излучение, агрегатное состояние, фазовый переход. электрический заряд, электрическое поле, проводник и диэлектрик, химический элемент, атом и атомное ядро, протон, нейтрон, ядерные реакции синтеза и деления, электрическая сила, силовые линии электрического поля, ион, электрическая цепь и схема. точечный источник света, поле зрения, аккомодация, зеркало, тень, затмение, оптическая ось, фокус, оптический центр, близорукость и дальнозоркость. магнитное поле, магнитные силовые линии, электромагнитное поле, электромагнитные волны, постоянный магнит, магнитный полюс;</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различать основные признаки планетарной модели атома, нуклонной модели атомного ядра;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использовать оптические схемы для построения изображений в плоском зеркале и собирающей линзе.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Обучающиеся получат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color w:val="000000"/>
          <w:sz w:val="24"/>
          <w:szCs w:val="20"/>
        </w:rPr>
        <w:t xml:space="preserve">• </w:t>
      </w:r>
      <w:r w:rsidRPr="00371278">
        <w:rPr>
          <w:rFonts w:ascii="Times New Roman" w:eastAsia="Times New Roman" w:hAnsi="Times New Roman" w:cs="Times New Roman"/>
          <w:i/>
          <w:color w:val="000000"/>
          <w:sz w:val="24"/>
          <w:szCs w:val="20"/>
        </w:rPr>
        <w:t xml:space="preserve">описывать и объяснять физические явления: теплопроводность, конвекцию, излучение, испарение, конденсацию, кипение, плавление, кристаллизацию, электризацию тел, </w:t>
      </w:r>
      <w:r w:rsidRPr="00371278">
        <w:rPr>
          <w:rFonts w:ascii="Times New Roman" w:eastAsia="Times New Roman" w:hAnsi="Times New Roman" w:cs="Times New Roman"/>
          <w:i/>
          <w:color w:val="000000"/>
          <w:sz w:val="24"/>
          <w:szCs w:val="20"/>
        </w:rPr>
        <w:lastRenderedPageBreak/>
        <w:t>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использовать физические приборы и измерительные инструменты для измерения физических величин: температуры, влажности воздуха, силы тока, напряжения, электрического сопротивления, работы и мощности электрического тока;</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представлять результаты измерений с помощью таблиц, графиков и выявлять на этой основе эмпирические зависимости: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выражать результаты измерений и расчетов в единицах Международной системы;</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приводить примеры практического использования физических знаний о тепловых, электромагнитных явлениях;</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371278" w:rsidRPr="00371278" w:rsidRDefault="00371278" w:rsidP="00371278">
      <w:pPr>
        <w:spacing w:after="0" w:line="240" w:lineRule="auto"/>
        <w:jc w:val="both"/>
        <w:rPr>
          <w:rFonts w:ascii="Times New Roman" w:eastAsia="Times New Roman" w:hAnsi="Times New Roman" w:cs="Times New Roman"/>
          <w:b/>
          <w:color w:val="000000"/>
          <w:sz w:val="24"/>
          <w:szCs w:val="20"/>
        </w:rPr>
      </w:pPr>
      <w:r w:rsidRPr="00371278">
        <w:rPr>
          <w:rFonts w:ascii="Times New Roman" w:eastAsia="Times New Roman" w:hAnsi="Times New Roman" w:cs="Times New Roman"/>
          <w:b/>
          <w:color w:val="000000"/>
          <w:sz w:val="24"/>
          <w:szCs w:val="20"/>
        </w:rPr>
        <w:t>Предметные результаты курса «Физика» 9 класса: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Предметными результатами изучения курса «Физика» в 9-м классе являются формирование следующих умений:</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смысл понятий: магнитное поле, атом, атомное ядро, радиоактивность, ионизирующие излучения; относительность механического движения, траектория, инерциальная система отсчета, искусственный спутник, замкнутая система. внутренние силы, математический маятник, звук. изотоп, нуклон;</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смысл физических величин: магнитная индукция, магнитный поток, энергия электромагнитного пол, перемещение, проекция вектора, путь, скорость, ускорение, ускорение свободного падения, центростремительное ускорение, сила, сила тяжести, масса, вес тела, импульс, период, частота, амплитуда, период, фаза, длина волны, скорость волны, энергия связи, дефект масс, период полураспада;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различать основные признаки изученных физических моделей: материальная точка, инерциальная система отсчета;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xml:space="preserve">• распознавать механические явления и объяснять на основе имеющихся знаний основные свойства или условия протекания этих явлений: относительность механического движения, </w:t>
      </w:r>
      <w:r w:rsidRPr="00371278">
        <w:rPr>
          <w:rFonts w:ascii="Times New Roman" w:eastAsia="Times New Roman" w:hAnsi="Times New Roman" w:cs="Times New Roman"/>
          <w:color w:val="000000"/>
          <w:sz w:val="24"/>
          <w:szCs w:val="20"/>
        </w:rPr>
        <w:lastRenderedPageBreak/>
        <w:t>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понимать различия между гелиоцентрической и геоцентрической системами мира;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соблюдать правила безопасности и охраны труда при работе с учебным и лабораторным оборудованием;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r w:rsidRPr="00371278">
        <w:rPr>
          <w:rFonts w:ascii="Times New Roman" w:eastAsia="Times New Roman" w:hAnsi="Times New Roman" w:cs="Times New Roman"/>
          <w:color w:val="000000"/>
          <w:sz w:val="24"/>
          <w:szCs w:val="20"/>
        </w:rPr>
        <w:t>•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w:t>
      </w:r>
    </w:p>
    <w:p w:rsidR="00371278" w:rsidRPr="00371278" w:rsidRDefault="00371278" w:rsidP="00371278">
      <w:pPr>
        <w:spacing w:after="0" w:line="240" w:lineRule="auto"/>
        <w:jc w:val="both"/>
        <w:rPr>
          <w:rFonts w:ascii="Times New Roman" w:eastAsia="Times New Roman" w:hAnsi="Times New Roman" w:cs="Times New Roman"/>
          <w:b/>
          <w:i/>
          <w:color w:val="000000"/>
          <w:sz w:val="24"/>
          <w:szCs w:val="20"/>
        </w:rPr>
      </w:pPr>
      <w:r w:rsidRPr="00371278">
        <w:rPr>
          <w:rFonts w:ascii="Times New Roman" w:eastAsia="Times New Roman" w:hAnsi="Times New Roman" w:cs="Times New Roman"/>
          <w:b/>
          <w:i/>
          <w:color w:val="000000"/>
          <w:sz w:val="24"/>
          <w:szCs w:val="20"/>
        </w:rPr>
        <w:t>Обучающиеся получат возможность научиться:</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собирать установки для эксперимента по описанию, рисунку и проводить наблюдения изучаемых явлений;</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измерять силу тяжести, расстояние; представлять результаты измерений в виде таблиц, выявлять эмпирические зависимости;</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объяснять результаты наблюдений и экспериментов;</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применять экспериментальные результаты для предсказания значения величин, характеризующих ход физических явлений;</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выражать результаты измерений и расчётов в единицах Международной системы;</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приводить примеры практического использования физических законов;</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решать задачи, используя физические законы (закон всемирного тяготения, принцип суперпозиции сил, I, II и III законы Ньютона, закон сохранения импульса)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371278" w:rsidRPr="00371278" w:rsidRDefault="00371278" w:rsidP="00371278">
      <w:pPr>
        <w:spacing w:after="0" w:line="240" w:lineRule="auto"/>
        <w:jc w:val="both"/>
        <w:rPr>
          <w:rFonts w:ascii="Times New Roman" w:eastAsia="Times New Roman" w:hAnsi="Times New Roman" w:cs="Times New Roman"/>
          <w:i/>
          <w:color w:val="000000"/>
          <w:sz w:val="24"/>
          <w:szCs w:val="20"/>
        </w:rPr>
      </w:pPr>
      <w:r w:rsidRPr="00371278">
        <w:rPr>
          <w:rFonts w:ascii="Times New Roman" w:eastAsia="Times New Roman" w:hAnsi="Times New Roman" w:cs="Times New Roman"/>
          <w:i/>
          <w:color w:val="000000"/>
          <w:sz w:val="24"/>
          <w:szCs w:val="20"/>
        </w:rPr>
        <w:t>• 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371278" w:rsidRPr="00371278" w:rsidRDefault="00371278" w:rsidP="00371278">
      <w:pPr>
        <w:spacing w:after="0" w:line="240" w:lineRule="auto"/>
        <w:jc w:val="center"/>
        <w:rPr>
          <w:rFonts w:ascii="Times New Roman" w:eastAsia="Times New Roman" w:hAnsi="Times New Roman" w:cs="Times New Roman"/>
          <w:b/>
          <w:caps/>
          <w:sz w:val="24"/>
          <w:szCs w:val="24"/>
          <w:lang w:eastAsia="ru-RU"/>
        </w:rPr>
      </w:pPr>
      <w:r w:rsidRPr="00371278">
        <w:rPr>
          <w:rFonts w:ascii="Times New Roman" w:eastAsia="Times New Roman" w:hAnsi="Times New Roman" w:cs="Times New Roman"/>
          <w:b/>
          <w:caps/>
          <w:sz w:val="24"/>
          <w:szCs w:val="24"/>
          <w:lang w:val="en-US" w:eastAsia="ru-RU"/>
        </w:rPr>
        <w:t>VI</w:t>
      </w:r>
      <w:r w:rsidRPr="00371278">
        <w:rPr>
          <w:rFonts w:ascii="Times New Roman" w:eastAsia="Times New Roman" w:hAnsi="Times New Roman" w:cs="Times New Roman"/>
          <w:b/>
          <w:caps/>
          <w:sz w:val="24"/>
          <w:szCs w:val="24"/>
          <w:lang w:eastAsia="ru-RU"/>
        </w:rPr>
        <w:t>. Содержание учебного предмета</w:t>
      </w:r>
    </w:p>
    <w:p w:rsidR="00371278" w:rsidRPr="00371278" w:rsidRDefault="00371278" w:rsidP="00371278">
      <w:pPr>
        <w:spacing w:after="0" w:line="240" w:lineRule="auto"/>
        <w:jc w:val="both"/>
        <w:rPr>
          <w:rFonts w:ascii="Times New Roman" w:eastAsia="Times New Roman" w:hAnsi="Times New Roman" w:cs="Times New Roman"/>
          <w:b/>
          <w:bCs/>
          <w:lang w:eastAsia="ru-RU"/>
        </w:rPr>
      </w:pPr>
      <w:r w:rsidRPr="00371278">
        <w:rPr>
          <w:rFonts w:ascii="Times New Roman" w:eastAsia="Times New Roman" w:hAnsi="Times New Roman" w:cs="Times New Roman"/>
          <w:b/>
          <w:bCs/>
          <w:color w:val="333333"/>
          <w:sz w:val="24"/>
          <w:szCs w:val="24"/>
          <w:lang w:eastAsia="ru-RU"/>
        </w:rPr>
        <w:lastRenderedPageBreak/>
        <w:t>7 КЛАСС</w:t>
      </w:r>
    </w:p>
    <w:p w:rsidR="00371278" w:rsidRPr="00371278" w:rsidRDefault="00371278" w:rsidP="00371278">
      <w:pPr>
        <w:spacing w:after="0" w:line="240" w:lineRule="auto"/>
        <w:jc w:val="both"/>
        <w:rPr>
          <w:rFonts w:ascii="Times New Roman" w:eastAsia="Calibri" w:hAnsi="Times New Roman" w:cs="Times New Roman"/>
          <w:b/>
          <w:bCs/>
          <w:sz w:val="24"/>
          <w:szCs w:val="24"/>
          <w:lang w:eastAsia="ru-RU"/>
        </w:rPr>
      </w:pPr>
      <w:r w:rsidRPr="00371278">
        <w:rPr>
          <w:rFonts w:ascii="Times New Roman" w:eastAsia="Calibri" w:hAnsi="Times New Roman" w:cs="Times New Roman"/>
          <w:b/>
          <w:sz w:val="24"/>
          <w:szCs w:val="24"/>
          <w:lang w:eastAsia="ru-RU"/>
        </w:rPr>
        <w:t>7 класс, 68 часа в год, 2 часа в неделю</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Введение (4 ч)</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Что изучает физика. Физические явления. Наблюдения, опыты, измерения. Физика и техника.</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 xml:space="preserve">Лабораторные работы: </w:t>
      </w:r>
      <w:r w:rsidRPr="00371278">
        <w:rPr>
          <w:rFonts w:ascii="Times New Roman" w:eastAsia="Times New Roman" w:hAnsi="Times New Roman" w:cs="Times New Roman"/>
          <w:color w:val="000000"/>
          <w:sz w:val="24"/>
          <w:szCs w:val="24"/>
          <w:lang w:eastAsia="ru-RU"/>
        </w:rPr>
        <w:t>Определение цены деления измерительного цилиндра.</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Первоначальные сведения о строении вещества (5 ч)</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Молекулы и атомы. Диффузия. Движение молекул. Связь температуры тела со скоростью движения его молекул. Притяжение и отталкивание молекул. Различные состояния вещества и их объяснение на основе молекулярно – кинетических представлений.</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 xml:space="preserve">Лабораторные работы: </w:t>
      </w:r>
      <w:r w:rsidRPr="00371278">
        <w:rPr>
          <w:rFonts w:ascii="Times New Roman" w:eastAsia="Times New Roman" w:hAnsi="Times New Roman" w:cs="Times New Roman"/>
          <w:color w:val="000000"/>
          <w:sz w:val="24"/>
          <w:szCs w:val="24"/>
          <w:lang w:eastAsia="ru-RU"/>
        </w:rPr>
        <w:t>Измерение размеров малых тел.</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Взаимодействие тел (21 ч)</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 Механическое движение. Равномерное движение. Скорость.         Инерция. Взаимодействие тел. Инерция. Масса тела. Измерение массы тела с помощью весов. Плотность вещества. Явление тяготения. Сила тяжести. Сила, возникающая при деформации.  Вес. Связь между силой тяжести и массой. Упругая деформация тела. Закон Гука. Динамометр. Графическое изображение силы. Сложение сил, действующих по одной прямой. Трение. Сила трения. Трение скольжения, качения, покоя. Подшипники.</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Лабораторные работы:</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Измерение массы тела на рычажных весах.</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Измерение объема тела.</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Измерение плотности твердого тела.</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Градуирование пружины и измерение силы с помощью динамометра</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71278" w:rsidRPr="00371278" w:rsidRDefault="00371278" w:rsidP="00371278">
      <w:pPr>
        <w:shd w:val="clear" w:color="auto" w:fill="FFFFFF"/>
        <w:spacing w:after="0" w:line="240" w:lineRule="auto"/>
        <w:jc w:val="both"/>
        <w:rPr>
          <w:rFonts w:ascii="Times New Roman" w:eastAsia="Times New Roman" w:hAnsi="Times New Roman" w:cs="Times New Roman"/>
          <w:b/>
          <w:bCs/>
          <w:color w:val="000000"/>
          <w:lang w:eastAsia="ru-RU"/>
        </w:rPr>
      </w:pPr>
      <w:r w:rsidRPr="00371278">
        <w:rPr>
          <w:rFonts w:ascii="Times New Roman" w:eastAsia="Times New Roman" w:hAnsi="Times New Roman" w:cs="Times New Roman"/>
          <w:b/>
          <w:bCs/>
          <w:color w:val="000000"/>
          <w:lang w:eastAsia="ru-RU"/>
        </w:rPr>
        <w:t>Давление твердых тел, жидкостей и газов (23 ч)</w:t>
      </w:r>
    </w:p>
    <w:p w:rsidR="00371278" w:rsidRPr="00371278" w:rsidRDefault="00371278" w:rsidP="00371278">
      <w:pPr>
        <w:shd w:val="clear" w:color="auto" w:fill="FFFFFF"/>
        <w:spacing w:after="0" w:line="240" w:lineRule="auto"/>
        <w:jc w:val="both"/>
        <w:rPr>
          <w:rFonts w:ascii="Times New Roman" w:eastAsia="Times New Roman" w:hAnsi="Times New Roman" w:cs="Times New Roman"/>
          <w:b/>
          <w:bCs/>
          <w:color w:val="000000"/>
          <w:lang w:eastAsia="ru-RU"/>
        </w:rPr>
      </w:pPr>
      <w:r w:rsidRPr="00371278">
        <w:rPr>
          <w:rFonts w:ascii="Times New Roman" w:eastAsia="Times New Roman" w:hAnsi="Times New Roman" w:cs="Times New Roman"/>
          <w:color w:val="000000"/>
          <w:lang w:eastAsia="ru-RU"/>
        </w:rPr>
        <w:t>Давление. Давление твердых тел.</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Давление газа. Объяснение давления газа на основе молекулярно – кинетических представлений. Закон Паскаля. Давление в жидкости и газе. Сообщающиеся сосуды. Шлюзы. Гидравлический пресс. Атмосферное давление. Опыт Торричелли. Барометр-анероид. Изменение атмосферного давления с высотой. Манометры. Насос.Архимедова сила.  Условия плавания тел. Водный транспорт. Воздухоплавание.</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Лабораторные работы:</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Измерение выталкивающей силы, действующей на погруженное в жидкость тело.</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Выяснение условий плавания тел в жидкости.</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Работа и мощность. Энергия(12 ч)</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        Работа силы, действующей по направлению движения тела. Мощность. Простые механизмы.  Условие равновесия рычага. Момент силы. Равновесие тел с закрепленной осью вращения. Виды равновесия. Равенство работ при использовании механизмов.  Коэффициент полезного действия. Потенциальная энергия поднятого тела, сжатой пружины. Кинетическая энергия движущегося тела. Превращение одного вида механической энергии в другой. Энергия рек и ветра.</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Лабораторные работы:</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Выяснение условия равновесия рычага.</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t> Измерение  КПД  при подъеме тела по наклонной плоскости.</w:t>
      </w:r>
      <w:r w:rsidRPr="00371278">
        <w:rPr>
          <w:rFonts w:ascii="Times New Roman" w:eastAsia="Times New Roman" w:hAnsi="Times New Roman" w:cs="Times New Roman"/>
          <w:b/>
          <w:bCs/>
          <w:color w:val="000000"/>
          <w:sz w:val="24"/>
          <w:szCs w:val="24"/>
          <w:lang w:eastAsia="ru-RU"/>
        </w:rPr>
        <w:t> </w:t>
      </w:r>
    </w:p>
    <w:p w:rsidR="00371278" w:rsidRPr="00371278" w:rsidRDefault="00371278" w:rsidP="00371278">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color w:val="000000"/>
          <w:sz w:val="24"/>
          <w:szCs w:val="24"/>
          <w:lang w:eastAsia="ru-RU"/>
        </w:rPr>
        <w:t>                                                     </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 xml:space="preserve"> Повторение (3ч)</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p>
    <w:p w:rsidR="00371278" w:rsidRPr="00371278" w:rsidRDefault="00371278" w:rsidP="00371278">
      <w:pPr>
        <w:widowControl w:val="0"/>
        <w:autoSpaceDE w:val="0"/>
        <w:autoSpaceDN w:val="0"/>
        <w:adjustRightInd w:val="0"/>
        <w:spacing w:after="0" w:line="240" w:lineRule="auto"/>
        <w:ind w:firstLine="720"/>
        <w:jc w:val="both"/>
        <w:outlineLvl w:val="0"/>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 xml:space="preserve">8 класс 68 часов в год, 2 часа в неделю </w:t>
      </w:r>
    </w:p>
    <w:p w:rsidR="00371278" w:rsidRPr="00371278" w:rsidRDefault="00371278" w:rsidP="00371278">
      <w:pPr>
        <w:widowControl w:val="0"/>
        <w:autoSpaceDE w:val="0"/>
        <w:autoSpaceDN w:val="0"/>
        <w:adjustRightInd w:val="0"/>
        <w:spacing w:after="0" w:line="240" w:lineRule="auto"/>
        <w:ind w:firstLine="720"/>
        <w:jc w:val="both"/>
        <w:outlineLvl w:val="0"/>
        <w:rPr>
          <w:rFonts w:ascii="Times New Roman" w:eastAsia="Times New Roman" w:hAnsi="Times New Roman" w:cs="Times New Roman"/>
          <w:b/>
          <w:color w:val="FF0000"/>
          <w:sz w:val="24"/>
          <w:szCs w:val="24"/>
          <w:lang w:eastAsia="ru-RU"/>
        </w:rPr>
      </w:pP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Calibri" w:hAnsi="Times New Roman" w:cs="Times New Roman"/>
          <w:b/>
          <w:bCs/>
          <w:sz w:val="24"/>
          <w:szCs w:val="24"/>
          <w:lang w:eastAsia="ru-RU"/>
        </w:rPr>
        <w:t>Тепловые явления (23ч)</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Внутренняя энергия. Работа и теплопередача как способы изменения внутренней энергии тела. Виды теплопередачи: теплопроводность, конвекция, излучение. Количество теплоты. </w:t>
      </w:r>
      <w:r w:rsidRPr="00371278">
        <w:rPr>
          <w:rFonts w:ascii="Times New Roman" w:eastAsia="Times New Roman" w:hAnsi="Times New Roman" w:cs="Times New Roman"/>
          <w:sz w:val="24"/>
          <w:szCs w:val="24"/>
          <w:lang w:eastAsia="ru-RU"/>
        </w:rPr>
        <w:lastRenderedPageBreak/>
        <w:t>Удельная теплоемкость. Закон сохранения энергии в тепловых процессах. Необратимость процессов теплопередачи.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Испарение и конденсация. Насыщенный пар. Влажность воздуха. Кипение.</w:t>
      </w:r>
      <w:r w:rsidRPr="00371278">
        <w:rPr>
          <w:rFonts w:ascii="Times New Roman" w:eastAsia="Franklin Gothic Book" w:hAnsi="Times New Roman" w:cs="Times New Roman"/>
          <w:i/>
          <w:iCs/>
          <w:sz w:val="24"/>
          <w:szCs w:val="24"/>
          <w:lang w:eastAsia="ru-RU"/>
        </w:rPr>
        <w:t xml:space="preserve"> Зависимость температуры кипения от давления</w:t>
      </w:r>
      <w:r w:rsidRPr="00371278">
        <w:rPr>
          <w:rFonts w:ascii="Times New Roman" w:eastAsia="Times New Roman" w:hAnsi="Times New Roman" w:cs="Times New Roman"/>
          <w:sz w:val="24"/>
          <w:szCs w:val="24"/>
          <w:lang w:eastAsia="ru-RU"/>
        </w:rPr>
        <w:t xml:space="preserve">.  Плавление и кристаллизация. </w:t>
      </w:r>
      <w:r w:rsidRPr="00371278">
        <w:rPr>
          <w:rFonts w:ascii="Times New Roman" w:eastAsia="Franklin Gothic Book" w:hAnsi="Times New Roman" w:cs="Times New Roman"/>
          <w:i/>
          <w:iCs/>
          <w:sz w:val="24"/>
          <w:szCs w:val="24"/>
          <w:lang w:eastAsia="ru-RU"/>
        </w:rPr>
        <w:t>Удельная теплота плавления и парообразования</w:t>
      </w:r>
      <w:r w:rsidRPr="00371278">
        <w:rPr>
          <w:rFonts w:ascii="Times New Roman" w:eastAsia="Times New Roman" w:hAnsi="Times New Roman" w:cs="Times New Roman"/>
          <w:i/>
          <w:sz w:val="24"/>
          <w:szCs w:val="24"/>
          <w:lang w:eastAsia="ru-RU"/>
        </w:rPr>
        <w:t xml:space="preserve">. </w:t>
      </w:r>
      <w:r w:rsidRPr="00371278">
        <w:rPr>
          <w:rFonts w:ascii="Times New Roman" w:eastAsia="Franklin Gothic Book" w:hAnsi="Times New Roman" w:cs="Times New Roman"/>
          <w:i/>
          <w:iCs/>
          <w:sz w:val="24"/>
          <w:szCs w:val="24"/>
          <w:lang w:eastAsia="ru-RU"/>
        </w:rPr>
        <w:t>Удельная теплота сгорания</w:t>
      </w:r>
      <w:r w:rsidRPr="00371278">
        <w:rPr>
          <w:rFonts w:ascii="Times New Roman" w:eastAsia="Times New Roman" w:hAnsi="Times New Roman" w:cs="Times New Roman"/>
          <w:sz w:val="24"/>
          <w:szCs w:val="24"/>
          <w:lang w:eastAsia="ru-RU"/>
        </w:rPr>
        <w:t>. Расчет количества теплоты при теплообмене.</w:t>
      </w:r>
    </w:p>
    <w:p w:rsidR="00371278" w:rsidRPr="00371278" w:rsidRDefault="00371278" w:rsidP="00371278">
      <w:pPr>
        <w:spacing w:after="0" w:line="240" w:lineRule="auto"/>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sz w:val="24"/>
          <w:szCs w:val="24"/>
          <w:lang w:eastAsia="ru-RU"/>
        </w:rPr>
        <w:t xml:space="preserve">Принципы работы тепловых двигателей. </w:t>
      </w:r>
      <w:r w:rsidRPr="00371278">
        <w:rPr>
          <w:rFonts w:ascii="Times New Roman" w:eastAsia="Franklin Gothic Book" w:hAnsi="Times New Roman" w:cs="Times New Roman"/>
          <w:i/>
          <w:iCs/>
          <w:sz w:val="24"/>
          <w:szCs w:val="24"/>
          <w:lang w:eastAsia="ru-RU"/>
        </w:rPr>
        <w:t>Паровая турбина. Двигатель внутреннего сгорания. Реактивный двигатель. КПД теплового двигателя. Объяснение устройства и принципа действия холодильника.</w:t>
      </w:r>
    </w:p>
    <w:p w:rsidR="00371278" w:rsidRPr="00371278" w:rsidRDefault="00371278" w:rsidP="00371278">
      <w:pPr>
        <w:spacing w:after="0" w:line="240" w:lineRule="auto"/>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sz w:val="24"/>
          <w:szCs w:val="24"/>
          <w:lang w:eastAsia="ru-RU"/>
        </w:rPr>
        <w:t>Преобразования энергии в тепловых машинах.</w:t>
      </w:r>
      <w:r w:rsidRPr="00371278">
        <w:rPr>
          <w:rFonts w:ascii="Times New Roman" w:eastAsia="Franklin Gothic Book" w:hAnsi="Times New Roman" w:cs="Times New Roman"/>
          <w:i/>
          <w:iCs/>
          <w:sz w:val="24"/>
          <w:szCs w:val="24"/>
          <w:lang w:eastAsia="ru-RU"/>
        </w:rPr>
        <w:t xml:space="preserve"> Экологические проблемы использования тепловых машин</w:t>
      </w:r>
      <w:r w:rsidRPr="00371278">
        <w:rPr>
          <w:rFonts w:ascii="Times New Roman" w:eastAsia="Times New Roman" w:hAnsi="Times New Roman" w:cs="Times New Roman"/>
          <w:i/>
          <w:sz w:val="24"/>
          <w:szCs w:val="24"/>
          <w:lang w:eastAsia="ru-RU"/>
        </w:rPr>
        <w:t>.</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Franklin Gothic Book" w:hAnsi="Times New Roman" w:cs="Times New Roman"/>
          <w:b/>
          <w:i/>
          <w:iCs/>
          <w:sz w:val="24"/>
          <w:szCs w:val="24"/>
          <w:lang w:eastAsia="ru-RU"/>
        </w:rPr>
        <w:t>Демонстрации</w:t>
      </w:r>
      <w:r w:rsidRPr="00371278">
        <w:rPr>
          <w:rFonts w:ascii="Times New Roman" w:eastAsia="Times New Roman" w:hAnsi="Times New Roman" w:cs="Times New Roman"/>
          <w:b/>
          <w:sz w:val="24"/>
          <w:szCs w:val="24"/>
          <w:lang w:eastAsia="ru-RU"/>
        </w:rPr>
        <w:t>:</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Принцип действия термометра.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Изменение внутренней энергии тела при совершении работы и при теплопередаче.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Теплопроводность различных материалов.</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Конвекция в жидкостях и газах.</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Теплопередача путем излучения.</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Сравнение удельных теплоемкостей различных веществ.</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Явление испарения.</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Кипение воды.</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Постоянство температуры кипения жидкости.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Явления плавления и кристаллизации.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влажности воздуха психрометром или гигрометром.</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Устройство четырехтактного двигателя внутреннего сгорания.</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Устройство паровой турбины</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Franklin Gothic Book" w:hAnsi="Times New Roman" w:cs="Times New Roman"/>
          <w:b/>
          <w:i/>
          <w:iCs/>
          <w:sz w:val="24"/>
          <w:szCs w:val="24"/>
          <w:lang w:eastAsia="ru-RU"/>
        </w:rPr>
        <w:t>Лабораторные работы и опыты (курсивом)</w:t>
      </w:r>
      <w:r w:rsidRPr="00371278">
        <w:rPr>
          <w:rFonts w:ascii="Times New Roman" w:eastAsia="Times New Roman" w:hAnsi="Times New Roman" w:cs="Times New Roman"/>
          <w:b/>
          <w:sz w:val="24"/>
          <w:szCs w:val="24"/>
          <w:lang w:eastAsia="ru-RU"/>
        </w:rPr>
        <w:t>:</w:t>
      </w:r>
    </w:p>
    <w:p w:rsidR="00371278" w:rsidRPr="00371278" w:rsidRDefault="00371278" w:rsidP="00371278">
      <w:pPr>
        <w:numPr>
          <w:ilvl w:val="0"/>
          <w:numId w:val="27"/>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Исследование изменения со временем температуры остывающей воды.</w:t>
      </w:r>
    </w:p>
    <w:p w:rsidR="00371278" w:rsidRPr="00371278" w:rsidRDefault="00371278" w:rsidP="00371278">
      <w:pPr>
        <w:numPr>
          <w:ilvl w:val="0"/>
          <w:numId w:val="27"/>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Изучение явления теплообмена при смешивании холодной и горячей воды.</w:t>
      </w:r>
    </w:p>
    <w:p w:rsidR="00371278" w:rsidRPr="00371278" w:rsidRDefault="00371278" w:rsidP="00371278">
      <w:pPr>
        <w:numPr>
          <w:ilvl w:val="0"/>
          <w:numId w:val="27"/>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удельной теплоемкости вещества.</w:t>
      </w:r>
    </w:p>
    <w:p w:rsidR="00371278" w:rsidRPr="00371278" w:rsidRDefault="00371278" w:rsidP="00371278">
      <w:pPr>
        <w:numPr>
          <w:ilvl w:val="0"/>
          <w:numId w:val="27"/>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Исследование процесса испарения.</w:t>
      </w:r>
    </w:p>
    <w:p w:rsidR="00371278" w:rsidRPr="00371278" w:rsidRDefault="00371278" w:rsidP="00371278">
      <w:pPr>
        <w:numPr>
          <w:ilvl w:val="0"/>
          <w:numId w:val="27"/>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относительной влажности воздуха.</w:t>
      </w:r>
    </w:p>
    <w:p w:rsidR="00371278" w:rsidRPr="00371278" w:rsidRDefault="00371278" w:rsidP="00371278">
      <w:pPr>
        <w:numPr>
          <w:ilvl w:val="0"/>
          <w:numId w:val="27"/>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Выращивание кристаллов поваренной соли или сахара.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Calibri" w:hAnsi="Times New Roman" w:cs="Times New Roman"/>
          <w:b/>
          <w:bCs/>
          <w:sz w:val="24"/>
          <w:szCs w:val="24"/>
          <w:lang w:eastAsia="ru-RU"/>
        </w:rPr>
        <w:t>Электрические и магнитные явления (27 ч)</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Электризация тел. Электрический заряд. Два вида электрических зарядов. Взаимодействие зарядов. Закон сохранения электрического заряда. </w:t>
      </w:r>
    </w:p>
    <w:p w:rsidR="00371278" w:rsidRPr="00371278" w:rsidRDefault="00371278" w:rsidP="00371278">
      <w:pPr>
        <w:spacing w:after="0" w:line="240" w:lineRule="auto"/>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sz w:val="24"/>
          <w:szCs w:val="24"/>
          <w:lang w:eastAsia="ru-RU"/>
        </w:rPr>
        <w:t xml:space="preserve">Электрическое поле. Действие электрического поля на электрические заряды. </w:t>
      </w:r>
      <w:r w:rsidRPr="00371278">
        <w:rPr>
          <w:rFonts w:ascii="Times New Roman" w:eastAsia="Franklin Gothic Book" w:hAnsi="Times New Roman" w:cs="Times New Roman"/>
          <w:i/>
          <w:iCs/>
          <w:sz w:val="24"/>
          <w:szCs w:val="24"/>
          <w:lang w:eastAsia="ru-RU"/>
        </w:rPr>
        <w:t>Проводники, диэлектрики и полупроводники. Конденсатор. Энергия электрического поля.</w:t>
      </w:r>
    </w:p>
    <w:p w:rsidR="00371278" w:rsidRPr="00371278" w:rsidRDefault="00371278" w:rsidP="00371278">
      <w:pPr>
        <w:spacing w:after="0" w:line="240" w:lineRule="auto"/>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sz w:val="24"/>
          <w:szCs w:val="24"/>
          <w:lang w:eastAsia="ru-RU"/>
        </w:rPr>
        <w:t xml:space="preserve">Постоянный электрический ток. </w:t>
      </w:r>
      <w:r w:rsidRPr="00371278">
        <w:rPr>
          <w:rFonts w:ascii="Times New Roman" w:eastAsia="Franklin Gothic Book" w:hAnsi="Times New Roman" w:cs="Times New Roman"/>
          <w:i/>
          <w:iCs/>
          <w:sz w:val="24"/>
          <w:szCs w:val="24"/>
          <w:lang w:eastAsia="ru-RU"/>
        </w:rPr>
        <w:t>Источники постоянного тока</w:t>
      </w:r>
      <w:r w:rsidRPr="00371278">
        <w:rPr>
          <w:rFonts w:ascii="Times New Roman" w:eastAsia="Times New Roman" w:hAnsi="Times New Roman" w:cs="Times New Roman"/>
          <w:i/>
          <w:sz w:val="24"/>
          <w:szCs w:val="24"/>
          <w:lang w:eastAsia="ru-RU"/>
        </w:rPr>
        <w:t>.</w:t>
      </w:r>
      <w:r w:rsidRPr="00371278">
        <w:rPr>
          <w:rFonts w:ascii="Times New Roman" w:eastAsia="Times New Roman" w:hAnsi="Times New Roman" w:cs="Times New Roman"/>
          <w:sz w:val="24"/>
          <w:szCs w:val="24"/>
          <w:lang w:eastAsia="ru-RU"/>
        </w:rPr>
        <w:t xml:space="preserve"> Действия электрического тока.  Сила тока. Напряжение. Электрическое сопротивление. Электрическая цепь. Закон Ома для участка электрической цепи. </w:t>
      </w:r>
      <w:r w:rsidRPr="00371278">
        <w:rPr>
          <w:rFonts w:ascii="Times New Roman" w:eastAsia="Franklin Gothic Book" w:hAnsi="Times New Roman" w:cs="Times New Roman"/>
          <w:i/>
          <w:iCs/>
          <w:sz w:val="24"/>
          <w:szCs w:val="24"/>
          <w:lang w:eastAsia="ru-RU"/>
        </w:rPr>
        <w:t>Последовательное и параллельное соединения проводников</w:t>
      </w:r>
      <w:r w:rsidRPr="00371278">
        <w:rPr>
          <w:rFonts w:ascii="Times New Roman" w:eastAsia="Times New Roman" w:hAnsi="Times New Roman" w:cs="Times New Roman"/>
          <w:i/>
          <w:sz w:val="24"/>
          <w:szCs w:val="24"/>
          <w:lang w:eastAsia="ru-RU"/>
        </w:rPr>
        <w:t xml:space="preserve">. </w:t>
      </w:r>
      <w:r w:rsidRPr="00371278">
        <w:rPr>
          <w:rFonts w:ascii="Times New Roman" w:eastAsia="Times New Roman" w:hAnsi="Times New Roman" w:cs="Times New Roman"/>
          <w:sz w:val="24"/>
          <w:szCs w:val="24"/>
          <w:lang w:eastAsia="ru-RU"/>
        </w:rPr>
        <w:t>Работа и</w:t>
      </w:r>
      <w:r w:rsidRPr="00371278">
        <w:rPr>
          <w:rFonts w:ascii="Times New Roman" w:eastAsia="Times New Roman" w:hAnsi="Times New Roman" w:cs="Times New Roman"/>
          <w:i/>
          <w:sz w:val="24"/>
          <w:szCs w:val="24"/>
          <w:lang w:eastAsia="ru-RU"/>
        </w:rPr>
        <w:t xml:space="preserve"> </w:t>
      </w:r>
      <w:r w:rsidRPr="00371278">
        <w:rPr>
          <w:rFonts w:ascii="Times New Roman" w:eastAsia="Times New Roman" w:hAnsi="Times New Roman" w:cs="Times New Roman"/>
          <w:sz w:val="24"/>
          <w:szCs w:val="24"/>
          <w:lang w:eastAsia="ru-RU"/>
        </w:rPr>
        <w:t>мощность электрического тока</w:t>
      </w:r>
      <w:r w:rsidRPr="00371278">
        <w:rPr>
          <w:rFonts w:ascii="Times New Roman" w:eastAsia="Times New Roman" w:hAnsi="Times New Roman" w:cs="Times New Roman"/>
          <w:i/>
          <w:sz w:val="24"/>
          <w:szCs w:val="24"/>
          <w:lang w:eastAsia="ru-RU"/>
        </w:rPr>
        <w:t>.</w:t>
      </w:r>
      <w:r w:rsidRPr="00371278">
        <w:rPr>
          <w:rFonts w:ascii="Times New Roman" w:eastAsia="Times New Roman" w:hAnsi="Times New Roman" w:cs="Times New Roman"/>
          <w:sz w:val="24"/>
          <w:szCs w:val="24"/>
          <w:lang w:eastAsia="ru-RU"/>
        </w:rPr>
        <w:t xml:space="preserve"> Закон Джоуля–Ленца. </w:t>
      </w:r>
      <w:r w:rsidRPr="00371278">
        <w:rPr>
          <w:rFonts w:ascii="Times New Roman" w:eastAsia="Franklin Gothic Book" w:hAnsi="Times New Roman" w:cs="Times New Roman"/>
          <w:i/>
          <w:iCs/>
          <w:sz w:val="24"/>
          <w:szCs w:val="24"/>
          <w:lang w:eastAsia="ru-RU"/>
        </w:rPr>
        <w:t xml:space="preserve">Носители электрических зарядов в металлах, полупроводниках, электролитах и газах. Полупроводниковые приборы. </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Опыт Эрстеда. Магнитное поле тока. Взаимодействие постоянных магнитов. </w:t>
      </w:r>
      <w:r w:rsidRPr="00371278">
        <w:rPr>
          <w:rFonts w:ascii="Times New Roman" w:eastAsia="Franklin Gothic Book" w:hAnsi="Times New Roman" w:cs="Times New Roman"/>
          <w:i/>
          <w:iCs/>
          <w:sz w:val="24"/>
          <w:szCs w:val="24"/>
          <w:lang w:eastAsia="ru-RU"/>
        </w:rPr>
        <w:t>Магнитное поле Земли</w:t>
      </w:r>
      <w:r w:rsidRPr="00371278">
        <w:rPr>
          <w:rFonts w:ascii="Times New Roman" w:eastAsia="Times New Roman" w:hAnsi="Times New Roman" w:cs="Times New Roman"/>
          <w:i/>
          <w:sz w:val="24"/>
          <w:szCs w:val="24"/>
          <w:lang w:eastAsia="ru-RU"/>
        </w:rPr>
        <w:t xml:space="preserve">. </w:t>
      </w:r>
      <w:r w:rsidRPr="00371278">
        <w:rPr>
          <w:rFonts w:ascii="Times New Roman" w:eastAsia="Franklin Gothic Book" w:hAnsi="Times New Roman" w:cs="Times New Roman"/>
          <w:i/>
          <w:iCs/>
          <w:sz w:val="24"/>
          <w:szCs w:val="24"/>
          <w:lang w:eastAsia="ru-RU"/>
        </w:rPr>
        <w:t>Электромагнит</w:t>
      </w:r>
      <w:r w:rsidRPr="00371278">
        <w:rPr>
          <w:rFonts w:ascii="Times New Roman" w:eastAsia="Times New Roman" w:hAnsi="Times New Roman" w:cs="Times New Roman"/>
          <w:sz w:val="24"/>
          <w:szCs w:val="24"/>
          <w:lang w:eastAsia="ru-RU"/>
        </w:rPr>
        <w:t>. Действие магнитного поля на проводник с током.</w:t>
      </w:r>
      <w:r w:rsidRPr="00371278">
        <w:rPr>
          <w:rFonts w:ascii="Times New Roman" w:eastAsia="Franklin Gothic Book" w:hAnsi="Times New Roman" w:cs="Times New Roman"/>
          <w:i/>
          <w:iCs/>
          <w:sz w:val="24"/>
          <w:szCs w:val="24"/>
          <w:lang w:eastAsia="ru-RU"/>
        </w:rPr>
        <w:t xml:space="preserve"> Электродвигатель. Электромагнитное реле</w:t>
      </w:r>
      <w:r w:rsidRPr="00371278">
        <w:rPr>
          <w:rFonts w:ascii="Times New Roman" w:eastAsia="Times New Roman" w:hAnsi="Times New Roman" w:cs="Times New Roman"/>
          <w:i/>
          <w:sz w:val="24"/>
          <w:szCs w:val="24"/>
          <w:lang w:eastAsia="ru-RU"/>
        </w:rPr>
        <w:t>.</w:t>
      </w:r>
      <w:r w:rsidRPr="00371278">
        <w:rPr>
          <w:rFonts w:ascii="Times New Roman" w:eastAsia="Times New Roman" w:hAnsi="Times New Roman" w:cs="Times New Roman"/>
          <w:sz w:val="24"/>
          <w:szCs w:val="24"/>
          <w:lang w:eastAsia="ru-RU"/>
        </w:rPr>
        <w:t xml:space="preserve"> </w:t>
      </w:r>
    </w:p>
    <w:p w:rsidR="00371278" w:rsidRPr="00371278" w:rsidRDefault="00371278" w:rsidP="00371278">
      <w:pPr>
        <w:spacing w:after="0" w:line="240" w:lineRule="auto"/>
        <w:jc w:val="both"/>
        <w:rPr>
          <w:rFonts w:ascii="Times New Roman" w:eastAsia="Times New Roman" w:hAnsi="Times New Roman" w:cs="Times New Roman"/>
          <w:b/>
          <w:i/>
          <w:sz w:val="24"/>
          <w:szCs w:val="24"/>
          <w:lang w:eastAsia="ru-RU"/>
        </w:rPr>
      </w:pPr>
      <w:r w:rsidRPr="00371278">
        <w:rPr>
          <w:rFonts w:ascii="Times New Roman" w:eastAsia="Franklin Gothic Book" w:hAnsi="Times New Roman" w:cs="Times New Roman"/>
          <w:b/>
          <w:i/>
          <w:iCs/>
          <w:sz w:val="24"/>
          <w:szCs w:val="24"/>
          <w:lang w:eastAsia="ru-RU"/>
        </w:rPr>
        <w:t>Демонстрации</w:t>
      </w:r>
      <w:r w:rsidRPr="00371278">
        <w:rPr>
          <w:rFonts w:ascii="Times New Roman" w:eastAsia="Times New Roman" w:hAnsi="Times New Roman" w:cs="Times New Roman"/>
          <w:b/>
          <w:i/>
          <w:sz w:val="24"/>
          <w:szCs w:val="24"/>
          <w:lang w:eastAsia="ru-RU"/>
        </w:rPr>
        <w:t>:</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Электризация тел.</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Два рода электрических зарядов.</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Устройство и действие электроскопа.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Проводники и изоляторы.</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Электризация через влияние.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Перенос электрического заряда с одного тела на другое.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lastRenderedPageBreak/>
        <w:t xml:space="preserve">Закон сохранения электрического заряда. </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Источники постоянного тока.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Составление электрической цепи.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Электрический ток в электролитах.</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Электрический ток в полупроводниках. </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Электрический разряд в газах.</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силы тока амперметром.</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Наблюдение постоянства силы тока на разных участках неразветвленной электрической цепи.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силы тока в разветвленной электрической цепи.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Измерение напряжения вольтметром. </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Изучение зависимости электрического сопротивления проводника от его длины, площади поперечного сечения и материала. Удельное сопротивление.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Реостат и магазин сопротивлений.</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напряжений в последовательной электрической цепи.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Зависимость силы тока от напряжения на участке электрической цепи.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Опыт Эрстеда.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Магнитное поле тока.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Действие магнитного поля на проводник с током.</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Устройство электродвигателя.</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Franklin Gothic Book" w:hAnsi="Times New Roman" w:cs="Times New Roman"/>
          <w:b/>
          <w:i/>
          <w:iCs/>
          <w:sz w:val="24"/>
          <w:szCs w:val="24"/>
          <w:lang w:eastAsia="ru-RU"/>
        </w:rPr>
        <w:t>Лабораторные работы и опыт (курсивом):</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Опыты по наблюдению электризации тел при соприкосновении.</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Проводники и диэлектрики в электростатическом поле.</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Изготовление и испытание электроскопа.</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Сборка электрической цепи и измерение силы тока на ее различных участках.</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электрического напряжения.</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Регулирование силы тока реостатом.</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Исследование зависимости силы тока в проводнике от напряжения.</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Исследование зависимости силы тока в электрической цепи от сопротивления при постоянном напряжении.</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Изучение последовательного соединения проводников.</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Изучение параллельного соединения проводников.</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электрического сопротивления проводника.</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Изучение зависимости электрического сопротивления проводника от его длины, площади поперечного сечения и материала.</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Измерение работы и мощности электрического тока.</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Изготовление и испытание гальванического элемента.</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Исследование явления магнитного взаимодействия тел.</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Изучение действия электрического тока на магнитную стрелку.</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Изучение действия магнитного поля на проводник с током.</w:t>
      </w:r>
    </w:p>
    <w:p w:rsidR="00371278" w:rsidRPr="00371278" w:rsidRDefault="00371278" w:rsidP="00371278">
      <w:pPr>
        <w:numPr>
          <w:ilvl w:val="0"/>
          <w:numId w:val="28"/>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Изучение принципа действия электродвигателя.</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Calibri" w:hAnsi="Times New Roman" w:cs="Times New Roman"/>
          <w:b/>
          <w:bCs/>
          <w:sz w:val="24"/>
          <w:szCs w:val="24"/>
          <w:lang w:eastAsia="ru-RU"/>
        </w:rPr>
        <w:t>Электромагнитные колебания и волны (15ч)</w:t>
      </w:r>
      <w:r w:rsidRPr="00371278">
        <w:rPr>
          <w:rFonts w:ascii="Times New Roman" w:eastAsia="Times New Roman" w:hAnsi="Times New Roman" w:cs="Times New Roman"/>
          <w:sz w:val="24"/>
          <w:szCs w:val="24"/>
          <w:lang w:eastAsia="ru-RU"/>
        </w:rPr>
        <w:t xml:space="preserve"> + резерв 3 ч.</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Прямолинейное распространение света. Отражение и преломление света. Закон отражения света. Плоское зеркало. Линза. Фокусное расстояние линзы. Формула линзы. Оптическая сила линзы. Глаз как оптическая система. Оптические приборы. </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Franklin Gothic Book" w:hAnsi="Times New Roman" w:cs="Times New Roman"/>
          <w:b/>
          <w:i/>
          <w:iCs/>
          <w:sz w:val="24"/>
          <w:szCs w:val="24"/>
          <w:lang w:eastAsia="ru-RU"/>
        </w:rPr>
        <w:t>Демонстрации</w:t>
      </w:r>
      <w:r w:rsidRPr="00371278">
        <w:rPr>
          <w:rFonts w:ascii="Times New Roman" w:eastAsia="Times New Roman" w:hAnsi="Times New Roman" w:cs="Times New Roman"/>
          <w:b/>
          <w:sz w:val="24"/>
          <w:szCs w:val="24"/>
          <w:lang w:eastAsia="ru-RU"/>
        </w:rPr>
        <w:t>:</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Источники света.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Прямолинейное распространение света.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Закон отражения света.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Изображение в плоском зеркале.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Преломление света.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Ход лучей в собирающей линзе.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Ход лучей в рассеивающей линзе.</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lastRenderedPageBreak/>
        <w:t>Получение изображений с помощью линз.</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Принцип действия проекционного аппарата и фотоаппарата.</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Модель глаза.</w:t>
      </w:r>
    </w:p>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Лабораторные работы и опыты (</w:t>
      </w:r>
      <w:r w:rsidRPr="00371278">
        <w:rPr>
          <w:rFonts w:ascii="Times New Roman" w:eastAsia="Times New Roman" w:hAnsi="Times New Roman" w:cs="Times New Roman"/>
          <w:b/>
          <w:i/>
          <w:sz w:val="24"/>
          <w:szCs w:val="24"/>
          <w:lang w:eastAsia="ru-RU"/>
        </w:rPr>
        <w:t>курсивом):</w:t>
      </w:r>
    </w:p>
    <w:p w:rsidR="00371278" w:rsidRPr="00371278" w:rsidRDefault="00371278" w:rsidP="00371278">
      <w:pPr>
        <w:numPr>
          <w:ilvl w:val="0"/>
          <w:numId w:val="29"/>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Изучение явления прямолинейного распространения света.</w:t>
      </w:r>
    </w:p>
    <w:p w:rsidR="00371278" w:rsidRPr="00371278" w:rsidRDefault="00371278" w:rsidP="00371278">
      <w:pPr>
        <w:numPr>
          <w:ilvl w:val="0"/>
          <w:numId w:val="29"/>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Исследование зависимости угла отражения от угла падения света.</w:t>
      </w:r>
    </w:p>
    <w:p w:rsidR="00371278" w:rsidRPr="00371278" w:rsidRDefault="00371278" w:rsidP="00371278">
      <w:pPr>
        <w:numPr>
          <w:ilvl w:val="0"/>
          <w:numId w:val="29"/>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i/>
          <w:sz w:val="24"/>
          <w:szCs w:val="24"/>
          <w:lang w:eastAsia="ru-RU"/>
        </w:rPr>
        <w:t>Изучение свойств изображения в плоском зеркале</w:t>
      </w:r>
      <w:r w:rsidRPr="00371278">
        <w:rPr>
          <w:rFonts w:ascii="Times New Roman" w:eastAsia="Times New Roman" w:hAnsi="Times New Roman" w:cs="Times New Roman"/>
          <w:sz w:val="24"/>
          <w:szCs w:val="24"/>
          <w:lang w:eastAsia="ru-RU"/>
        </w:rPr>
        <w:t>.</w:t>
      </w:r>
    </w:p>
    <w:p w:rsidR="00371278" w:rsidRPr="00371278" w:rsidRDefault="00371278" w:rsidP="00371278">
      <w:pPr>
        <w:numPr>
          <w:ilvl w:val="0"/>
          <w:numId w:val="29"/>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sz w:val="24"/>
          <w:szCs w:val="24"/>
          <w:lang w:eastAsia="ru-RU"/>
        </w:rPr>
        <w:t>Исследование зависимости угла преломления от угла падения света</w:t>
      </w:r>
      <w:r w:rsidRPr="00371278">
        <w:rPr>
          <w:rFonts w:ascii="Times New Roman" w:eastAsia="Times New Roman" w:hAnsi="Times New Roman" w:cs="Times New Roman"/>
          <w:i/>
          <w:sz w:val="24"/>
          <w:szCs w:val="24"/>
          <w:lang w:eastAsia="ru-RU"/>
        </w:rPr>
        <w:t>.</w:t>
      </w:r>
    </w:p>
    <w:p w:rsidR="00371278" w:rsidRPr="00371278" w:rsidRDefault="00371278" w:rsidP="00371278">
      <w:pPr>
        <w:numPr>
          <w:ilvl w:val="0"/>
          <w:numId w:val="29"/>
        </w:numPr>
        <w:spacing w:after="0" w:line="240" w:lineRule="auto"/>
        <w:ind w:left="0"/>
        <w:jc w:val="both"/>
        <w:rPr>
          <w:rFonts w:ascii="Times New Roman" w:eastAsia="Times New Roman" w:hAnsi="Times New Roman" w:cs="Times New Roman"/>
          <w:i/>
          <w:sz w:val="24"/>
          <w:szCs w:val="24"/>
          <w:lang w:eastAsia="ru-RU"/>
        </w:rPr>
      </w:pPr>
      <w:r w:rsidRPr="00371278">
        <w:rPr>
          <w:rFonts w:ascii="Times New Roman" w:eastAsia="Times New Roman" w:hAnsi="Times New Roman" w:cs="Times New Roman"/>
          <w:i/>
          <w:sz w:val="24"/>
          <w:szCs w:val="24"/>
          <w:lang w:eastAsia="ru-RU"/>
        </w:rPr>
        <w:t>Измерение фокусного расстояния собирающей линзы.</w:t>
      </w:r>
    </w:p>
    <w:p w:rsidR="00371278" w:rsidRPr="00371278" w:rsidRDefault="00371278" w:rsidP="00371278">
      <w:pPr>
        <w:numPr>
          <w:ilvl w:val="0"/>
          <w:numId w:val="29"/>
        </w:numPr>
        <w:spacing w:after="0" w:line="240" w:lineRule="auto"/>
        <w:ind w:left="0"/>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Получение изображений с помощью собирающей линзы.</w:t>
      </w:r>
    </w:p>
    <w:p w:rsidR="00371278" w:rsidRPr="00371278" w:rsidRDefault="00371278" w:rsidP="00371278">
      <w:pPr>
        <w:spacing w:after="0" w:line="240" w:lineRule="auto"/>
        <w:jc w:val="both"/>
        <w:rPr>
          <w:rFonts w:ascii="Times New Roman" w:eastAsia="Times New Roman" w:hAnsi="Times New Roman" w:cs="Times New Roman"/>
          <w:b/>
          <w:bCs/>
          <w:sz w:val="24"/>
          <w:szCs w:val="24"/>
          <w:lang w:eastAsia="ru-RU"/>
        </w:rPr>
      </w:pP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b/>
          <w:bCs/>
          <w:i/>
          <w:color w:val="000000"/>
          <w:sz w:val="24"/>
          <w:szCs w:val="27"/>
          <w:u w:val="single"/>
          <w:lang w:eastAsia="ru-RU"/>
        </w:rPr>
        <w:t>9 класс</w:t>
      </w:r>
      <w:r w:rsidRPr="00371278">
        <w:rPr>
          <w:rFonts w:ascii="Times New Roman" w:eastAsia="Times New Roman" w:hAnsi="Times New Roman" w:cs="Times New Roman"/>
          <w:b/>
          <w:bCs/>
          <w:i/>
          <w:color w:val="000000"/>
          <w:sz w:val="24"/>
          <w:lang w:eastAsia="ru-RU"/>
        </w:rPr>
        <w:t> </w:t>
      </w:r>
      <w:r w:rsidRPr="00371278">
        <w:rPr>
          <w:rFonts w:ascii="Times New Roman" w:eastAsia="Times New Roman" w:hAnsi="Times New Roman" w:cs="Times New Roman"/>
          <w:b/>
          <w:bCs/>
          <w:i/>
          <w:color w:val="000000"/>
          <w:sz w:val="24"/>
          <w:szCs w:val="27"/>
          <w:lang w:eastAsia="ru-RU"/>
        </w:rPr>
        <w:t>(102 ч, 3 ч. в неделю)</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b/>
          <w:bCs/>
          <w:color w:val="000000"/>
          <w:sz w:val="24"/>
          <w:szCs w:val="27"/>
          <w:lang w:eastAsia="ru-RU"/>
        </w:rPr>
        <w:t>I. Законы взаимодействия и движения тел (33 ч.)</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Материальная точка. Траектория. Скорость.</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Перемещение. Система отсчета.</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Определение координаты движущего тела. Графики зависимости кинематических величин от времени. Прямолинейное равноускоренное движение. Скорость равноускоренного движения. Перемещение при равноускоренном движении. Определение координаты движущего тела. Графики зависимости кинематических величин от времени. Ускорение. Относительность механического движения.</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Инерциальная система отсчета.</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Первый закон Ньютона. Второй закон Ньютона. Третий закон Ньютона. Свободное падение. Закон Всемирного тяготения. Криволинейное движение. Движение по окружности. Искусственные спутники Земли. Ракеты. Импульс. Закон сохранения импульса</w:t>
      </w:r>
      <w:r w:rsidRPr="00371278">
        <w:rPr>
          <w:rFonts w:ascii="Times New Roman" w:eastAsia="Times New Roman" w:hAnsi="Times New Roman" w:cs="Times New Roman"/>
          <w:b/>
          <w:bCs/>
          <w:color w:val="000000"/>
          <w:sz w:val="24"/>
          <w:szCs w:val="27"/>
          <w:lang w:eastAsia="ru-RU"/>
        </w:rPr>
        <w:t>.</w:t>
      </w:r>
      <w:r w:rsidRPr="00371278">
        <w:rPr>
          <w:rFonts w:ascii="Times New Roman" w:eastAsia="Times New Roman" w:hAnsi="Times New Roman" w:cs="Times New Roman"/>
          <w:b/>
          <w:bCs/>
          <w:color w:val="000000"/>
          <w:sz w:val="24"/>
          <w:lang w:eastAsia="ru-RU"/>
        </w:rPr>
        <w:t> </w:t>
      </w:r>
      <w:r w:rsidRPr="00371278">
        <w:rPr>
          <w:rFonts w:ascii="Times New Roman" w:eastAsia="Times New Roman" w:hAnsi="Times New Roman" w:cs="Times New Roman"/>
          <w:color w:val="000000"/>
          <w:sz w:val="24"/>
          <w:szCs w:val="27"/>
          <w:lang w:eastAsia="ru-RU"/>
        </w:rPr>
        <w:t>Реактивное движение.</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Движение тела, брошенного вертикально вверх. Движение тела, брошенного под углом к горизонту. Движение тела, брошенного горизонтально. Ускорение свободного падения на Земле и других планетах.</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i/>
          <w:color w:val="000000"/>
          <w:sz w:val="24"/>
          <w:szCs w:val="27"/>
          <w:lang w:eastAsia="ru-RU"/>
        </w:rPr>
        <w:t>Фронтальная лабораторная работа.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1. Исследование равноускоренного движения без начальной скорости.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2.Измерение ускорения свободного падения.</w:t>
      </w:r>
      <w:r w:rsidRPr="00371278">
        <w:rPr>
          <w:rFonts w:ascii="Times New Roman" w:eastAsia="Times New Roman" w:hAnsi="Times New Roman" w:cs="Times New Roman"/>
          <w:color w:val="000000"/>
          <w:sz w:val="24"/>
          <w:lang w:eastAsia="ru-RU"/>
        </w:rPr>
        <w:t> </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b/>
          <w:bCs/>
          <w:color w:val="000000"/>
          <w:sz w:val="24"/>
          <w:szCs w:val="27"/>
          <w:lang w:eastAsia="ru-RU"/>
        </w:rPr>
        <w:t>II. Механические колебания и волны. Звук (15ч.)</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Механические колебания. Амплитуда. Период, частота. Свободные колебания. Колебательные системы. Маятник. Зависимость периода и частоты нитяного маятника от длины нити. Превращение энергии при колебательном движении. Затухающие колебания. Вынужденные колебания. Механические волны. Длина волны. Продольные и поперечные волны. Скорость распространения волны. Звук. Высота и тембр звука. Громкость звука. Распространение звука. Скорость звука. Отражение звука. Эхо. Резонанс.</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i/>
          <w:color w:val="000000"/>
          <w:sz w:val="24"/>
          <w:szCs w:val="27"/>
          <w:lang w:eastAsia="ru-RU"/>
        </w:rPr>
        <w:t>Фронтальная лабораторная работа.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3.Исследование зависимости периода и частоты свободных колебаний маятника от длины его длины.</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b/>
          <w:bCs/>
          <w:color w:val="000000"/>
          <w:sz w:val="24"/>
          <w:szCs w:val="27"/>
          <w:lang w:eastAsia="ru-RU"/>
        </w:rPr>
        <w:t>III. Электромагнитное поле (24 ч.)</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Взаимодействие магнитов. Магнитное поле. Взаимодействие проводников с током. Действие магнитного поля на электрические заряды.</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Графическое изображение магнитного поля.</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Направление тока и направление его магнитного поля. Обнаружение магнитного поля по его действию на электрический ток. Правило левой руки.</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Магнитный поток.</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Электромагнитная индукция. Явление электромагнитной индукции. Получение переменного электрического тока. Электромагнитное поле. Неоднородное и неоднородное поле. Взаимосвязь электрического и магнитного полей. Электромагнитные волны. Скорость распространения электромагнитных волн. Электродвигатель. Электрогенератор. Свет – электромагнитная волна.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i/>
          <w:color w:val="000000"/>
          <w:sz w:val="24"/>
          <w:szCs w:val="27"/>
          <w:lang w:eastAsia="ru-RU"/>
        </w:rPr>
        <w:t>Фронтальная лабораторная работа.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4.Изучение явления электромагнитной индукции.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5. Наблюдение сплошного и линейчатых спектров испускания.</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b/>
          <w:bCs/>
          <w:color w:val="000000"/>
          <w:sz w:val="24"/>
          <w:szCs w:val="27"/>
          <w:lang w:eastAsia="ru-RU"/>
        </w:rPr>
        <w:t>IV. Строение атома и атомного ядра (25 ч.)</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lastRenderedPageBreak/>
        <w:t>Радиоактивность. Альфа -, бета - и гамма-излучение. Опыты по рассеиванию альфа-частиц. Планетарная модель атома. Атомное ядро. Протонно-нейтронная модель ядра. Методы наблюдения и регистрации частиц. Радиоактивные превращения. Экспериментальные методы. Заряд ядра. Массовое число ядра. Ядерные реакции. Деление и синтез ядер. Сохранение заряда и массового числа при ядерных реакциях. Открытие протона и нейтрона. Ядерные силы. Энергия связи частиц в ядре.</w:t>
      </w:r>
      <w:r w:rsidRPr="00371278">
        <w:rPr>
          <w:rFonts w:ascii="Times New Roman" w:eastAsia="Times New Roman" w:hAnsi="Times New Roman" w:cs="Times New Roman"/>
          <w:color w:val="000000"/>
          <w:sz w:val="24"/>
          <w:lang w:eastAsia="ru-RU"/>
        </w:rPr>
        <w:t> </w:t>
      </w:r>
      <w:r w:rsidRPr="00371278">
        <w:rPr>
          <w:rFonts w:ascii="Times New Roman" w:eastAsia="Times New Roman" w:hAnsi="Times New Roman" w:cs="Times New Roman"/>
          <w:color w:val="000000"/>
          <w:sz w:val="24"/>
          <w:szCs w:val="27"/>
          <w:lang w:eastAsia="ru-RU"/>
        </w:rPr>
        <w:t>Энергия связи. Дефект масс. Выделение энергии при делении и синтезе ядер. Использование ядерной энергии. Дозиметрия. Ядерный реактор. Преобразование внутренней энергии ядер в электрическую энергию. Атомная энергетика. Термоядерные реакции. Биологическое действие радиации.</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i/>
          <w:color w:val="000000"/>
          <w:sz w:val="24"/>
          <w:szCs w:val="27"/>
          <w:lang w:eastAsia="ru-RU"/>
        </w:rPr>
        <w:t>Фронтальная лабораторная работа.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6. Измерение естественного радиационного фона дозиметром.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7.Изучение деления ядра урана по фотографии треков.</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8. Оценка периода полураспада находящихся в воздухе продуктов распада радона.</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color w:val="000000"/>
          <w:sz w:val="24"/>
          <w:szCs w:val="27"/>
          <w:lang w:eastAsia="ru-RU"/>
        </w:rPr>
        <w:t>9.Изучение треков заряженных частиц по готовым фотографиям.</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1"/>
          <w:lang w:eastAsia="ru-RU"/>
        </w:rPr>
      </w:pPr>
      <w:r w:rsidRPr="00371278">
        <w:rPr>
          <w:rFonts w:ascii="Times New Roman" w:eastAsia="Times New Roman" w:hAnsi="Times New Roman" w:cs="Times New Roman"/>
          <w:b/>
          <w:bCs/>
          <w:color w:val="000000"/>
          <w:sz w:val="24"/>
          <w:szCs w:val="32"/>
          <w:lang w:eastAsia="ru-RU"/>
        </w:rPr>
        <w:t>V.</w:t>
      </w:r>
      <w:r w:rsidRPr="00371278">
        <w:rPr>
          <w:rFonts w:ascii="Times New Roman" w:eastAsia="Times New Roman" w:hAnsi="Times New Roman" w:cs="Times New Roman"/>
          <w:b/>
          <w:bCs/>
          <w:color w:val="000000"/>
          <w:sz w:val="24"/>
          <w:lang w:eastAsia="ru-RU"/>
        </w:rPr>
        <w:t> </w:t>
      </w:r>
      <w:r w:rsidRPr="00371278">
        <w:rPr>
          <w:rFonts w:ascii="Times New Roman" w:eastAsia="Times New Roman" w:hAnsi="Times New Roman" w:cs="Times New Roman"/>
          <w:b/>
          <w:bCs/>
          <w:color w:val="000000"/>
          <w:sz w:val="24"/>
          <w:szCs w:val="27"/>
          <w:lang w:eastAsia="ru-RU"/>
        </w:rPr>
        <w:t>Повторение (5 часов)</w:t>
      </w:r>
    </w:p>
    <w:p w:rsidR="00371278" w:rsidRPr="00371278" w:rsidRDefault="00371278" w:rsidP="00371278">
      <w:pPr>
        <w:shd w:val="clear" w:color="auto" w:fill="FFFFFF"/>
        <w:spacing w:after="0" w:line="240" w:lineRule="auto"/>
        <w:ind w:firstLine="426"/>
        <w:jc w:val="both"/>
        <w:rPr>
          <w:rFonts w:ascii="Times New Roman" w:eastAsia="Times New Roman" w:hAnsi="Times New Roman" w:cs="Times New Roman"/>
          <w:b/>
          <w:bCs/>
          <w:sz w:val="24"/>
          <w:szCs w:val="24"/>
          <w:lang w:eastAsia="ru-RU"/>
        </w:rPr>
      </w:pPr>
      <w:r w:rsidRPr="00371278">
        <w:rPr>
          <w:rFonts w:ascii="Times New Roman" w:eastAsia="Times New Roman" w:hAnsi="Times New Roman" w:cs="Times New Roman"/>
          <w:b/>
          <w:caps/>
          <w:sz w:val="24"/>
          <w:szCs w:val="24"/>
          <w:lang w:eastAsia="ru-RU"/>
        </w:rPr>
        <w:br w:type="page"/>
      </w:r>
      <w:r w:rsidRPr="00371278">
        <w:rPr>
          <w:rFonts w:ascii="Times New Roman" w:eastAsia="Times New Roman" w:hAnsi="Times New Roman" w:cs="Times New Roman"/>
          <w:b/>
          <w:caps/>
          <w:sz w:val="24"/>
          <w:szCs w:val="24"/>
          <w:lang w:eastAsia="ru-RU"/>
        </w:rPr>
        <w:lastRenderedPageBreak/>
        <w:t>VII. Тематическое планирование с определением основных видов учебной деятельности обучающихся И КОЛИЧЕСТВОМ часов</w:t>
      </w:r>
    </w:p>
    <w:p w:rsidR="00371278" w:rsidRPr="00371278" w:rsidRDefault="00371278" w:rsidP="00371278">
      <w:pPr>
        <w:tabs>
          <w:tab w:val="left" w:pos="4257"/>
        </w:tabs>
        <w:spacing w:after="0" w:line="240" w:lineRule="auto"/>
        <w:contextualSpacing/>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7 класс (68 часов)</w:t>
      </w:r>
    </w:p>
    <w:tbl>
      <w:tblPr>
        <w:tblW w:w="83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5871"/>
        <w:gridCol w:w="1722"/>
      </w:tblGrid>
      <w:tr w:rsidR="00371278" w:rsidRPr="00371278" w:rsidTr="0040784D">
        <w:trPr>
          <w:trHeight w:val="617"/>
        </w:trPr>
        <w:tc>
          <w:tcPr>
            <w:tcW w:w="770" w:type="dxa"/>
          </w:tcPr>
          <w:p w:rsidR="00371278" w:rsidRPr="00371278" w:rsidRDefault="00371278" w:rsidP="00371278">
            <w:pPr>
              <w:spacing w:after="0" w:line="240" w:lineRule="auto"/>
              <w:jc w:val="both"/>
              <w:rPr>
                <w:rFonts w:ascii="Times New Roman" w:eastAsia="Times New Roman" w:hAnsi="Times New Roman" w:cs="Times New Roman"/>
                <w:b/>
                <w:sz w:val="18"/>
                <w:szCs w:val="18"/>
                <w:lang w:eastAsia="ru-RU"/>
              </w:rPr>
            </w:pPr>
            <w:r w:rsidRPr="00371278">
              <w:rPr>
                <w:rFonts w:ascii="Times New Roman" w:eastAsia="Times New Roman" w:hAnsi="Times New Roman" w:cs="Times New Roman"/>
                <w:b/>
                <w:sz w:val="18"/>
                <w:szCs w:val="18"/>
                <w:lang w:eastAsia="ru-RU"/>
              </w:rPr>
              <w:t>№</w:t>
            </w:r>
          </w:p>
          <w:p w:rsidR="00371278" w:rsidRPr="00371278" w:rsidRDefault="00371278" w:rsidP="00371278">
            <w:pPr>
              <w:spacing w:after="0" w:line="240" w:lineRule="auto"/>
              <w:jc w:val="both"/>
              <w:rPr>
                <w:rFonts w:ascii="Times New Roman" w:eastAsia="Times New Roman" w:hAnsi="Times New Roman" w:cs="Times New Roman"/>
                <w:b/>
                <w:sz w:val="18"/>
                <w:szCs w:val="18"/>
                <w:lang w:eastAsia="ru-RU"/>
              </w:rPr>
            </w:pPr>
            <w:r w:rsidRPr="00371278">
              <w:rPr>
                <w:rFonts w:ascii="Times New Roman" w:eastAsia="Times New Roman" w:hAnsi="Times New Roman" w:cs="Times New Roman"/>
                <w:b/>
                <w:sz w:val="18"/>
                <w:szCs w:val="18"/>
                <w:lang w:eastAsia="ru-RU"/>
              </w:rPr>
              <w:t>темы</w:t>
            </w: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18"/>
                <w:szCs w:val="18"/>
                <w:lang w:eastAsia="ru-RU"/>
              </w:rPr>
            </w:pPr>
            <w:r w:rsidRPr="00371278">
              <w:rPr>
                <w:rFonts w:ascii="Times New Roman" w:eastAsia="Times New Roman" w:hAnsi="Times New Roman" w:cs="Times New Roman"/>
                <w:sz w:val="18"/>
                <w:szCs w:val="18"/>
                <w:lang w:eastAsia="ru-RU"/>
              </w:rPr>
              <w:t>Наименование разделов</w:t>
            </w:r>
          </w:p>
        </w:tc>
        <w:tc>
          <w:tcPr>
            <w:tcW w:w="1722" w:type="dxa"/>
          </w:tcPr>
          <w:p w:rsidR="00371278" w:rsidRPr="00371278" w:rsidRDefault="00371278" w:rsidP="00371278">
            <w:pPr>
              <w:spacing w:after="0" w:line="240" w:lineRule="auto"/>
              <w:jc w:val="both"/>
              <w:rPr>
                <w:rFonts w:ascii="Times New Roman" w:eastAsia="Times New Roman" w:hAnsi="Times New Roman" w:cs="Times New Roman"/>
                <w:sz w:val="18"/>
                <w:szCs w:val="18"/>
                <w:lang w:eastAsia="ru-RU"/>
              </w:rPr>
            </w:pPr>
            <w:r w:rsidRPr="00371278">
              <w:rPr>
                <w:rFonts w:ascii="Times New Roman" w:eastAsia="Times New Roman" w:hAnsi="Times New Roman" w:cs="Times New Roman"/>
                <w:sz w:val="18"/>
                <w:szCs w:val="18"/>
                <w:lang w:eastAsia="ru-RU"/>
              </w:rPr>
              <w:t>Всего</w:t>
            </w:r>
          </w:p>
          <w:p w:rsidR="00371278" w:rsidRPr="00371278" w:rsidRDefault="00371278" w:rsidP="00371278">
            <w:pPr>
              <w:spacing w:after="0" w:line="240" w:lineRule="auto"/>
              <w:jc w:val="both"/>
              <w:rPr>
                <w:rFonts w:ascii="Times New Roman" w:eastAsia="Times New Roman" w:hAnsi="Times New Roman" w:cs="Times New Roman"/>
                <w:b/>
                <w:sz w:val="18"/>
                <w:szCs w:val="18"/>
                <w:lang w:eastAsia="ru-RU"/>
              </w:rPr>
            </w:pPr>
            <w:r w:rsidRPr="00371278">
              <w:rPr>
                <w:rFonts w:ascii="Times New Roman" w:eastAsia="Times New Roman" w:hAnsi="Times New Roman" w:cs="Times New Roman"/>
                <w:sz w:val="18"/>
                <w:szCs w:val="18"/>
                <w:lang w:eastAsia="ru-RU"/>
              </w:rPr>
              <w:t>часов и резервного времени</w:t>
            </w:r>
          </w:p>
        </w:tc>
      </w:tr>
      <w:tr w:rsidR="00371278" w:rsidRPr="00371278" w:rsidTr="0040784D">
        <w:trPr>
          <w:trHeight w:val="564"/>
        </w:trPr>
        <w:tc>
          <w:tcPr>
            <w:tcW w:w="770"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w:t>
            </w: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Введение</w:t>
            </w:r>
          </w:p>
        </w:tc>
        <w:tc>
          <w:tcPr>
            <w:tcW w:w="1722" w:type="dxa"/>
          </w:tcPr>
          <w:p w:rsidR="00371278" w:rsidRPr="00371278" w:rsidRDefault="00371278" w:rsidP="00371278">
            <w:pPr>
              <w:spacing w:after="0" w:line="240" w:lineRule="auto"/>
              <w:ind w:firstLine="533"/>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4</w:t>
            </w:r>
          </w:p>
        </w:tc>
      </w:tr>
      <w:tr w:rsidR="00371278" w:rsidRPr="00371278" w:rsidTr="0040784D">
        <w:trPr>
          <w:trHeight w:val="577"/>
        </w:trPr>
        <w:tc>
          <w:tcPr>
            <w:tcW w:w="770"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w:t>
            </w: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Первоначальные сведения о строении вещества</w:t>
            </w:r>
          </w:p>
        </w:tc>
        <w:tc>
          <w:tcPr>
            <w:tcW w:w="172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5</w:t>
            </w:r>
          </w:p>
        </w:tc>
      </w:tr>
      <w:tr w:rsidR="00371278" w:rsidRPr="00371278" w:rsidTr="0040784D">
        <w:trPr>
          <w:trHeight w:val="577"/>
        </w:trPr>
        <w:tc>
          <w:tcPr>
            <w:tcW w:w="770"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w:t>
            </w: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Взаимодействие тел</w:t>
            </w:r>
          </w:p>
        </w:tc>
        <w:tc>
          <w:tcPr>
            <w:tcW w:w="172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21</w:t>
            </w:r>
          </w:p>
        </w:tc>
      </w:tr>
      <w:tr w:rsidR="00371278" w:rsidRPr="00371278" w:rsidTr="0040784D">
        <w:trPr>
          <w:trHeight w:val="577"/>
        </w:trPr>
        <w:tc>
          <w:tcPr>
            <w:tcW w:w="770"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4</w:t>
            </w: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Давление твёрдых тел, жидкостей и газов</w:t>
            </w:r>
          </w:p>
        </w:tc>
        <w:tc>
          <w:tcPr>
            <w:tcW w:w="1722" w:type="dxa"/>
          </w:tcPr>
          <w:p w:rsidR="00371278" w:rsidRPr="00371278" w:rsidRDefault="00371278" w:rsidP="00371278">
            <w:pPr>
              <w:spacing w:after="0" w:line="240" w:lineRule="auto"/>
              <w:jc w:val="both"/>
              <w:rPr>
                <w:rFonts w:ascii="Times New Roman" w:eastAsia="Times New Roman" w:hAnsi="Times New Roman" w:cs="Times New Roman"/>
                <w:sz w:val="24"/>
                <w:szCs w:val="24"/>
                <w:lang w:val="en-US" w:eastAsia="ru-RU"/>
              </w:rPr>
            </w:pPr>
            <w:r w:rsidRPr="00371278">
              <w:rPr>
                <w:rFonts w:ascii="Times New Roman" w:eastAsia="Times New Roman" w:hAnsi="Times New Roman" w:cs="Times New Roman"/>
                <w:sz w:val="24"/>
                <w:szCs w:val="24"/>
                <w:lang w:eastAsia="ru-RU"/>
              </w:rPr>
              <w:t>23</w:t>
            </w:r>
          </w:p>
        </w:tc>
      </w:tr>
      <w:tr w:rsidR="00371278" w:rsidRPr="00371278" w:rsidTr="0040784D">
        <w:trPr>
          <w:trHeight w:val="577"/>
        </w:trPr>
        <w:tc>
          <w:tcPr>
            <w:tcW w:w="770"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5</w:t>
            </w: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Работа и мощность. Энергия</w:t>
            </w:r>
          </w:p>
        </w:tc>
        <w:tc>
          <w:tcPr>
            <w:tcW w:w="172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12</w:t>
            </w:r>
          </w:p>
        </w:tc>
      </w:tr>
      <w:tr w:rsidR="00371278" w:rsidRPr="00371278" w:rsidTr="0040784D">
        <w:trPr>
          <w:trHeight w:val="577"/>
        </w:trPr>
        <w:tc>
          <w:tcPr>
            <w:tcW w:w="770"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6</w:t>
            </w: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Строение и эволюция Вселенной</w:t>
            </w:r>
          </w:p>
        </w:tc>
        <w:tc>
          <w:tcPr>
            <w:tcW w:w="172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w:t>
            </w:r>
          </w:p>
        </w:tc>
      </w:tr>
      <w:tr w:rsidR="00371278" w:rsidRPr="00371278" w:rsidTr="0040784D">
        <w:trPr>
          <w:trHeight w:val="577"/>
        </w:trPr>
        <w:tc>
          <w:tcPr>
            <w:tcW w:w="770"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587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итого</w:t>
            </w:r>
          </w:p>
        </w:tc>
        <w:tc>
          <w:tcPr>
            <w:tcW w:w="1722" w:type="dxa"/>
          </w:tcPr>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68 часов</w:t>
            </w:r>
          </w:p>
        </w:tc>
      </w:tr>
    </w:tbl>
    <w:p w:rsidR="00371278" w:rsidRPr="00371278" w:rsidRDefault="00371278" w:rsidP="00371278">
      <w:pPr>
        <w:tabs>
          <w:tab w:val="left" w:pos="4257"/>
        </w:tabs>
        <w:spacing w:after="0" w:line="240" w:lineRule="auto"/>
        <w:contextualSpacing/>
        <w:jc w:val="both"/>
        <w:rPr>
          <w:rFonts w:ascii="Times New Roman" w:eastAsia="Times New Roman" w:hAnsi="Times New Roman" w:cs="Times New Roman"/>
          <w:b/>
          <w:sz w:val="24"/>
          <w:szCs w:val="24"/>
          <w:lang w:eastAsia="ru-RU"/>
        </w:rPr>
      </w:pPr>
    </w:p>
    <w:p w:rsidR="00371278" w:rsidRPr="00371278" w:rsidRDefault="00371278" w:rsidP="00371278">
      <w:pPr>
        <w:tabs>
          <w:tab w:val="left" w:pos="4257"/>
        </w:tabs>
        <w:spacing w:after="0" w:line="240" w:lineRule="auto"/>
        <w:contextualSpacing/>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8 класс (68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841"/>
        <w:gridCol w:w="1701"/>
      </w:tblGrid>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bCs/>
                <w:sz w:val="18"/>
                <w:szCs w:val="18"/>
                <w:lang w:eastAsia="ru-RU"/>
              </w:rPr>
            </w:pPr>
            <w:r w:rsidRPr="00371278">
              <w:rPr>
                <w:rFonts w:ascii="Times New Roman" w:eastAsia="Calibri" w:hAnsi="Times New Roman" w:cs="Times New Roman"/>
                <w:b/>
                <w:bCs/>
                <w:sz w:val="18"/>
                <w:szCs w:val="18"/>
                <w:lang w:eastAsia="ru-RU"/>
              </w:rPr>
              <w:t>№ п/п</w:t>
            </w:r>
          </w:p>
        </w:tc>
        <w:tc>
          <w:tcPr>
            <w:tcW w:w="5841" w:type="dxa"/>
          </w:tcPr>
          <w:p w:rsidR="00371278" w:rsidRPr="00371278" w:rsidRDefault="00371278" w:rsidP="00371278">
            <w:pPr>
              <w:spacing w:after="0" w:line="240" w:lineRule="auto"/>
              <w:jc w:val="both"/>
              <w:rPr>
                <w:rFonts w:ascii="Times New Roman" w:eastAsia="Times New Roman" w:hAnsi="Times New Roman" w:cs="Times New Roman"/>
                <w:sz w:val="18"/>
                <w:szCs w:val="18"/>
                <w:lang w:eastAsia="ru-RU"/>
              </w:rPr>
            </w:pPr>
            <w:r w:rsidRPr="00371278">
              <w:rPr>
                <w:rFonts w:ascii="Times New Roman" w:eastAsia="Times New Roman" w:hAnsi="Times New Roman" w:cs="Times New Roman"/>
                <w:sz w:val="18"/>
                <w:szCs w:val="18"/>
                <w:lang w:eastAsia="ru-RU"/>
              </w:rPr>
              <w:t>Наименование</w:t>
            </w:r>
          </w:p>
          <w:p w:rsidR="00371278" w:rsidRPr="00371278" w:rsidRDefault="00371278" w:rsidP="00371278">
            <w:pPr>
              <w:spacing w:after="0" w:line="240" w:lineRule="auto"/>
              <w:jc w:val="both"/>
              <w:rPr>
                <w:rFonts w:ascii="Times New Roman" w:eastAsia="Times New Roman" w:hAnsi="Times New Roman" w:cs="Times New Roman"/>
                <w:bCs/>
                <w:sz w:val="18"/>
                <w:szCs w:val="18"/>
                <w:lang w:eastAsia="ru-RU"/>
              </w:rPr>
            </w:pPr>
            <w:r w:rsidRPr="00371278">
              <w:rPr>
                <w:rFonts w:ascii="Times New Roman" w:eastAsia="Times New Roman" w:hAnsi="Times New Roman" w:cs="Times New Roman"/>
                <w:sz w:val="18"/>
                <w:szCs w:val="18"/>
                <w:lang w:eastAsia="ru-RU"/>
              </w:rPr>
              <w:t>разделов</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18"/>
                <w:szCs w:val="18"/>
                <w:lang w:eastAsia="ru-RU"/>
              </w:rPr>
            </w:pPr>
            <w:r w:rsidRPr="00371278">
              <w:rPr>
                <w:rFonts w:ascii="Times New Roman" w:eastAsia="Times New Roman" w:hAnsi="Times New Roman" w:cs="Times New Roman"/>
                <w:sz w:val="18"/>
                <w:szCs w:val="18"/>
                <w:lang w:eastAsia="ru-RU"/>
              </w:rPr>
              <w:t>Всего</w:t>
            </w:r>
          </w:p>
          <w:p w:rsidR="00371278" w:rsidRPr="00371278" w:rsidRDefault="00371278" w:rsidP="00371278">
            <w:pPr>
              <w:spacing w:after="0" w:line="240" w:lineRule="auto"/>
              <w:jc w:val="both"/>
              <w:rPr>
                <w:rFonts w:ascii="Times New Roman" w:eastAsia="Times New Roman" w:hAnsi="Times New Roman" w:cs="Times New Roman"/>
                <w:bCs/>
                <w:sz w:val="18"/>
                <w:szCs w:val="18"/>
                <w:lang w:eastAsia="ru-RU"/>
              </w:rPr>
            </w:pPr>
            <w:r w:rsidRPr="00371278">
              <w:rPr>
                <w:rFonts w:ascii="Times New Roman" w:eastAsia="Times New Roman" w:hAnsi="Times New Roman" w:cs="Times New Roman"/>
                <w:sz w:val="18"/>
                <w:szCs w:val="18"/>
                <w:lang w:eastAsia="ru-RU"/>
              </w:rPr>
              <w:t>часов и резервного времени</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w:t>
            </w:r>
          </w:p>
        </w:tc>
        <w:tc>
          <w:tcPr>
            <w:tcW w:w="5841" w:type="dxa"/>
          </w:tcPr>
          <w:p w:rsidR="00371278" w:rsidRPr="00371278" w:rsidRDefault="00371278" w:rsidP="00371278">
            <w:pPr>
              <w:spacing w:after="0" w:line="240" w:lineRule="auto"/>
              <w:jc w:val="both"/>
              <w:rPr>
                <w:rFonts w:ascii="Times New Roman" w:eastAsia="Times New Roman" w:hAnsi="Times New Roman" w:cs="Times New Roman"/>
                <w:bCs/>
                <w:lang w:eastAsia="ru-RU"/>
              </w:rPr>
            </w:pPr>
            <w:r w:rsidRPr="00371278">
              <w:rPr>
                <w:rFonts w:ascii="Times New Roman" w:eastAsia="Calibri" w:hAnsi="Times New Roman" w:cs="Times New Roman"/>
                <w:b/>
                <w:bCs/>
                <w:sz w:val="24"/>
                <w:szCs w:val="24"/>
                <w:lang w:eastAsia="ru-RU"/>
              </w:rPr>
              <w:t>Тепловые явления</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23</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w:t>
            </w:r>
          </w:p>
        </w:tc>
        <w:tc>
          <w:tcPr>
            <w:tcW w:w="5841" w:type="dxa"/>
          </w:tcPr>
          <w:p w:rsidR="00371278" w:rsidRPr="00371278" w:rsidRDefault="00371278" w:rsidP="00371278">
            <w:pPr>
              <w:spacing w:after="0" w:line="240" w:lineRule="auto"/>
              <w:jc w:val="both"/>
              <w:rPr>
                <w:rFonts w:ascii="Times New Roman" w:eastAsia="Times New Roman" w:hAnsi="Times New Roman" w:cs="Times New Roman"/>
                <w:bCs/>
                <w:lang w:eastAsia="ru-RU"/>
              </w:rPr>
            </w:pPr>
            <w:r w:rsidRPr="00371278">
              <w:rPr>
                <w:rFonts w:ascii="Times New Roman" w:eastAsia="Calibri" w:hAnsi="Times New Roman" w:cs="Times New Roman"/>
                <w:b/>
                <w:bCs/>
                <w:sz w:val="24"/>
                <w:szCs w:val="24"/>
                <w:lang w:eastAsia="ru-RU"/>
              </w:rPr>
              <w:t>Электрические и магнитные явления</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27</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w:t>
            </w:r>
          </w:p>
        </w:tc>
        <w:tc>
          <w:tcPr>
            <w:tcW w:w="5841" w:type="dxa"/>
          </w:tcPr>
          <w:p w:rsidR="00371278" w:rsidRPr="00371278" w:rsidRDefault="00371278" w:rsidP="00371278">
            <w:pPr>
              <w:spacing w:after="0" w:line="240" w:lineRule="auto"/>
              <w:jc w:val="both"/>
              <w:rPr>
                <w:rFonts w:ascii="Times New Roman" w:eastAsia="Times New Roman" w:hAnsi="Times New Roman" w:cs="Times New Roman"/>
                <w:bCs/>
                <w:lang w:eastAsia="ru-RU"/>
              </w:rPr>
            </w:pPr>
            <w:r w:rsidRPr="00371278">
              <w:rPr>
                <w:rFonts w:ascii="Times New Roman" w:eastAsia="Calibri" w:hAnsi="Times New Roman" w:cs="Times New Roman"/>
                <w:b/>
                <w:bCs/>
                <w:sz w:val="24"/>
                <w:szCs w:val="24"/>
                <w:lang w:eastAsia="ru-RU"/>
              </w:rPr>
              <w:t xml:space="preserve">Электромагнитные явления </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6</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4</w:t>
            </w:r>
          </w:p>
        </w:tc>
        <w:tc>
          <w:tcPr>
            <w:tcW w:w="5841" w:type="dxa"/>
          </w:tcPr>
          <w:p w:rsidR="00371278" w:rsidRPr="00371278" w:rsidRDefault="00371278" w:rsidP="00371278">
            <w:pPr>
              <w:spacing w:after="0" w:line="240" w:lineRule="auto"/>
              <w:jc w:val="both"/>
              <w:rPr>
                <w:rFonts w:ascii="Times New Roman" w:eastAsia="Calibri" w:hAnsi="Times New Roman" w:cs="Times New Roman"/>
                <w:bCs/>
                <w:sz w:val="24"/>
                <w:szCs w:val="24"/>
                <w:lang w:eastAsia="ru-RU"/>
              </w:rPr>
            </w:pPr>
            <w:r w:rsidRPr="00371278">
              <w:rPr>
                <w:rFonts w:ascii="Times New Roman" w:eastAsia="Calibri" w:hAnsi="Times New Roman" w:cs="Times New Roman"/>
                <w:b/>
                <w:bCs/>
                <w:sz w:val="24"/>
                <w:szCs w:val="24"/>
                <w:lang w:eastAsia="ru-RU"/>
              </w:rPr>
              <w:t>Световые явления</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9</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5</w:t>
            </w:r>
          </w:p>
        </w:tc>
        <w:tc>
          <w:tcPr>
            <w:tcW w:w="5841" w:type="dxa"/>
          </w:tcPr>
          <w:p w:rsidR="00371278" w:rsidRPr="00371278" w:rsidRDefault="00371278" w:rsidP="00371278">
            <w:pPr>
              <w:spacing w:after="0" w:line="240" w:lineRule="auto"/>
              <w:jc w:val="both"/>
              <w:rPr>
                <w:rFonts w:ascii="Times New Roman" w:eastAsia="Times New Roman" w:hAnsi="Times New Roman" w:cs="Times New Roman"/>
                <w:bCs/>
                <w:lang w:eastAsia="ru-RU"/>
              </w:rPr>
            </w:pPr>
            <w:r w:rsidRPr="00371278">
              <w:rPr>
                <w:rFonts w:ascii="Times New Roman" w:eastAsia="Calibri" w:hAnsi="Times New Roman" w:cs="Times New Roman"/>
                <w:b/>
                <w:bCs/>
                <w:sz w:val="24"/>
                <w:szCs w:val="24"/>
                <w:lang w:eastAsia="ru-RU"/>
              </w:rPr>
              <w:t xml:space="preserve">Резерв </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584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Итого</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68 часов</w:t>
            </w:r>
          </w:p>
        </w:tc>
      </w:tr>
    </w:tbl>
    <w:p w:rsidR="00371278" w:rsidRPr="00371278" w:rsidRDefault="00371278" w:rsidP="00371278">
      <w:pPr>
        <w:tabs>
          <w:tab w:val="left" w:pos="4257"/>
        </w:tabs>
        <w:spacing w:after="0" w:line="240" w:lineRule="auto"/>
        <w:contextualSpacing/>
        <w:jc w:val="both"/>
        <w:rPr>
          <w:rFonts w:ascii="Times New Roman" w:eastAsia="Times New Roman" w:hAnsi="Times New Roman" w:cs="Times New Roman"/>
          <w:b/>
          <w:sz w:val="24"/>
          <w:szCs w:val="24"/>
          <w:lang w:eastAsia="ru-RU"/>
        </w:rPr>
      </w:pPr>
    </w:p>
    <w:p w:rsidR="00371278" w:rsidRPr="00371278" w:rsidRDefault="00371278" w:rsidP="00371278">
      <w:pPr>
        <w:tabs>
          <w:tab w:val="left" w:pos="4257"/>
        </w:tabs>
        <w:spacing w:after="0" w:line="240" w:lineRule="auto"/>
        <w:contextualSpacing/>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9 класс (102 часа)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841"/>
        <w:gridCol w:w="1701"/>
      </w:tblGrid>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b/>
                <w:bCs/>
                <w:sz w:val="18"/>
                <w:szCs w:val="18"/>
                <w:lang w:eastAsia="ru-RU"/>
              </w:rPr>
            </w:pPr>
            <w:r w:rsidRPr="00371278">
              <w:rPr>
                <w:rFonts w:ascii="Times New Roman" w:eastAsia="Calibri" w:hAnsi="Times New Roman" w:cs="Times New Roman"/>
                <w:b/>
                <w:bCs/>
                <w:sz w:val="18"/>
                <w:szCs w:val="18"/>
                <w:lang w:eastAsia="ru-RU"/>
              </w:rPr>
              <w:t>№ п/п</w:t>
            </w:r>
          </w:p>
        </w:tc>
        <w:tc>
          <w:tcPr>
            <w:tcW w:w="5841" w:type="dxa"/>
          </w:tcPr>
          <w:p w:rsidR="00371278" w:rsidRPr="00371278" w:rsidRDefault="00371278" w:rsidP="00371278">
            <w:pPr>
              <w:spacing w:after="0" w:line="240" w:lineRule="auto"/>
              <w:jc w:val="both"/>
              <w:rPr>
                <w:rFonts w:ascii="Times New Roman" w:eastAsia="Times New Roman" w:hAnsi="Times New Roman" w:cs="Times New Roman"/>
                <w:sz w:val="18"/>
                <w:szCs w:val="18"/>
                <w:lang w:eastAsia="ru-RU"/>
              </w:rPr>
            </w:pPr>
            <w:r w:rsidRPr="00371278">
              <w:rPr>
                <w:rFonts w:ascii="Times New Roman" w:eastAsia="Times New Roman" w:hAnsi="Times New Roman" w:cs="Times New Roman"/>
                <w:sz w:val="18"/>
                <w:szCs w:val="18"/>
                <w:lang w:eastAsia="ru-RU"/>
              </w:rPr>
              <w:t>Наименование</w:t>
            </w:r>
          </w:p>
          <w:p w:rsidR="00371278" w:rsidRPr="00371278" w:rsidRDefault="00371278" w:rsidP="00371278">
            <w:pPr>
              <w:spacing w:after="0" w:line="240" w:lineRule="auto"/>
              <w:jc w:val="both"/>
              <w:rPr>
                <w:rFonts w:ascii="Times New Roman" w:eastAsia="Times New Roman" w:hAnsi="Times New Roman" w:cs="Times New Roman"/>
                <w:b/>
                <w:bCs/>
                <w:sz w:val="18"/>
                <w:szCs w:val="18"/>
                <w:lang w:eastAsia="ru-RU"/>
              </w:rPr>
            </w:pPr>
            <w:r w:rsidRPr="00371278">
              <w:rPr>
                <w:rFonts w:ascii="Times New Roman" w:eastAsia="Times New Roman" w:hAnsi="Times New Roman" w:cs="Times New Roman"/>
                <w:sz w:val="18"/>
                <w:szCs w:val="18"/>
                <w:lang w:eastAsia="ru-RU"/>
              </w:rPr>
              <w:t>разделов</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18"/>
                <w:szCs w:val="18"/>
                <w:lang w:eastAsia="ru-RU"/>
              </w:rPr>
            </w:pPr>
            <w:r w:rsidRPr="00371278">
              <w:rPr>
                <w:rFonts w:ascii="Times New Roman" w:eastAsia="Times New Roman" w:hAnsi="Times New Roman" w:cs="Times New Roman"/>
                <w:sz w:val="18"/>
                <w:szCs w:val="18"/>
                <w:lang w:eastAsia="ru-RU"/>
              </w:rPr>
              <w:t>Всего</w:t>
            </w:r>
          </w:p>
          <w:p w:rsidR="00371278" w:rsidRPr="00371278" w:rsidRDefault="00371278" w:rsidP="00371278">
            <w:pPr>
              <w:spacing w:after="0" w:line="240" w:lineRule="auto"/>
              <w:jc w:val="both"/>
              <w:rPr>
                <w:rFonts w:ascii="Times New Roman" w:eastAsia="Times New Roman" w:hAnsi="Times New Roman" w:cs="Times New Roman"/>
                <w:b/>
                <w:bCs/>
                <w:sz w:val="18"/>
                <w:szCs w:val="18"/>
                <w:lang w:eastAsia="ru-RU"/>
              </w:rPr>
            </w:pPr>
            <w:r w:rsidRPr="00371278">
              <w:rPr>
                <w:rFonts w:ascii="Times New Roman" w:eastAsia="Times New Roman" w:hAnsi="Times New Roman" w:cs="Times New Roman"/>
                <w:sz w:val="18"/>
                <w:szCs w:val="18"/>
                <w:lang w:eastAsia="ru-RU"/>
              </w:rPr>
              <w:t>часов и резервного времени</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w:t>
            </w:r>
          </w:p>
        </w:tc>
        <w:tc>
          <w:tcPr>
            <w:tcW w:w="5841" w:type="dxa"/>
            <w:vAlign w:val="center"/>
          </w:tcPr>
          <w:p w:rsidR="00371278" w:rsidRPr="00371278" w:rsidRDefault="00371278" w:rsidP="00371278">
            <w:pPr>
              <w:spacing w:after="0" w:line="240" w:lineRule="auto"/>
              <w:jc w:val="both"/>
              <w:rPr>
                <w:rFonts w:ascii="Times New Roman" w:eastAsia="Times New Roman" w:hAnsi="Times New Roman" w:cs="Times New Roman"/>
                <w:b/>
                <w:bCs/>
                <w:lang w:eastAsia="ru-RU"/>
              </w:rPr>
            </w:pPr>
            <w:r w:rsidRPr="00371278">
              <w:rPr>
                <w:rFonts w:ascii="Times New Roman" w:eastAsia="Times New Roman" w:hAnsi="Times New Roman" w:cs="Times New Roman"/>
                <w:sz w:val="24"/>
                <w:szCs w:val="24"/>
                <w:lang w:eastAsia="ru-RU"/>
              </w:rPr>
              <w:t xml:space="preserve">Законы взаимодействия и движения тел </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33</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w:t>
            </w:r>
          </w:p>
        </w:tc>
        <w:tc>
          <w:tcPr>
            <w:tcW w:w="5841" w:type="dxa"/>
            <w:vAlign w:val="center"/>
          </w:tcPr>
          <w:p w:rsidR="00371278" w:rsidRPr="00371278" w:rsidRDefault="00371278" w:rsidP="00371278">
            <w:pPr>
              <w:spacing w:after="0" w:line="240" w:lineRule="auto"/>
              <w:jc w:val="both"/>
              <w:rPr>
                <w:rFonts w:ascii="Times New Roman" w:eastAsia="Times New Roman" w:hAnsi="Times New Roman" w:cs="Times New Roman"/>
                <w:b/>
                <w:bCs/>
                <w:lang w:eastAsia="ru-RU"/>
              </w:rPr>
            </w:pPr>
            <w:r w:rsidRPr="00371278">
              <w:rPr>
                <w:rFonts w:ascii="Times New Roman" w:eastAsia="Times New Roman" w:hAnsi="Times New Roman" w:cs="Times New Roman"/>
                <w:sz w:val="24"/>
                <w:szCs w:val="24"/>
                <w:lang w:eastAsia="ru-RU"/>
              </w:rPr>
              <w:t xml:space="preserve">Механические колебания и волны. Звук </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15</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w:t>
            </w:r>
          </w:p>
        </w:tc>
        <w:tc>
          <w:tcPr>
            <w:tcW w:w="5841" w:type="dxa"/>
            <w:vAlign w:val="center"/>
          </w:tcPr>
          <w:p w:rsidR="00371278" w:rsidRPr="00371278" w:rsidRDefault="00371278" w:rsidP="00371278">
            <w:pPr>
              <w:spacing w:after="0" w:line="240" w:lineRule="auto"/>
              <w:jc w:val="both"/>
              <w:rPr>
                <w:rFonts w:ascii="Times New Roman" w:eastAsia="Times New Roman" w:hAnsi="Times New Roman" w:cs="Times New Roman"/>
                <w:b/>
                <w:bCs/>
                <w:lang w:eastAsia="ru-RU"/>
              </w:rPr>
            </w:pPr>
            <w:r w:rsidRPr="00371278">
              <w:rPr>
                <w:rFonts w:ascii="Times New Roman" w:eastAsia="Times New Roman" w:hAnsi="Times New Roman" w:cs="Times New Roman"/>
                <w:sz w:val="24"/>
                <w:szCs w:val="24"/>
                <w:lang w:eastAsia="ru-RU"/>
              </w:rPr>
              <w:t xml:space="preserve">Электромагнитное поле </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24</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4</w:t>
            </w:r>
          </w:p>
        </w:tc>
        <w:tc>
          <w:tcPr>
            <w:tcW w:w="5841" w:type="dxa"/>
            <w:vAlign w:val="center"/>
          </w:tcPr>
          <w:p w:rsidR="00371278" w:rsidRPr="00371278" w:rsidRDefault="00371278" w:rsidP="00371278">
            <w:pPr>
              <w:spacing w:after="0" w:line="240" w:lineRule="auto"/>
              <w:jc w:val="both"/>
              <w:rPr>
                <w:rFonts w:ascii="Times New Roman" w:eastAsia="Times New Roman" w:hAnsi="Times New Roman" w:cs="Times New Roman"/>
                <w:b/>
                <w:bCs/>
                <w:lang w:eastAsia="ru-RU"/>
              </w:rPr>
            </w:pPr>
            <w:r w:rsidRPr="00371278">
              <w:rPr>
                <w:rFonts w:ascii="Times New Roman" w:eastAsia="Times New Roman" w:hAnsi="Times New Roman" w:cs="Times New Roman"/>
                <w:sz w:val="24"/>
                <w:szCs w:val="24"/>
                <w:lang w:eastAsia="ru-RU"/>
              </w:rPr>
              <w:t xml:space="preserve">Строение атома и атомного ядра </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25</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5</w:t>
            </w:r>
          </w:p>
        </w:tc>
        <w:tc>
          <w:tcPr>
            <w:tcW w:w="5841" w:type="dxa"/>
            <w:vAlign w:val="center"/>
          </w:tcPr>
          <w:p w:rsidR="00371278" w:rsidRPr="00371278" w:rsidRDefault="00371278" w:rsidP="00371278">
            <w:pPr>
              <w:spacing w:after="0" w:line="240" w:lineRule="auto"/>
              <w:jc w:val="both"/>
              <w:rPr>
                <w:rFonts w:ascii="Times New Roman" w:eastAsia="Times New Roman" w:hAnsi="Times New Roman" w:cs="Times New Roman"/>
                <w:b/>
                <w:bCs/>
                <w:lang w:eastAsia="ru-RU"/>
              </w:rPr>
            </w:pPr>
            <w:r w:rsidRPr="00371278">
              <w:rPr>
                <w:rFonts w:ascii="Times New Roman" w:eastAsia="Times New Roman" w:hAnsi="Times New Roman" w:cs="Times New Roman"/>
                <w:sz w:val="24"/>
                <w:szCs w:val="24"/>
                <w:lang w:eastAsia="ru-RU"/>
              </w:rPr>
              <w:t xml:space="preserve">Повторение </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5</w:t>
            </w:r>
          </w:p>
        </w:tc>
      </w:tr>
      <w:tr w:rsidR="00371278" w:rsidRPr="00371278" w:rsidTr="0040784D">
        <w:tc>
          <w:tcPr>
            <w:tcW w:w="817"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5841" w:type="dxa"/>
            <w:vAlign w:val="center"/>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Итого</w:t>
            </w:r>
          </w:p>
        </w:tc>
        <w:tc>
          <w:tcPr>
            <w:tcW w:w="1701" w:type="dxa"/>
          </w:tcPr>
          <w:p w:rsidR="00371278" w:rsidRPr="00371278" w:rsidRDefault="00371278" w:rsidP="00371278">
            <w:pPr>
              <w:spacing w:after="0" w:line="240" w:lineRule="auto"/>
              <w:jc w:val="both"/>
              <w:rPr>
                <w:rFonts w:ascii="Times New Roman" w:eastAsia="Times New Roman" w:hAnsi="Times New Roman" w:cs="Times New Roman"/>
                <w:b/>
                <w:sz w:val="24"/>
                <w:szCs w:val="24"/>
                <w:lang w:eastAsia="ru-RU"/>
              </w:rPr>
            </w:pPr>
            <w:r w:rsidRPr="00371278">
              <w:rPr>
                <w:rFonts w:ascii="Times New Roman" w:eastAsia="Times New Roman" w:hAnsi="Times New Roman" w:cs="Times New Roman"/>
                <w:b/>
                <w:sz w:val="24"/>
                <w:szCs w:val="24"/>
                <w:lang w:eastAsia="ru-RU"/>
              </w:rPr>
              <w:t>102 часа</w:t>
            </w:r>
          </w:p>
        </w:tc>
      </w:tr>
    </w:tbl>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p>
    <w:p w:rsidR="00371278" w:rsidRPr="00371278" w:rsidRDefault="00371278" w:rsidP="00371278">
      <w:pPr>
        <w:spacing w:after="0" w:line="240" w:lineRule="auto"/>
        <w:jc w:val="both"/>
        <w:rPr>
          <w:rFonts w:ascii="Times New Roman" w:eastAsia="Times New Roman" w:hAnsi="Times New Roman" w:cs="Times New Roman"/>
          <w:color w:val="000000"/>
          <w:sz w:val="24"/>
          <w:szCs w:val="20"/>
        </w:rPr>
      </w:pPr>
    </w:p>
    <w:p w:rsidR="00371278" w:rsidRPr="00371278" w:rsidRDefault="00371278" w:rsidP="00371278">
      <w:pPr>
        <w:spacing w:after="0" w:line="240" w:lineRule="auto"/>
        <w:jc w:val="both"/>
        <w:rPr>
          <w:rFonts w:ascii="Times New Roman" w:eastAsia="Times New Roman" w:hAnsi="Times New Roman" w:cs="Times New Roman"/>
          <w:b/>
          <w:caps/>
          <w:sz w:val="24"/>
          <w:szCs w:val="24"/>
          <w:lang w:eastAsia="ru-RU"/>
        </w:rPr>
      </w:pPr>
      <w:r w:rsidRPr="00371278">
        <w:rPr>
          <w:rFonts w:ascii="Times New Roman" w:eastAsia="Times New Roman" w:hAnsi="Times New Roman" w:cs="Times New Roman"/>
          <w:b/>
          <w:caps/>
          <w:sz w:val="24"/>
          <w:szCs w:val="24"/>
          <w:lang w:eastAsia="ru-RU"/>
        </w:rPr>
        <w:t>VIII. Описание материально-технического обеспечения образовательного процесса.</w:t>
      </w: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254"/>
        <w:gridCol w:w="992"/>
        <w:gridCol w:w="3544"/>
      </w:tblGrid>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п/п</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Наименование объектов и средств материально-технического обеспечения</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Необходимое количество</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Примечания</w:t>
            </w: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4</w:t>
            </w:r>
          </w:p>
        </w:tc>
      </w:tr>
      <w:tr w:rsidR="00371278" w:rsidRPr="00371278" w:rsidTr="0040784D">
        <w:trPr>
          <w:trHeight w:val="1519"/>
        </w:trPr>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lastRenderedPageBreak/>
              <w:t>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Библиотечный фонд</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 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библиотечный фонд входят стандарты физического образования, примерные программы по физике, комплекты учебников, рекомендованных или допущенных Министерством образования и науки. При комплектовании библиотечного фонда целесообразно разно включить в состав книгопечатной продукции по несколько экземпляров учебников из других УМК по каждому курсу физики. Эти учебники могут быть использованы учащимися для выполнения практических работ, а так же учителем как часть методического обеспечения кабинета физики</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rPr>
          <w:trHeight w:val="1519"/>
        </w:trPr>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 1897</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rPr>
          <w:trHeight w:val="1134"/>
        </w:trPr>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1.2</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Программа по физике 7-9 класс авторы программы: Е.М. Гутник, А.В. Перышкин.</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1.3</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b/>
                <w:bCs/>
                <w:sz w:val="24"/>
              </w:rPr>
              <w:t xml:space="preserve">Физика: 7 класс: учебник </w:t>
            </w:r>
            <w:r w:rsidRPr="00371278">
              <w:rPr>
                <w:rFonts w:ascii="Times New Roman" w:eastAsia="Times New Roman" w:hAnsi="Times New Roman" w:cs="Times New Roman"/>
                <w:color w:val="000000"/>
                <w:sz w:val="24"/>
                <w:szCs w:val="24"/>
                <w:lang w:eastAsia="ru-RU"/>
              </w:rPr>
              <w:t>для учащихся общеобразовательных организаций /А.В.Перышкин, Е.М. Гутник. –М.: Дрофа, 2008-2014 г.</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4"/>
                <w:lang w:eastAsia="ru-RU"/>
              </w:rPr>
            </w:pPr>
            <w:r w:rsidRPr="00371278">
              <w:rPr>
                <w:rFonts w:ascii="Times New Roman" w:eastAsia="Times New Roman" w:hAnsi="Times New Roman" w:cs="Times New Roman"/>
                <w:color w:val="000000"/>
                <w:sz w:val="24"/>
                <w:szCs w:val="24"/>
                <w:lang w:eastAsia="ru-RU"/>
              </w:rPr>
              <w:br/>
            </w:r>
            <w:r w:rsidRPr="00371278">
              <w:rPr>
                <w:rFonts w:ascii="Times New Roman" w:eastAsia="Times New Roman" w:hAnsi="Times New Roman" w:cs="Times New Roman"/>
                <w:b/>
                <w:bCs/>
                <w:sz w:val="24"/>
              </w:rPr>
              <w:t xml:space="preserve">Физика: 8 класс: учебник </w:t>
            </w:r>
            <w:r w:rsidRPr="00371278">
              <w:rPr>
                <w:rFonts w:ascii="Times New Roman" w:eastAsia="Times New Roman" w:hAnsi="Times New Roman" w:cs="Times New Roman"/>
                <w:color w:val="000000"/>
                <w:sz w:val="24"/>
                <w:szCs w:val="24"/>
                <w:lang w:eastAsia="ru-RU"/>
              </w:rPr>
              <w:t>для учащихся общеобразовательных организаций /А.В.Перышкин, Е.М. Гутник. –М.: Дрофа, 2008-2014 г.</w:t>
            </w:r>
          </w:p>
          <w:p w:rsidR="00371278" w:rsidRPr="00371278" w:rsidRDefault="00371278" w:rsidP="00371278">
            <w:pPr>
              <w:spacing w:after="0" w:line="240" w:lineRule="auto"/>
              <w:jc w:val="both"/>
              <w:rPr>
                <w:rFonts w:ascii="Times New Roman" w:eastAsia="Times New Roman" w:hAnsi="Times New Roman" w:cs="Times New Roman"/>
                <w:color w:val="000000"/>
                <w:sz w:val="24"/>
                <w:szCs w:val="24"/>
                <w:lang w:eastAsia="ru-RU"/>
              </w:rPr>
            </w:pPr>
          </w:p>
          <w:p w:rsidR="00371278" w:rsidRPr="00371278" w:rsidRDefault="00371278" w:rsidP="00371278">
            <w:pPr>
              <w:autoSpaceDE w:val="0"/>
              <w:autoSpaceDN w:val="0"/>
              <w:adjustRightInd w:val="0"/>
              <w:spacing w:after="0" w:line="240" w:lineRule="auto"/>
              <w:jc w:val="both"/>
              <w:rPr>
                <w:rFonts w:ascii="Times New Roman" w:eastAsia="Calibri" w:hAnsi="Times New Roman" w:cs="Times New Roman"/>
                <w:sz w:val="24"/>
                <w:szCs w:val="24"/>
              </w:rPr>
            </w:pPr>
            <w:r w:rsidRPr="00371278">
              <w:rPr>
                <w:rFonts w:ascii="Times New Roman" w:eastAsia="Times New Roman" w:hAnsi="Times New Roman" w:cs="Times New Roman"/>
                <w:b/>
                <w:bCs/>
                <w:sz w:val="24"/>
              </w:rPr>
              <w:t xml:space="preserve"> Физика: 9 класс: учебник </w:t>
            </w:r>
            <w:r w:rsidRPr="00371278">
              <w:rPr>
                <w:rFonts w:ascii="Times New Roman" w:eastAsia="Times New Roman" w:hAnsi="Times New Roman" w:cs="Times New Roman"/>
                <w:color w:val="000000"/>
                <w:sz w:val="24"/>
                <w:szCs w:val="24"/>
                <w:lang w:eastAsia="ru-RU"/>
              </w:rPr>
              <w:t>для учащихся общеобразовательных организаций /А.В.Перышкин, Е.М. Гутник. –М.: Дрофа, 2008-2014 г.</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1.4</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Комплекты пособий для выполнения лабораторных практикумов по физике</w:t>
            </w:r>
          </w:p>
          <w:p w:rsidR="00371278" w:rsidRPr="00371278" w:rsidRDefault="00371278" w:rsidP="00371278">
            <w:pPr>
              <w:autoSpaceDE w:val="0"/>
              <w:autoSpaceDN w:val="0"/>
              <w:adjustRightInd w:val="0"/>
              <w:spacing w:after="0" w:line="240" w:lineRule="auto"/>
              <w:jc w:val="both"/>
              <w:rPr>
                <w:rFonts w:ascii="Times New Roman" w:eastAsia="Calibri" w:hAnsi="Times New Roman" w:cs="Times New Roman"/>
                <w:sz w:val="24"/>
                <w:szCs w:val="24"/>
              </w:rPr>
            </w:pP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1.5</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Комплекты пособий для выполнения фронтальных лабораторных работ</w:t>
            </w:r>
          </w:p>
          <w:p w:rsidR="00371278" w:rsidRPr="00371278" w:rsidRDefault="00371278" w:rsidP="00371278">
            <w:pPr>
              <w:autoSpaceDE w:val="0"/>
              <w:autoSpaceDN w:val="0"/>
              <w:adjustRightInd w:val="0"/>
              <w:spacing w:after="0" w:line="240" w:lineRule="auto"/>
              <w:jc w:val="both"/>
              <w:rPr>
                <w:rFonts w:ascii="Times New Roman" w:eastAsia="Calibri" w:hAnsi="Times New Roman" w:cs="Times New Roman"/>
                <w:sz w:val="24"/>
                <w:szCs w:val="24"/>
              </w:rPr>
            </w:pP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1.6</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Комплекты пособий по демонстрационному эксперименту</w:t>
            </w:r>
          </w:p>
          <w:p w:rsidR="00371278" w:rsidRPr="00371278" w:rsidRDefault="00371278" w:rsidP="00371278">
            <w:pPr>
              <w:autoSpaceDE w:val="0"/>
              <w:autoSpaceDN w:val="0"/>
              <w:adjustRightInd w:val="0"/>
              <w:spacing w:after="0" w:line="240" w:lineRule="auto"/>
              <w:jc w:val="both"/>
              <w:rPr>
                <w:rFonts w:ascii="Times New Roman" w:eastAsia="Calibri" w:hAnsi="Times New Roman" w:cs="Times New Roman"/>
                <w:sz w:val="24"/>
                <w:szCs w:val="24"/>
              </w:rPr>
            </w:pP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 Ф</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1.7</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Справочные пособия (физические энциклопедии, справочники по физике и технике)</w:t>
            </w:r>
          </w:p>
          <w:p w:rsidR="00371278" w:rsidRPr="00371278" w:rsidRDefault="00371278" w:rsidP="00371278">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 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w:t>
            </w:r>
          </w:p>
        </w:tc>
        <w:tc>
          <w:tcPr>
            <w:tcW w:w="8790" w:type="dxa"/>
            <w:gridSpan w:val="3"/>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Печатные пособия</w:t>
            </w: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2.1.1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Тематические таблицы по физике</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 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Таблицы, схемы, диаграммы и графики могут быть представлены в демонстрационном (настенном) и индивидуально-раздаточном вариантах, в полиграфических изданиях и на электронных носителях</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2.2</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Портреты великих ученых.</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 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0"/>
              </w:rPr>
            </w:pPr>
            <w:r w:rsidRPr="00371278">
              <w:rPr>
                <w:rFonts w:ascii="Times New Roman" w:eastAsia="Times New Roman" w:hAnsi="Times New Roman" w:cs="Times New Roman"/>
                <w:color w:val="000000"/>
                <w:sz w:val="24"/>
                <w:szCs w:val="20"/>
                <w:shd w:val="clear" w:color="auto" w:fill="FFFFFF"/>
              </w:rPr>
              <w:t>В демонстрационном варианте должны быть представлены портреты ученых -физиков и астрономов, изучение деятельности которых предусмотрено стандартом и примерной программой</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2.3</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Раздаточный дидактический материал</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Ф, У</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w:t>
            </w:r>
          </w:p>
        </w:tc>
        <w:tc>
          <w:tcPr>
            <w:tcW w:w="8790" w:type="dxa"/>
            <w:gridSpan w:val="3"/>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Информационно-коммуникационные средства</w:t>
            </w: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Мультимедийные моделирующие и обучающие программы</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Интернет-ресурсы:</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Физика: еженедельное учебно-методическое приложение к газете «Первое сентября»:</w:t>
            </w:r>
            <w:hyperlink r:id="rId8" w:history="1">
              <w:r w:rsidRPr="00371278">
                <w:rPr>
                  <w:rFonts w:ascii="Times New Roman" w:eastAsia="Times New Roman" w:hAnsi="Times New Roman" w:cs="Times New Roman"/>
                  <w:sz w:val="24"/>
                  <w:szCs w:val="24"/>
                  <w:lang w:eastAsia="ru-RU"/>
                </w:rPr>
                <w:t>http://www.mat.1september.ru</w:t>
              </w:r>
            </w:hyperlink>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3.2.2</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Федеральное государственное учреждение «Государственный научно-исследовательский институт информационных технологий и телекоммуникаций»: </w:t>
            </w:r>
            <w:hyperlink r:id="rId9" w:history="1">
              <w:r w:rsidRPr="00371278">
                <w:rPr>
                  <w:rFonts w:ascii="Times New Roman" w:eastAsia="Times New Roman" w:hAnsi="Times New Roman" w:cs="Times New Roman"/>
                  <w:sz w:val="24"/>
                  <w:szCs w:val="24"/>
                  <w:lang w:eastAsia="ru-RU"/>
                </w:rPr>
                <w:t>http://www.informatika.ru</w:t>
              </w:r>
            </w:hyperlink>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3.2.3</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Тестирование on-line 5-11 классы: </w:t>
            </w:r>
            <w:hyperlink r:id="rId10" w:history="1">
              <w:r w:rsidRPr="00371278">
                <w:rPr>
                  <w:rFonts w:ascii="Times New Roman" w:eastAsia="Times New Roman" w:hAnsi="Times New Roman" w:cs="Times New Roman"/>
                  <w:sz w:val="24"/>
                  <w:szCs w:val="24"/>
                  <w:lang w:eastAsia="ru-RU"/>
                </w:rPr>
                <w:t>http://www.kokch.kts.ru/cdo</w:t>
              </w:r>
            </w:hyperlink>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3.2.4</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Сайт энциклопедий: </w:t>
            </w:r>
            <w:hyperlink r:id="rId11" w:history="1">
              <w:r w:rsidRPr="00371278">
                <w:rPr>
                  <w:rFonts w:ascii="Times New Roman" w:eastAsia="Times New Roman" w:hAnsi="Times New Roman" w:cs="Times New Roman"/>
                  <w:sz w:val="24"/>
                  <w:szCs w:val="24"/>
                  <w:lang w:eastAsia="ru-RU"/>
                </w:rPr>
                <w:t>http://www.encyclopedia.ru</w:t>
              </w:r>
            </w:hyperlink>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3.2.5</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Интернет-портал Всероссийской олимпиады школьников. – Режим доступа : http://www.rusolymp.ru</w:t>
            </w:r>
          </w:p>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3.2.6</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Информационно-поисковая система «Задачи». – Режим доступа : http://zadachi.mccme.ru/easy</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3.2.7</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Министерство образования РФ. – Режим доступа : http://www.ed.gov.ru; http://www.edu.ru </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3.2.8</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Мегаэнциклопедия Кирилла и Мефодия. – Режим доступа : http://mega.km.ru </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4</w:t>
            </w:r>
          </w:p>
        </w:tc>
        <w:tc>
          <w:tcPr>
            <w:tcW w:w="8790" w:type="dxa"/>
            <w:gridSpan w:val="3"/>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Экранно-звуковые пособия</w:t>
            </w: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4.1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Видеофильмы по разделам программы</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5</w:t>
            </w:r>
          </w:p>
        </w:tc>
        <w:tc>
          <w:tcPr>
            <w:tcW w:w="8790" w:type="dxa"/>
            <w:gridSpan w:val="3"/>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Технические средства обучения</w:t>
            </w: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5.1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 xml:space="preserve">Компьютер, интерактивная доска </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6</w:t>
            </w:r>
          </w:p>
        </w:tc>
        <w:tc>
          <w:tcPr>
            <w:tcW w:w="8790" w:type="dxa"/>
            <w:gridSpan w:val="3"/>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Инструменты</w:t>
            </w:r>
          </w:p>
        </w:tc>
      </w:tr>
      <w:tr w:rsidR="00371278" w:rsidRPr="00371278" w:rsidTr="0040784D">
        <w:tc>
          <w:tcPr>
            <w:tcW w:w="816"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6.1</w:t>
            </w:r>
          </w:p>
        </w:tc>
        <w:tc>
          <w:tcPr>
            <w:tcW w:w="425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Набор чертежных инструментов</w:t>
            </w:r>
          </w:p>
        </w:tc>
        <w:tc>
          <w:tcPr>
            <w:tcW w:w="992"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w:t>
            </w:r>
          </w:p>
        </w:tc>
        <w:tc>
          <w:tcPr>
            <w:tcW w:w="3544" w:type="dxa"/>
          </w:tcPr>
          <w:p w:rsidR="00371278" w:rsidRPr="00371278" w:rsidRDefault="00371278" w:rsidP="00371278">
            <w:pPr>
              <w:spacing w:after="0" w:line="240" w:lineRule="auto"/>
              <w:jc w:val="both"/>
              <w:rPr>
                <w:rFonts w:ascii="Times New Roman" w:eastAsia="Times New Roman" w:hAnsi="Times New Roman" w:cs="Times New Roman"/>
                <w:sz w:val="24"/>
                <w:szCs w:val="24"/>
                <w:lang w:eastAsia="ru-RU"/>
              </w:rPr>
            </w:pPr>
          </w:p>
        </w:tc>
      </w:tr>
    </w:tbl>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371278" w:rsidRPr="00371278" w:rsidRDefault="00371278" w:rsidP="00371278">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371278" w:rsidRPr="00371278" w:rsidRDefault="00371278" w:rsidP="00371278">
      <w:pPr>
        <w:spacing w:after="0" w:line="240" w:lineRule="auto"/>
        <w:ind w:firstLine="709"/>
        <w:jc w:val="both"/>
        <w:rPr>
          <w:rFonts w:ascii="Times New Roman" w:eastAsia="Times New Roman" w:hAnsi="Times New Roman" w:cs="Times New Roman"/>
          <w:sz w:val="24"/>
          <w:szCs w:val="24"/>
          <w:lang w:eastAsia="ru-RU"/>
        </w:rPr>
      </w:pPr>
    </w:p>
    <w:p w:rsidR="00371278" w:rsidRPr="00371278" w:rsidRDefault="00371278" w:rsidP="00371278">
      <w:pPr>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Обозначение необходимого количества:</w:t>
      </w:r>
    </w:p>
    <w:p w:rsidR="00371278" w:rsidRPr="00371278" w:rsidRDefault="00371278" w:rsidP="00371278">
      <w:pPr>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Д  - демонстрационный (один на класс)</w:t>
      </w:r>
    </w:p>
    <w:p w:rsidR="00371278" w:rsidRPr="00371278" w:rsidRDefault="00371278" w:rsidP="00371278">
      <w:pPr>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Ф – для фронтальной работы (на парту для 2-х учащихся)</w:t>
      </w:r>
    </w:p>
    <w:p w:rsidR="00371278" w:rsidRPr="00371278" w:rsidRDefault="00371278" w:rsidP="00371278">
      <w:pPr>
        <w:spacing w:after="0" w:line="240" w:lineRule="auto"/>
        <w:ind w:firstLine="709"/>
        <w:jc w:val="both"/>
        <w:rPr>
          <w:rFonts w:ascii="Times New Roman" w:eastAsia="Times New Roman" w:hAnsi="Times New Roman" w:cs="Times New Roman"/>
          <w:sz w:val="24"/>
          <w:szCs w:val="24"/>
          <w:lang w:eastAsia="ru-RU"/>
        </w:rPr>
      </w:pPr>
      <w:r w:rsidRPr="00371278">
        <w:rPr>
          <w:rFonts w:ascii="Times New Roman" w:eastAsia="Times New Roman" w:hAnsi="Times New Roman" w:cs="Times New Roman"/>
          <w:sz w:val="24"/>
          <w:szCs w:val="24"/>
          <w:lang w:eastAsia="ru-RU"/>
        </w:rPr>
        <w:t>К- полный комплект (имеется на каждого обучающегося)</w:t>
      </w:r>
    </w:p>
    <w:p w:rsidR="00197406" w:rsidRDefault="00371278" w:rsidP="00371278">
      <w:pPr>
        <w:spacing w:after="0" w:line="240" w:lineRule="auto"/>
        <w:jc w:val="both"/>
      </w:pPr>
      <w:r w:rsidRPr="00371278">
        <w:rPr>
          <w:rFonts w:ascii="Times New Roman" w:eastAsia="Times New Roman" w:hAnsi="Times New Roman" w:cs="Times New Roman"/>
          <w:sz w:val="24"/>
          <w:szCs w:val="24"/>
          <w:lang w:eastAsia="ru-RU"/>
        </w:rPr>
        <w:t>П – комплект или оборудование, необходимое для работы в групп</w:t>
      </w:r>
    </w:p>
    <w:sectPr w:rsidR="00197406" w:rsidSect="00371278">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5E9" w:rsidRDefault="009C45E9" w:rsidP="00371278">
      <w:pPr>
        <w:spacing w:after="0" w:line="240" w:lineRule="auto"/>
      </w:pPr>
      <w:r>
        <w:separator/>
      </w:r>
    </w:p>
  </w:endnote>
  <w:endnote w:type="continuationSeparator" w:id="0">
    <w:p w:rsidR="009C45E9" w:rsidRDefault="009C45E9" w:rsidP="0037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CC"/>
    <w:family w:val="swiss"/>
    <w:pitch w:val="variable"/>
    <w:sig w:usb0="00000287" w:usb1="000000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5E9" w:rsidRDefault="009C45E9" w:rsidP="00371278">
      <w:pPr>
        <w:spacing w:after="0" w:line="240" w:lineRule="auto"/>
      </w:pPr>
      <w:r>
        <w:separator/>
      </w:r>
    </w:p>
  </w:footnote>
  <w:footnote w:type="continuationSeparator" w:id="0">
    <w:p w:rsidR="009C45E9" w:rsidRDefault="009C45E9" w:rsidP="003712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112"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15044"/>
    <w:multiLevelType w:val="multilevel"/>
    <w:tmpl w:val="1A52F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E30ED"/>
    <w:multiLevelType w:val="multilevel"/>
    <w:tmpl w:val="4A76D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805D6"/>
    <w:multiLevelType w:val="multilevel"/>
    <w:tmpl w:val="0C5C7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15DF8"/>
    <w:multiLevelType w:val="hybridMultilevel"/>
    <w:tmpl w:val="5F18A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DA481F"/>
    <w:multiLevelType w:val="multilevel"/>
    <w:tmpl w:val="27DA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775EDB"/>
    <w:multiLevelType w:val="hybridMultilevel"/>
    <w:tmpl w:val="88D24FDE"/>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05" w:hanging="360"/>
      </w:pPr>
      <w:rPr>
        <w:rFonts w:ascii="Courier New" w:hAnsi="Courier New" w:hint="default"/>
      </w:rPr>
    </w:lvl>
    <w:lvl w:ilvl="2" w:tplc="04090005" w:tentative="1">
      <w:start w:val="1"/>
      <w:numFmt w:val="bullet"/>
      <w:lvlText w:val=""/>
      <w:lvlJc w:val="left"/>
      <w:pPr>
        <w:ind w:left="1025" w:hanging="360"/>
      </w:pPr>
      <w:rPr>
        <w:rFonts w:ascii="Wingdings" w:hAnsi="Wingdings" w:hint="default"/>
      </w:rPr>
    </w:lvl>
    <w:lvl w:ilvl="3" w:tplc="04090001" w:tentative="1">
      <w:start w:val="1"/>
      <w:numFmt w:val="bullet"/>
      <w:lvlText w:val=""/>
      <w:lvlJc w:val="left"/>
      <w:pPr>
        <w:ind w:left="1745" w:hanging="360"/>
      </w:pPr>
      <w:rPr>
        <w:rFonts w:ascii="Symbol" w:hAnsi="Symbol" w:hint="default"/>
      </w:rPr>
    </w:lvl>
    <w:lvl w:ilvl="4" w:tplc="04090003" w:tentative="1">
      <w:start w:val="1"/>
      <w:numFmt w:val="bullet"/>
      <w:lvlText w:val="o"/>
      <w:lvlJc w:val="left"/>
      <w:pPr>
        <w:ind w:left="2465" w:hanging="360"/>
      </w:pPr>
      <w:rPr>
        <w:rFonts w:ascii="Courier New" w:hAnsi="Courier New" w:hint="default"/>
      </w:rPr>
    </w:lvl>
    <w:lvl w:ilvl="5" w:tplc="04090005" w:tentative="1">
      <w:start w:val="1"/>
      <w:numFmt w:val="bullet"/>
      <w:lvlText w:val=""/>
      <w:lvlJc w:val="left"/>
      <w:pPr>
        <w:ind w:left="3185" w:hanging="360"/>
      </w:pPr>
      <w:rPr>
        <w:rFonts w:ascii="Wingdings" w:hAnsi="Wingdings" w:hint="default"/>
      </w:rPr>
    </w:lvl>
    <w:lvl w:ilvl="6" w:tplc="04090001" w:tentative="1">
      <w:start w:val="1"/>
      <w:numFmt w:val="bullet"/>
      <w:lvlText w:val=""/>
      <w:lvlJc w:val="left"/>
      <w:pPr>
        <w:ind w:left="3905" w:hanging="360"/>
      </w:pPr>
      <w:rPr>
        <w:rFonts w:ascii="Symbol" w:hAnsi="Symbol" w:hint="default"/>
      </w:rPr>
    </w:lvl>
    <w:lvl w:ilvl="7" w:tplc="04090003" w:tentative="1">
      <w:start w:val="1"/>
      <w:numFmt w:val="bullet"/>
      <w:lvlText w:val="o"/>
      <w:lvlJc w:val="left"/>
      <w:pPr>
        <w:ind w:left="4625" w:hanging="360"/>
      </w:pPr>
      <w:rPr>
        <w:rFonts w:ascii="Courier New" w:hAnsi="Courier New" w:hint="default"/>
      </w:rPr>
    </w:lvl>
    <w:lvl w:ilvl="8" w:tplc="04090005" w:tentative="1">
      <w:start w:val="1"/>
      <w:numFmt w:val="bullet"/>
      <w:lvlText w:val=""/>
      <w:lvlJc w:val="left"/>
      <w:pPr>
        <w:ind w:left="5345" w:hanging="360"/>
      </w:pPr>
      <w:rPr>
        <w:rFonts w:ascii="Wingdings" w:hAnsi="Wingdings" w:hint="default"/>
      </w:rPr>
    </w:lvl>
  </w:abstractNum>
  <w:abstractNum w:abstractNumId="7" w15:restartNumberingAfterBreak="0">
    <w:nsid w:val="14F52419"/>
    <w:multiLevelType w:val="multilevel"/>
    <w:tmpl w:val="0D060A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952D75"/>
    <w:multiLevelType w:val="multilevel"/>
    <w:tmpl w:val="5D24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B663FCC"/>
    <w:multiLevelType w:val="multilevel"/>
    <w:tmpl w:val="5D1C6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CF6116"/>
    <w:multiLevelType w:val="hybridMultilevel"/>
    <w:tmpl w:val="054C8374"/>
    <w:lvl w:ilvl="0" w:tplc="9138B544">
      <w:start w:val="1"/>
      <w:numFmt w:val="decimal"/>
      <w:lvlText w:val="%1."/>
      <w:lvlJc w:val="left"/>
      <w:pPr>
        <w:ind w:left="855" w:hanging="495"/>
      </w:pPr>
      <w:rPr>
        <w:rFonts w:eastAsia="Calibri"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9C35DD"/>
    <w:multiLevelType w:val="multilevel"/>
    <w:tmpl w:val="3924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4A2909"/>
    <w:multiLevelType w:val="hybridMultilevel"/>
    <w:tmpl w:val="DEC60A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185B66"/>
    <w:multiLevelType w:val="multilevel"/>
    <w:tmpl w:val="5D5AC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FF6211"/>
    <w:multiLevelType w:val="hybridMultilevel"/>
    <w:tmpl w:val="F2AC68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0612951"/>
    <w:multiLevelType w:val="multilevel"/>
    <w:tmpl w:val="66E6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8B7FCA"/>
    <w:multiLevelType w:val="multilevel"/>
    <w:tmpl w:val="7AEE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0A44CAA"/>
    <w:multiLevelType w:val="hybridMultilevel"/>
    <w:tmpl w:val="B7BE8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0C031C"/>
    <w:multiLevelType w:val="hybridMultilevel"/>
    <w:tmpl w:val="825455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2E191F"/>
    <w:multiLevelType w:val="multilevel"/>
    <w:tmpl w:val="FEC8D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E61D6C"/>
    <w:multiLevelType w:val="hybridMultilevel"/>
    <w:tmpl w:val="696267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955798"/>
    <w:multiLevelType w:val="multilevel"/>
    <w:tmpl w:val="4E9A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E86D91"/>
    <w:multiLevelType w:val="multilevel"/>
    <w:tmpl w:val="461E3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C72B6D"/>
    <w:multiLevelType w:val="hybridMultilevel"/>
    <w:tmpl w:val="5BBEF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0E0B57"/>
    <w:multiLevelType w:val="multilevel"/>
    <w:tmpl w:val="6FF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6E5A7F"/>
    <w:multiLevelType w:val="hybridMultilevel"/>
    <w:tmpl w:val="2D7E7EFC"/>
    <w:lvl w:ilvl="0" w:tplc="1E2CFE06">
      <w:start w:val="1"/>
      <w:numFmt w:val="bullet"/>
      <w:lvlText w:val=""/>
      <w:lvlJc w:val="left"/>
      <w:pPr>
        <w:ind w:left="644" w:hanging="360"/>
      </w:pPr>
      <w:rPr>
        <w:rFonts w:ascii="Symbol" w:hAnsi="Symbol" w:hint="default"/>
        <w:sz w:val="24"/>
      </w:rPr>
    </w:lvl>
    <w:lvl w:ilvl="1" w:tplc="04090003" w:tentative="1">
      <w:start w:val="1"/>
      <w:numFmt w:val="bullet"/>
      <w:lvlText w:val="o"/>
      <w:lvlJc w:val="left"/>
      <w:pPr>
        <w:ind w:left="731" w:hanging="360"/>
      </w:pPr>
      <w:rPr>
        <w:rFonts w:ascii="Courier New" w:hAnsi="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26" w15:restartNumberingAfterBreak="0">
    <w:nsid w:val="57B2108F"/>
    <w:multiLevelType w:val="multilevel"/>
    <w:tmpl w:val="002CD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03341BD"/>
    <w:multiLevelType w:val="multilevel"/>
    <w:tmpl w:val="64A227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0F064D"/>
    <w:multiLevelType w:val="hybridMultilevel"/>
    <w:tmpl w:val="CCAC8528"/>
    <w:lvl w:ilvl="0" w:tplc="0419000F">
      <w:start w:val="5"/>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4A125C"/>
    <w:multiLevelType w:val="hybridMultilevel"/>
    <w:tmpl w:val="04707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DE9475B"/>
    <w:multiLevelType w:val="multilevel"/>
    <w:tmpl w:val="77AA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935F09"/>
    <w:multiLevelType w:val="multilevel"/>
    <w:tmpl w:val="6A8E219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8875C7"/>
    <w:multiLevelType w:val="multilevel"/>
    <w:tmpl w:val="3494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F42C4C"/>
    <w:multiLevelType w:val="hybridMultilevel"/>
    <w:tmpl w:val="4A0619B6"/>
    <w:lvl w:ilvl="0" w:tplc="0419000F">
      <w:start w:val="1"/>
      <w:numFmt w:val="decimal"/>
      <w:lvlText w:val="%1."/>
      <w:lvlJc w:val="left"/>
      <w:pPr>
        <w:ind w:left="502" w:hanging="360"/>
      </w:pPr>
      <w:rPr>
        <w:rFonts w:cs="Times New Roman"/>
      </w:rPr>
    </w:lvl>
    <w:lvl w:ilvl="1" w:tplc="04190019">
      <w:start w:val="1"/>
      <w:numFmt w:val="lowerLetter"/>
      <w:lvlText w:val="%2."/>
      <w:lvlJc w:val="left"/>
      <w:pPr>
        <w:ind w:left="1582" w:hanging="360"/>
      </w:pPr>
      <w:rPr>
        <w:rFonts w:cs="Times New Roman"/>
      </w:rPr>
    </w:lvl>
    <w:lvl w:ilvl="2" w:tplc="0419001B">
      <w:start w:val="1"/>
      <w:numFmt w:val="lowerRoman"/>
      <w:lvlText w:val="%3."/>
      <w:lvlJc w:val="right"/>
      <w:pPr>
        <w:ind w:left="2302" w:hanging="180"/>
      </w:pPr>
      <w:rPr>
        <w:rFonts w:cs="Times New Roman"/>
      </w:rPr>
    </w:lvl>
    <w:lvl w:ilvl="3" w:tplc="0419000F">
      <w:start w:val="1"/>
      <w:numFmt w:val="decimal"/>
      <w:lvlText w:val="%4."/>
      <w:lvlJc w:val="left"/>
      <w:pPr>
        <w:ind w:left="3022" w:hanging="360"/>
      </w:pPr>
      <w:rPr>
        <w:rFonts w:cs="Times New Roman"/>
      </w:rPr>
    </w:lvl>
    <w:lvl w:ilvl="4" w:tplc="04190019">
      <w:start w:val="1"/>
      <w:numFmt w:val="lowerLetter"/>
      <w:lvlText w:val="%5."/>
      <w:lvlJc w:val="left"/>
      <w:pPr>
        <w:ind w:left="3742" w:hanging="360"/>
      </w:pPr>
      <w:rPr>
        <w:rFonts w:cs="Times New Roman"/>
      </w:rPr>
    </w:lvl>
    <w:lvl w:ilvl="5" w:tplc="0419001B">
      <w:start w:val="1"/>
      <w:numFmt w:val="lowerRoman"/>
      <w:lvlText w:val="%6."/>
      <w:lvlJc w:val="right"/>
      <w:pPr>
        <w:ind w:left="4462" w:hanging="180"/>
      </w:pPr>
      <w:rPr>
        <w:rFonts w:cs="Times New Roman"/>
      </w:rPr>
    </w:lvl>
    <w:lvl w:ilvl="6" w:tplc="0419000F">
      <w:start w:val="1"/>
      <w:numFmt w:val="decimal"/>
      <w:lvlText w:val="%7."/>
      <w:lvlJc w:val="left"/>
      <w:pPr>
        <w:ind w:left="5182" w:hanging="360"/>
      </w:pPr>
      <w:rPr>
        <w:rFonts w:cs="Times New Roman"/>
      </w:rPr>
    </w:lvl>
    <w:lvl w:ilvl="7" w:tplc="04190019">
      <w:start w:val="1"/>
      <w:numFmt w:val="lowerLetter"/>
      <w:lvlText w:val="%8."/>
      <w:lvlJc w:val="left"/>
      <w:pPr>
        <w:ind w:left="5902" w:hanging="360"/>
      </w:pPr>
      <w:rPr>
        <w:rFonts w:cs="Times New Roman"/>
      </w:rPr>
    </w:lvl>
    <w:lvl w:ilvl="8" w:tplc="0419001B">
      <w:start w:val="1"/>
      <w:numFmt w:val="lowerRoman"/>
      <w:lvlText w:val="%9."/>
      <w:lvlJc w:val="right"/>
      <w:pPr>
        <w:ind w:left="6622" w:hanging="180"/>
      </w:pPr>
      <w:rPr>
        <w:rFonts w:cs="Times New Roman"/>
      </w:rPr>
    </w:lvl>
  </w:abstractNum>
  <w:abstractNum w:abstractNumId="34" w15:restartNumberingAfterBreak="0">
    <w:nsid w:val="7C353EE9"/>
    <w:multiLevelType w:val="hybridMultilevel"/>
    <w:tmpl w:val="6C4E5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Symbol"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Symbol"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28"/>
  </w:num>
  <w:num w:numId="4">
    <w:abstractNumId w:val="6"/>
  </w:num>
  <w:num w:numId="5">
    <w:abstractNumId w:val="2"/>
  </w:num>
  <w:num w:numId="6">
    <w:abstractNumId w:val="21"/>
  </w:num>
  <w:num w:numId="7">
    <w:abstractNumId w:val="15"/>
  </w:num>
  <w:num w:numId="8">
    <w:abstractNumId w:val="5"/>
  </w:num>
  <w:num w:numId="9">
    <w:abstractNumId w:val="3"/>
  </w:num>
  <w:num w:numId="10">
    <w:abstractNumId w:val="24"/>
  </w:num>
  <w:num w:numId="11">
    <w:abstractNumId w:val="30"/>
  </w:num>
  <w:num w:numId="12">
    <w:abstractNumId w:val="32"/>
  </w:num>
  <w:num w:numId="13">
    <w:abstractNumId w:val="19"/>
  </w:num>
  <w:num w:numId="14">
    <w:abstractNumId w:val="13"/>
  </w:num>
  <w:num w:numId="15">
    <w:abstractNumId w:val="20"/>
  </w:num>
  <w:num w:numId="16">
    <w:abstractNumId w:val="14"/>
  </w:num>
  <w:num w:numId="17">
    <w:abstractNumId w:val="17"/>
  </w:num>
  <w:num w:numId="18">
    <w:abstractNumId w:val="34"/>
  </w:num>
  <w:num w:numId="19">
    <w:abstractNumId w:val="29"/>
  </w:num>
  <w:num w:numId="20">
    <w:abstractNumId w:val="12"/>
  </w:num>
  <w:num w:numId="21">
    <w:abstractNumId w:val="25"/>
  </w:num>
  <w:num w:numId="22">
    <w:abstractNumId w:val="8"/>
  </w:num>
  <w:num w:numId="23">
    <w:abstractNumId w:val="16"/>
  </w:num>
  <w:num w:numId="24">
    <w:abstractNumId w:val="9"/>
  </w:num>
  <w:num w:numId="25">
    <w:abstractNumId w:val="22"/>
  </w:num>
  <w:num w:numId="26">
    <w:abstractNumId w:val="11"/>
  </w:num>
  <w:num w:numId="27">
    <w:abstractNumId w:val="18"/>
  </w:num>
  <w:num w:numId="28">
    <w:abstractNumId w:val="23"/>
  </w:num>
  <w:num w:numId="29">
    <w:abstractNumId w:val="4"/>
  </w:num>
  <w:num w:numId="30">
    <w:abstractNumId w:val="26"/>
  </w:num>
  <w:num w:numId="31">
    <w:abstractNumId w:val="1"/>
  </w:num>
  <w:num w:numId="32">
    <w:abstractNumId w:val="27"/>
  </w:num>
  <w:num w:numId="33">
    <w:abstractNumId w:val="7"/>
  </w:num>
  <w:num w:numId="34">
    <w:abstractNumId w:val="31"/>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CBE"/>
    <w:rsid w:val="00197406"/>
    <w:rsid w:val="00371278"/>
    <w:rsid w:val="0040282E"/>
    <w:rsid w:val="009536C4"/>
    <w:rsid w:val="009C45E9"/>
    <w:rsid w:val="00A82CBE"/>
    <w:rsid w:val="00F84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4736FB-5BE9-4DDA-A3F1-16B539DF4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371278"/>
    <w:pPr>
      <w:widowControl w:val="0"/>
      <w:spacing w:after="0" w:line="240" w:lineRule="auto"/>
      <w:ind w:left="810"/>
      <w:jc w:val="both"/>
      <w:outlineLvl w:val="0"/>
    </w:pPr>
    <w:rPr>
      <w:rFonts w:ascii="Times New Roman" w:eastAsia="Times New Roman" w:hAnsi="Times New Roman" w:cs="Times New Roman"/>
      <w:b/>
      <w:bCs/>
      <w:sz w:val="24"/>
      <w:szCs w:val="24"/>
      <w:lang w:val="en-US"/>
    </w:rPr>
  </w:style>
  <w:style w:type="paragraph" w:styleId="2">
    <w:name w:val="heading 2"/>
    <w:basedOn w:val="a"/>
    <w:next w:val="a"/>
    <w:link w:val="20"/>
    <w:qFormat/>
    <w:rsid w:val="00371278"/>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unhideWhenUsed/>
    <w:qFormat/>
    <w:rsid w:val="00371278"/>
    <w:pPr>
      <w:keepNext/>
      <w:keepLines/>
      <w:spacing w:before="40" w:after="0" w:line="240" w:lineRule="auto"/>
      <w:jc w:val="both"/>
      <w:outlineLvl w:val="2"/>
    </w:pPr>
    <w:rPr>
      <w:rFonts w:ascii="Cambria" w:eastAsia="Times New Roman" w:hAnsi="Cambria" w:cs="Times New Roman"/>
      <w:color w:val="243F60"/>
      <w:sz w:val="24"/>
      <w:szCs w:val="24"/>
    </w:rPr>
  </w:style>
  <w:style w:type="paragraph" w:styleId="4">
    <w:name w:val="heading 4"/>
    <w:basedOn w:val="a"/>
    <w:next w:val="a"/>
    <w:link w:val="40"/>
    <w:uiPriority w:val="9"/>
    <w:qFormat/>
    <w:rsid w:val="00371278"/>
    <w:pPr>
      <w:keepNext/>
      <w:widowControl w:val="0"/>
      <w:overflowPunct w:val="0"/>
      <w:autoSpaceDE w:val="0"/>
      <w:autoSpaceDN w:val="0"/>
      <w:adjustRightInd w:val="0"/>
      <w:spacing w:before="240" w:after="60" w:line="360" w:lineRule="auto"/>
      <w:ind w:firstLine="709"/>
      <w:textAlignment w:val="baseline"/>
      <w:outlineLvl w:val="3"/>
    </w:pPr>
    <w:rPr>
      <w:rFonts w:ascii="Calibri" w:eastAsia="Times New Roman" w:hAnsi="Calibri" w:cs="Times New Roman"/>
      <w:b/>
      <w:bCs/>
      <w:sz w:val="28"/>
      <w:szCs w:val="28"/>
      <w:lang w:eastAsia="ru-RU"/>
    </w:rPr>
  </w:style>
  <w:style w:type="paragraph" w:styleId="5">
    <w:name w:val="heading 5"/>
    <w:basedOn w:val="a"/>
    <w:next w:val="a"/>
    <w:link w:val="50"/>
    <w:qFormat/>
    <w:rsid w:val="00371278"/>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link w:val="60"/>
    <w:qFormat/>
    <w:rsid w:val="00371278"/>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278"/>
    <w:rPr>
      <w:rFonts w:ascii="Times New Roman" w:eastAsia="Times New Roman" w:hAnsi="Times New Roman" w:cs="Times New Roman"/>
      <w:b/>
      <w:bCs/>
      <w:sz w:val="24"/>
      <w:szCs w:val="24"/>
      <w:lang w:val="en-US"/>
    </w:rPr>
  </w:style>
  <w:style w:type="character" w:customStyle="1" w:styleId="20">
    <w:name w:val="Заголовок 2 Знак"/>
    <w:basedOn w:val="a0"/>
    <w:link w:val="2"/>
    <w:rsid w:val="00371278"/>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71278"/>
    <w:rPr>
      <w:rFonts w:ascii="Cambria" w:eastAsia="Times New Roman" w:hAnsi="Cambria" w:cs="Times New Roman"/>
      <w:color w:val="243F60"/>
      <w:sz w:val="24"/>
      <w:szCs w:val="24"/>
    </w:rPr>
  </w:style>
  <w:style w:type="character" w:customStyle="1" w:styleId="40">
    <w:name w:val="Заголовок 4 Знак"/>
    <w:basedOn w:val="a0"/>
    <w:link w:val="4"/>
    <w:uiPriority w:val="9"/>
    <w:rsid w:val="00371278"/>
    <w:rPr>
      <w:rFonts w:ascii="Calibri" w:eastAsia="Times New Roman" w:hAnsi="Calibri" w:cs="Times New Roman"/>
      <w:b/>
      <w:bCs/>
      <w:sz w:val="28"/>
      <w:szCs w:val="28"/>
      <w:lang w:eastAsia="ru-RU"/>
    </w:rPr>
  </w:style>
  <w:style w:type="character" w:customStyle="1" w:styleId="50">
    <w:name w:val="Заголовок 5 Знак"/>
    <w:basedOn w:val="a0"/>
    <w:link w:val="5"/>
    <w:rsid w:val="0037127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71278"/>
    <w:rPr>
      <w:rFonts w:ascii="Times New Roman" w:eastAsia="Times New Roman" w:hAnsi="Times New Roman" w:cs="Times New Roman"/>
      <w:b/>
      <w:bCs/>
      <w:sz w:val="15"/>
      <w:szCs w:val="15"/>
      <w:lang w:eastAsia="ru-RU"/>
    </w:rPr>
  </w:style>
  <w:style w:type="numbering" w:customStyle="1" w:styleId="11">
    <w:name w:val="Нет списка1"/>
    <w:next w:val="a2"/>
    <w:uiPriority w:val="99"/>
    <w:semiHidden/>
    <w:unhideWhenUsed/>
    <w:rsid w:val="00371278"/>
  </w:style>
  <w:style w:type="paragraph" w:styleId="a3">
    <w:name w:val="Balloon Text"/>
    <w:basedOn w:val="a"/>
    <w:link w:val="a4"/>
    <w:uiPriority w:val="99"/>
    <w:semiHidden/>
    <w:unhideWhenUsed/>
    <w:rsid w:val="00371278"/>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371278"/>
    <w:rPr>
      <w:rFonts w:ascii="Tahoma" w:eastAsia="Times New Roman" w:hAnsi="Tahoma" w:cs="Tahoma"/>
      <w:sz w:val="16"/>
      <w:szCs w:val="16"/>
      <w:lang w:eastAsia="ru-RU"/>
    </w:rPr>
  </w:style>
  <w:style w:type="paragraph" w:styleId="a5">
    <w:name w:val="List Paragraph"/>
    <w:basedOn w:val="a"/>
    <w:link w:val="a6"/>
    <w:uiPriority w:val="34"/>
    <w:qFormat/>
    <w:rsid w:val="00371278"/>
    <w:pPr>
      <w:spacing w:after="200" w:line="276" w:lineRule="auto"/>
      <w:ind w:left="720"/>
      <w:contextualSpacing/>
    </w:pPr>
    <w:rPr>
      <w:rFonts w:ascii="Calibri" w:eastAsia="Times New Roman" w:hAnsi="Calibri" w:cs="Times New Roman"/>
      <w:lang w:eastAsia="ru-RU"/>
    </w:rPr>
  </w:style>
  <w:style w:type="character" w:customStyle="1" w:styleId="a6">
    <w:name w:val="Абзац списка Знак"/>
    <w:link w:val="a5"/>
    <w:uiPriority w:val="34"/>
    <w:locked/>
    <w:rsid w:val="00371278"/>
    <w:rPr>
      <w:rFonts w:ascii="Calibri" w:eastAsia="Times New Roman" w:hAnsi="Calibri" w:cs="Times New Roman"/>
      <w:lang w:eastAsia="ru-RU"/>
    </w:rPr>
  </w:style>
  <w:style w:type="paragraph" w:styleId="a7">
    <w:name w:val="Body Text Indent"/>
    <w:basedOn w:val="a"/>
    <w:link w:val="a8"/>
    <w:uiPriority w:val="99"/>
    <w:unhideWhenUsed/>
    <w:rsid w:val="00371278"/>
    <w:pPr>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uiPriority w:val="99"/>
    <w:rsid w:val="00371278"/>
    <w:rPr>
      <w:rFonts w:ascii="Times New Roman" w:eastAsia="Times New Roman" w:hAnsi="Times New Roman" w:cs="Times New Roman"/>
      <w:sz w:val="24"/>
      <w:szCs w:val="24"/>
      <w:lang w:eastAsia="ar-SA"/>
    </w:rPr>
  </w:style>
  <w:style w:type="character" w:styleId="a9">
    <w:name w:val="Placeholder Text"/>
    <w:uiPriority w:val="99"/>
    <w:semiHidden/>
    <w:rsid w:val="00371278"/>
    <w:rPr>
      <w:color w:val="808080"/>
    </w:rPr>
  </w:style>
  <w:style w:type="table" w:styleId="aa">
    <w:name w:val="Table Grid"/>
    <w:basedOn w:val="a1"/>
    <w:uiPriority w:val="59"/>
    <w:rsid w:val="0037127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
    <w:link w:val="ac"/>
    <w:unhideWhenUsed/>
    <w:rsid w:val="00371278"/>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Верхний колонтитул Знак"/>
    <w:basedOn w:val="a0"/>
    <w:link w:val="ab"/>
    <w:rsid w:val="00371278"/>
    <w:rPr>
      <w:rFonts w:ascii="Calibri" w:eastAsia="Times New Roman" w:hAnsi="Calibri" w:cs="Times New Roman"/>
      <w:lang w:eastAsia="ru-RU"/>
    </w:rPr>
  </w:style>
  <w:style w:type="paragraph" w:styleId="ad">
    <w:name w:val="footer"/>
    <w:basedOn w:val="a"/>
    <w:link w:val="ae"/>
    <w:uiPriority w:val="99"/>
    <w:unhideWhenUsed/>
    <w:rsid w:val="00371278"/>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uiPriority w:val="99"/>
    <w:rsid w:val="00371278"/>
    <w:rPr>
      <w:rFonts w:ascii="Calibri" w:eastAsia="Times New Roman" w:hAnsi="Calibri" w:cs="Times New Roman"/>
      <w:lang w:eastAsia="ru-RU"/>
    </w:rPr>
  </w:style>
  <w:style w:type="paragraph" w:styleId="af">
    <w:name w:val="Body Text"/>
    <w:basedOn w:val="a"/>
    <w:link w:val="af0"/>
    <w:unhideWhenUsed/>
    <w:qFormat/>
    <w:rsid w:val="00371278"/>
    <w:pPr>
      <w:spacing w:after="120" w:line="276" w:lineRule="auto"/>
    </w:pPr>
    <w:rPr>
      <w:rFonts w:ascii="Calibri" w:eastAsia="Times New Roman" w:hAnsi="Calibri" w:cs="Times New Roman"/>
      <w:lang w:eastAsia="ru-RU"/>
    </w:rPr>
  </w:style>
  <w:style w:type="character" w:customStyle="1" w:styleId="af0">
    <w:name w:val="Основной текст Знак"/>
    <w:basedOn w:val="a0"/>
    <w:link w:val="af"/>
    <w:rsid w:val="00371278"/>
    <w:rPr>
      <w:rFonts w:ascii="Calibri" w:eastAsia="Times New Roman" w:hAnsi="Calibri" w:cs="Times New Roman"/>
      <w:lang w:eastAsia="ru-RU"/>
    </w:rPr>
  </w:style>
  <w:style w:type="paragraph" w:customStyle="1" w:styleId="af1">
    <w:basedOn w:val="a"/>
    <w:next w:val="af2"/>
    <w:link w:val="af3"/>
    <w:qFormat/>
    <w:rsid w:val="00371278"/>
    <w:pPr>
      <w:spacing w:after="0" w:line="336" w:lineRule="auto"/>
      <w:jc w:val="center"/>
    </w:pPr>
    <w:rPr>
      <w:rFonts w:ascii="Arial" w:eastAsia="Times New Roman" w:hAnsi="Arial" w:cs="Arial"/>
      <w:b/>
      <w:sz w:val="28"/>
      <w:szCs w:val="24"/>
      <w:lang w:eastAsia="ru-RU"/>
    </w:rPr>
  </w:style>
  <w:style w:type="character" w:customStyle="1" w:styleId="af3">
    <w:name w:val="Название Знак"/>
    <w:link w:val="af1"/>
    <w:rsid w:val="00371278"/>
    <w:rPr>
      <w:rFonts w:ascii="Arial" w:eastAsia="Times New Roman" w:hAnsi="Arial" w:cs="Arial"/>
      <w:b/>
      <w:sz w:val="28"/>
      <w:szCs w:val="24"/>
      <w:lang w:eastAsia="ru-RU"/>
    </w:rPr>
  </w:style>
  <w:style w:type="paragraph" w:styleId="22">
    <w:name w:val="Body Text 2"/>
    <w:basedOn w:val="a"/>
    <w:link w:val="23"/>
    <w:rsid w:val="00371278"/>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371278"/>
    <w:rPr>
      <w:rFonts w:ascii="Times New Roman" w:eastAsia="Times New Roman" w:hAnsi="Times New Roman" w:cs="Times New Roman"/>
      <w:sz w:val="24"/>
      <w:szCs w:val="24"/>
      <w:lang w:eastAsia="ru-RU"/>
    </w:rPr>
  </w:style>
  <w:style w:type="paragraph" w:styleId="24">
    <w:name w:val="Body Text Indent 2"/>
    <w:basedOn w:val="a"/>
    <w:link w:val="25"/>
    <w:rsid w:val="00371278"/>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371278"/>
    <w:rPr>
      <w:rFonts w:ascii="Times New Roman" w:eastAsia="Times New Roman" w:hAnsi="Times New Roman" w:cs="Times New Roman"/>
      <w:sz w:val="24"/>
      <w:szCs w:val="24"/>
      <w:lang w:eastAsia="ru-RU"/>
    </w:rPr>
  </w:style>
  <w:style w:type="table" w:customStyle="1" w:styleId="12">
    <w:name w:val="Сетка таблицы1"/>
    <w:basedOn w:val="a1"/>
    <w:next w:val="aa"/>
    <w:rsid w:val="00371278"/>
    <w:pPr>
      <w:suppressAutoHyphens/>
      <w:spacing w:after="0" w:line="240" w:lineRule="auto"/>
    </w:pPr>
    <w:rPr>
      <w:rFonts w:ascii="Times New Roman" w:eastAsia="Batang"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
    <w:rsid w:val="00371278"/>
    <w:rPr>
      <w:rFonts w:ascii="Franklin Gothic Book" w:eastAsia="Franklin Gothic Book" w:hAnsi="Franklin Gothic Book" w:cs="Franklin Gothic Book" w:hint="default"/>
      <w:b w:val="0"/>
      <w:bCs w:val="0"/>
      <w:i w:val="0"/>
      <w:iCs w:val="0"/>
      <w:smallCaps w:val="0"/>
      <w:sz w:val="27"/>
      <w:szCs w:val="27"/>
      <w:u w:val="single"/>
    </w:rPr>
  </w:style>
  <w:style w:type="character" w:customStyle="1" w:styleId="af4">
    <w:name w:val="Основной текст + Курсив"/>
    <w:rsid w:val="00371278"/>
    <w:rPr>
      <w:rFonts w:ascii="Times New Roman" w:eastAsia="Times New Roman" w:hAnsi="Times New Roman" w:cs="Times New Roman" w:hint="default"/>
      <w:b w:val="0"/>
      <w:bCs w:val="0"/>
      <w:i/>
      <w:iCs/>
      <w:smallCaps w:val="0"/>
      <w:strike w:val="0"/>
      <w:dstrike w:val="0"/>
      <w:spacing w:val="0"/>
      <w:sz w:val="22"/>
      <w:szCs w:val="22"/>
      <w:u w:val="none"/>
      <w:effect w:val="none"/>
    </w:rPr>
  </w:style>
  <w:style w:type="character" w:customStyle="1" w:styleId="FontStyle97">
    <w:name w:val="Font Style97"/>
    <w:uiPriority w:val="99"/>
    <w:rsid w:val="00371278"/>
    <w:rPr>
      <w:rFonts w:ascii="Times New Roman" w:hAnsi="Times New Roman" w:cs="Times New Roman"/>
      <w:b/>
      <w:bCs/>
      <w:i/>
      <w:iCs/>
      <w:sz w:val="18"/>
      <w:szCs w:val="18"/>
    </w:rPr>
  </w:style>
  <w:style w:type="character" w:customStyle="1" w:styleId="14">
    <w:name w:val="Основной текст (14)_"/>
    <w:link w:val="141"/>
    <w:locked/>
    <w:rsid w:val="00371278"/>
    <w:rPr>
      <w:i/>
      <w:iCs/>
      <w:shd w:val="clear" w:color="auto" w:fill="FFFFFF"/>
    </w:rPr>
  </w:style>
  <w:style w:type="paragraph" w:customStyle="1" w:styleId="141">
    <w:name w:val="Основной текст (14)1"/>
    <w:basedOn w:val="a"/>
    <w:link w:val="14"/>
    <w:rsid w:val="00371278"/>
    <w:pPr>
      <w:shd w:val="clear" w:color="auto" w:fill="FFFFFF"/>
      <w:spacing w:after="0" w:line="211" w:lineRule="exact"/>
      <w:ind w:firstLine="400"/>
      <w:jc w:val="both"/>
    </w:pPr>
    <w:rPr>
      <w:i/>
      <w:iCs/>
    </w:rPr>
  </w:style>
  <w:style w:type="paragraph" w:styleId="af5">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6"/>
    <w:uiPriority w:val="99"/>
    <w:unhideWhenUsed/>
    <w:qFormat/>
    <w:rsid w:val="003712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6">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5"/>
    <w:uiPriority w:val="99"/>
    <w:locked/>
    <w:rsid w:val="00371278"/>
    <w:rPr>
      <w:rFonts w:ascii="Times New Roman" w:eastAsia="Times New Roman" w:hAnsi="Times New Roman" w:cs="Times New Roman"/>
      <w:sz w:val="24"/>
      <w:szCs w:val="24"/>
      <w:lang w:eastAsia="ru-RU"/>
    </w:rPr>
  </w:style>
  <w:style w:type="character" w:styleId="af7">
    <w:name w:val="Strong"/>
    <w:uiPriority w:val="22"/>
    <w:qFormat/>
    <w:rsid w:val="00371278"/>
    <w:rPr>
      <w:b/>
      <w:bCs/>
    </w:rPr>
  </w:style>
  <w:style w:type="paragraph" w:customStyle="1" w:styleId="ParagraphStyle">
    <w:name w:val="Paragraph Style"/>
    <w:rsid w:val="00371278"/>
    <w:pPr>
      <w:autoSpaceDE w:val="0"/>
      <w:autoSpaceDN w:val="0"/>
      <w:adjustRightInd w:val="0"/>
      <w:spacing w:after="0" w:line="240" w:lineRule="auto"/>
    </w:pPr>
    <w:rPr>
      <w:rFonts w:ascii="Arial" w:eastAsia="Calibri" w:hAnsi="Arial" w:cs="Arial"/>
      <w:sz w:val="24"/>
      <w:szCs w:val="24"/>
    </w:rPr>
  </w:style>
  <w:style w:type="paragraph" w:customStyle="1" w:styleId="Zag1">
    <w:name w:val="Zag_1"/>
    <w:basedOn w:val="a"/>
    <w:rsid w:val="00371278"/>
    <w:pPr>
      <w:widowControl w:val="0"/>
      <w:autoSpaceDE w:val="0"/>
      <w:autoSpaceDN w:val="0"/>
      <w:adjustRightInd w:val="0"/>
      <w:spacing w:after="337" w:line="302" w:lineRule="exact"/>
      <w:jc w:val="center"/>
    </w:pPr>
    <w:rPr>
      <w:rFonts w:ascii="Times New Roman" w:eastAsia="Calibri" w:hAnsi="Times New Roman" w:cs="Times New Roman"/>
      <w:b/>
      <w:bCs/>
      <w:color w:val="000000"/>
      <w:sz w:val="24"/>
      <w:szCs w:val="24"/>
      <w:lang w:val="en-US" w:eastAsia="ru-RU"/>
    </w:rPr>
  </w:style>
  <w:style w:type="character" w:customStyle="1" w:styleId="Zag11">
    <w:name w:val="Zag_11"/>
    <w:rsid w:val="00371278"/>
  </w:style>
  <w:style w:type="paragraph" w:customStyle="1" w:styleId="14TexstOSNOVA1012">
    <w:name w:val="14TexstOSNOVA_10/12"/>
    <w:basedOn w:val="a"/>
    <w:uiPriority w:val="99"/>
    <w:rsid w:val="00371278"/>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af8">
    <w:name w:val="А ОСН ТЕКСТ"/>
    <w:basedOn w:val="a"/>
    <w:link w:val="af9"/>
    <w:rsid w:val="00371278"/>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9">
    <w:name w:val="А ОСН ТЕКСТ Знак"/>
    <w:link w:val="af8"/>
    <w:rsid w:val="00371278"/>
    <w:rPr>
      <w:rFonts w:ascii="Times New Roman" w:eastAsia="Arial Unicode MS" w:hAnsi="Times New Roman" w:cs="Times New Roman"/>
      <w:caps/>
      <w:color w:val="000000"/>
      <w:kern w:val="1"/>
      <w:sz w:val="28"/>
      <w:szCs w:val="28"/>
    </w:rPr>
  </w:style>
  <w:style w:type="character" w:customStyle="1" w:styleId="afa">
    <w:name w:val="Символ сноски"/>
    <w:rsid w:val="00371278"/>
    <w:rPr>
      <w:vertAlign w:val="superscript"/>
    </w:rPr>
  </w:style>
  <w:style w:type="character" w:customStyle="1" w:styleId="13">
    <w:name w:val="Знак сноски1"/>
    <w:rsid w:val="00371278"/>
    <w:rPr>
      <w:vertAlign w:val="superscript"/>
    </w:rPr>
  </w:style>
  <w:style w:type="character" w:styleId="afb">
    <w:name w:val="footnote reference"/>
    <w:rsid w:val="00371278"/>
    <w:rPr>
      <w:vertAlign w:val="superscript"/>
    </w:rPr>
  </w:style>
  <w:style w:type="paragraph" w:styleId="afc">
    <w:name w:val="footnote text"/>
    <w:aliases w:val="Основной текст с отступом1,Основной текст с отступом11,Знак1,Body Text Indent1"/>
    <w:basedOn w:val="a"/>
    <w:link w:val="afd"/>
    <w:rsid w:val="00371278"/>
    <w:pPr>
      <w:spacing w:after="0" w:line="240" w:lineRule="auto"/>
      <w:jc w:val="both"/>
    </w:pPr>
    <w:rPr>
      <w:rFonts w:ascii="Calibri" w:eastAsia="Arial Unicode MS" w:hAnsi="Calibri" w:cs="Calibri"/>
      <w:color w:val="00000A"/>
      <w:kern w:val="1"/>
      <w:sz w:val="24"/>
      <w:szCs w:val="24"/>
      <w:lang w:eastAsia="ru-RU"/>
    </w:rPr>
  </w:style>
  <w:style w:type="character" w:customStyle="1" w:styleId="afd">
    <w:name w:val="Текст сноски Знак"/>
    <w:aliases w:val="Основной текст с отступом1 Знак,Основной текст с отступом11 Знак,Знак1 Знак,Body Text Indent1 Знак"/>
    <w:basedOn w:val="a0"/>
    <w:link w:val="afc"/>
    <w:rsid w:val="00371278"/>
    <w:rPr>
      <w:rFonts w:ascii="Calibri" w:eastAsia="Arial Unicode MS" w:hAnsi="Calibri" w:cs="Calibri"/>
      <w:color w:val="00000A"/>
      <w:kern w:val="1"/>
      <w:sz w:val="24"/>
      <w:szCs w:val="24"/>
      <w:lang w:eastAsia="ru-RU"/>
    </w:rPr>
  </w:style>
  <w:style w:type="paragraph" w:customStyle="1" w:styleId="Standard">
    <w:name w:val="Standard"/>
    <w:link w:val="Standard1"/>
    <w:uiPriority w:val="99"/>
    <w:rsid w:val="00371278"/>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371278"/>
    <w:rPr>
      <w:rFonts w:ascii="Arial" w:eastAsia="SimSun" w:hAnsi="Arial" w:cs="Mangal"/>
      <w:kern w:val="3"/>
      <w:sz w:val="24"/>
      <w:szCs w:val="24"/>
      <w:lang w:eastAsia="zh-CN" w:bidi="hi-IN"/>
    </w:rPr>
  </w:style>
  <w:style w:type="character" w:customStyle="1" w:styleId="27">
    <w:name w:val="Знак сноски2"/>
    <w:rsid w:val="00371278"/>
    <w:rPr>
      <w:vertAlign w:val="superscript"/>
    </w:rPr>
  </w:style>
  <w:style w:type="paragraph" w:customStyle="1" w:styleId="ConsPlusNormal">
    <w:name w:val="ConsPlusNormal"/>
    <w:rsid w:val="0037127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e">
    <w:name w:val="Hyperlink"/>
    <w:unhideWhenUsed/>
    <w:rsid w:val="00371278"/>
    <w:rPr>
      <w:color w:val="0000FF"/>
      <w:u w:val="single"/>
    </w:rPr>
  </w:style>
  <w:style w:type="paragraph" w:customStyle="1" w:styleId="p4">
    <w:name w:val="p4"/>
    <w:basedOn w:val="a"/>
    <w:rsid w:val="00371278"/>
    <w:pPr>
      <w:spacing w:before="100" w:beforeAutospacing="1" w:after="100" w:afterAutospacing="1" w:line="240" w:lineRule="auto"/>
      <w:jc w:val="both"/>
    </w:pPr>
    <w:rPr>
      <w:rFonts w:ascii="Times New Roman" w:eastAsia="Calibri" w:hAnsi="Times New Roman" w:cs="Times New Roman"/>
      <w:sz w:val="24"/>
      <w:szCs w:val="24"/>
      <w:lang w:eastAsia="ru-RU"/>
    </w:rPr>
  </w:style>
  <w:style w:type="character" w:customStyle="1" w:styleId="s1">
    <w:name w:val="s1"/>
    <w:rsid w:val="00371278"/>
  </w:style>
  <w:style w:type="paragraph" w:customStyle="1" w:styleId="09PodZAG">
    <w:name w:val="09PodZAG_п/ж"/>
    <w:basedOn w:val="a"/>
    <w:uiPriority w:val="99"/>
    <w:rsid w:val="00371278"/>
    <w:pPr>
      <w:autoSpaceDE w:val="0"/>
      <w:autoSpaceDN w:val="0"/>
      <w:adjustRightInd w:val="0"/>
      <w:spacing w:after="113" w:line="240" w:lineRule="atLeast"/>
      <w:jc w:val="center"/>
      <w:textAlignment w:val="center"/>
    </w:pPr>
    <w:rPr>
      <w:rFonts w:ascii="FuturisC" w:eastAsia="Times New Roman" w:hAnsi="FuturisC" w:cs="FuturisC"/>
      <w:b/>
      <w:bCs/>
      <w:caps/>
      <w:color w:val="000000"/>
      <w:lang w:eastAsia="ru-RU"/>
    </w:rPr>
  </w:style>
  <w:style w:type="paragraph" w:styleId="aff">
    <w:name w:val="No Spacing"/>
    <w:aliases w:val="основа"/>
    <w:link w:val="aff0"/>
    <w:uiPriority w:val="1"/>
    <w:qFormat/>
    <w:rsid w:val="00371278"/>
    <w:pPr>
      <w:spacing w:after="0" w:line="240" w:lineRule="auto"/>
    </w:pPr>
    <w:rPr>
      <w:rFonts w:ascii="Calibri" w:eastAsia="Calibri" w:hAnsi="Calibri" w:cs="Times New Roman"/>
    </w:rPr>
  </w:style>
  <w:style w:type="character" w:customStyle="1" w:styleId="130">
    <w:name w:val="Основной текст (13)_"/>
    <w:link w:val="131"/>
    <w:locked/>
    <w:rsid w:val="00371278"/>
    <w:rPr>
      <w:rFonts w:ascii="Calibri" w:hAnsi="Calibri"/>
      <w:sz w:val="34"/>
      <w:szCs w:val="34"/>
      <w:shd w:val="clear" w:color="auto" w:fill="FFFFFF"/>
    </w:rPr>
  </w:style>
  <w:style w:type="paragraph" w:customStyle="1" w:styleId="131">
    <w:name w:val="Основной текст (13)1"/>
    <w:basedOn w:val="a"/>
    <w:link w:val="130"/>
    <w:rsid w:val="00371278"/>
    <w:pPr>
      <w:shd w:val="clear" w:color="auto" w:fill="FFFFFF"/>
      <w:spacing w:before="420" w:after="180" w:line="360" w:lineRule="exact"/>
      <w:jc w:val="center"/>
    </w:pPr>
    <w:rPr>
      <w:rFonts w:ascii="Calibri" w:hAnsi="Calibri"/>
      <w:sz w:val="34"/>
      <w:szCs w:val="34"/>
    </w:rPr>
  </w:style>
  <w:style w:type="character" w:customStyle="1" w:styleId="132">
    <w:name w:val="Основной текст (13)"/>
    <w:rsid w:val="00371278"/>
    <w:rPr>
      <w:rFonts w:ascii="Calibri" w:hAnsi="Calibri"/>
      <w:sz w:val="34"/>
      <w:szCs w:val="34"/>
      <w:shd w:val="clear" w:color="auto" w:fill="FFFFFF"/>
    </w:rPr>
  </w:style>
  <w:style w:type="character" w:customStyle="1" w:styleId="apple-converted-space">
    <w:name w:val="apple-converted-space"/>
    <w:basedOn w:val="a0"/>
    <w:rsid w:val="00371278"/>
  </w:style>
  <w:style w:type="character" w:customStyle="1" w:styleId="s5">
    <w:name w:val="s5"/>
    <w:basedOn w:val="a0"/>
    <w:rsid w:val="00371278"/>
  </w:style>
  <w:style w:type="character" w:customStyle="1" w:styleId="s2">
    <w:name w:val="s2"/>
    <w:basedOn w:val="a0"/>
    <w:rsid w:val="00371278"/>
  </w:style>
  <w:style w:type="character" w:customStyle="1" w:styleId="s4">
    <w:name w:val="s4"/>
    <w:basedOn w:val="a0"/>
    <w:rsid w:val="00371278"/>
  </w:style>
  <w:style w:type="character" w:customStyle="1" w:styleId="220">
    <w:name w:val="Основной текст + Полужирный22"/>
    <w:rsid w:val="00371278"/>
    <w:rPr>
      <w:rFonts w:ascii="Times New Roman" w:eastAsia="Times New Roman" w:hAnsi="Times New Roman" w:cs="Times New Roman" w:hint="default"/>
      <w:b/>
      <w:bCs/>
      <w:spacing w:val="0"/>
      <w:sz w:val="24"/>
      <w:szCs w:val="24"/>
      <w:shd w:val="clear" w:color="auto" w:fill="FFFFFF"/>
      <w:lang w:val="en-US"/>
    </w:rPr>
  </w:style>
  <w:style w:type="paragraph" w:customStyle="1" w:styleId="21">
    <w:name w:val="Средняя сетка 21"/>
    <w:basedOn w:val="a"/>
    <w:uiPriority w:val="1"/>
    <w:qFormat/>
    <w:rsid w:val="00371278"/>
    <w:pPr>
      <w:numPr>
        <w:numId w:val="2"/>
      </w:numPr>
      <w:spacing w:after="0" w:line="360" w:lineRule="auto"/>
      <w:contextualSpacing/>
      <w:jc w:val="both"/>
      <w:outlineLvl w:val="1"/>
    </w:pPr>
    <w:rPr>
      <w:rFonts w:ascii="Times New Roman" w:eastAsia="Times New Roman" w:hAnsi="Times New Roman" w:cs="Times New Roman"/>
      <w:sz w:val="28"/>
      <w:szCs w:val="24"/>
      <w:lang w:eastAsia="ru-RU"/>
    </w:rPr>
  </w:style>
  <w:style w:type="character" w:customStyle="1" w:styleId="210">
    <w:name w:val="Основной текст + Полужирный21"/>
    <w:rsid w:val="00371278"/>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371278"/>
    <w:rPr>
      <w:rFonts w:ascii="Times New Roman" w:hAnsi="Times New Roman" w:cs="Times New Roman"/>
      <w:b/>
      <w:bCs/>
      <w:i/>
      <w:iCs/>
      <w:spacing w:val="0"/>
      <w:sz w:val="22"/>
      <w:szCs w:val="22"/>
      <w:lang w:bidi="ar-SA"/>
    </w:rPr>
  </w:style>
  <w:style w:type="character" w:customStyle="1" w:styleId="31">
    <w:name w:val="Основной текст + Курсив3"/>
    <w:rsid w:val="00371278"/>
    <w:rPr>
      <w:rFonts w:ascii="Times New Roman" w:hAnsi="Times New Roman" w:cs="Times New Roman"/>
      <w:i/>
      <w:iCs/>
      <w:spacing w:val="0"/>
      <w:sz w:val="22"/>
      <w:szCs w:val="22"/>
      <w:lang w:bidi="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371278"/>
    <w:rPr>
      <w:rFonts w:ascii="Times New Roman" w:hAnsi="Times New Roman"/>
      <w:sz w:val="24"/>
      <w:u w:val="none"/>
      <w:effect w:val="none"/>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uiPriority w:val="99"/>
    <w:rsid w:val="00371278"/>
    <w:rPr>
      <w:rFonts w:ascii="Times New Roman" w:hAnsi="Times New Roman"/>
      <w:sz w:val="24"/>
      <w:u w:val="none"/>
      <w:effect w:val="none"/>
    </w:rPr>
  </w:style>
  <w:style w:type="character" w:customStyle="1" w:styleId="aff1">
    <w:name w:val="Основной текст_"/>
    <w:link w:val="32"/>
    <w:locked/>
    <w:rsid w:val="00371278"/>
    <w:rPr>
      <w:rFonts w:ascii="Times New Roman" w:eastAsia="Times New Roman" w:hAnsi="Times New Roman"/>
      <w:sz w:val="27"/>
      <w:szCs w:val="27"/>
      <w:shd w:val="clear" w:color="auto" w:fill="FFFFFF"/>
    </w:rPr>
  </w:style>
  <w:style w:type="paragraph" w:customStyle="1" w:styleId="32">
    <w:name w:val="Основной текст3"/>
    <w:basedOn w:val="a"/>
    <w:link w:val="aff1"/>
    <w:rsid w:val="00371278"/>
    <w:pPr>
      <w:widowControl w:val="0"/>
      <w:shd w:val="clear" w:color="auto" w:fill="FFFFFF"/>
      <w:spacing w:after="0" w:line="0" w:lineRule="atLeast"/>
      <w:jc w:val="both"/>
    </w:pPr>
    <w:rPr>
      <w:rFonts w:ascii="Times New Roman" w:eastAsia="Times New Roman" w:hAnsi="Times New Roman"/>
      <w:sz w:val="27"/>
      <w:szCs w:val="27"/>
    </w:rPr>
  </w:style>
  <w:style w:type="paragraph" w:customStyle="1" w:styleId="aff2">
    <w:name w:val="Основной"/>
    <w:basedOn w:val="a"/>
    <w:link w:val="aff3"/>
    <w:rsid w:val="00371278"/>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f3">
    <w:name w:val="Основной Знак"/>
    <w:link w:val="aff2"/>
    <w:rsid w:val="00371278"/>
    <w:rPr>
      <w:rFonts w:ascii="NewtonCSanPin" w:eastAsia="Times New Roman" w:hAnsi="NewtonCSanPin" w:cs="Times New Roman"/>
      <w:color w:val="000000"/>
      <w:sz w:val="21"/>
      <w:szCs w:val="21"/>
    </w:rPr>
  </w:style>
  <w:style w:type="paragraph" w:customStyle="1" w:styleId="Osnova">
    <w:name w:val="Osnova"/>
    <w:basedOn w:val="a"/>
    <w:rsid w:val="00371278"/>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character" w:customStyle="1" w:styleId="15">
    <w:name w:val="Основной текст1"/>
    <w:rsid w:val="00371278"/>
    <w:rPr>
      <w:rFonts w:ascii="Times New Roman" w:eastAsia="Times New Roman" w:hAnsi="Times New Roman" w:cs="Times New Roman"/>
      <w:b w:val="0"/>
      <w:bCs w:val="0"/>
      <w:i w:val="0"/>
      <w:iCs w:val="0"/>
      <w:smallCaps w:val="0"/>
      <w:strike w:val="0"/>
      <w:spacing w:val="0"/>
      <w:sz w:val="22"/>
      <w:szCs w:val="22"/>
    </w:rPr>
  </w:style>
  <w:style w:type="paragraph" w:customStyle="1" w:styleId="16">
    <w:name w:val="Без интервала1"/>
    <w:rsid w:val="00371278"/>
    <w:pPr>
      <w:spacing w:after="0" w:line="240" w:lineRule="auto"/>
    </w:pPr>
    <w:rPr>
      <w:rFonts w:ascii="Times New Roman" w:eastAsia="Calibri" w:hAnsi="Times New Roman" w:cs="Times New Roman"/>
      <w:sz w:val="24"/>
      <w:szCs w:val="24"/>
      <w:lang w:eastAsia="ru-RU"/>
    </w:rPr>
  </w:style>
  <w:style w:type="paragraph" w:customStyle="1" w:styleId="Zag2">
    <w:name w:val="Zag_2"/>
    <w:basedOn w:val="a"/>
    <w:rsid w:val="00371278"/>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rPr>
  </w:style>
  <w:style w:type="paragraph" w:customStyle="1" w:styleId="msonormalcxspmiddle">
    <w:name w:val="msonormalcxspmiddle"/>
    <w:basedOn w:val="a"/>
    <w:rsid w:val="00371278"/>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Default">
    <w:name w:val="Default"/>
    <w:rsid w:val="0037127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3">
    <w:name w:val="Основной текст + Полужирный3"/>
    <w:aliases w:val="Курсив7"/>
    <w:rsid w:val="00371278"/>
    <w:rPr>
      <w:rFonts w:ascii="Times New Roman" w:hAnsi="Times New Roman" w:cs="Times New Roman"/>
      <w:b/>
      <w:bCs/>
      <w:i/>
      <w:iCs/>
      <w:spacing w:val="0"/>
      <w:sz w:val="22"/>
      <w:szCs w:val="22"/>
      <w:lang w:bidi="ar-SA"/>
    </w:rPr>
  </w:style>
  <w:style w:type="character" w:customStyle="1" w:styleId="aff4">
    <w:name w:val="Буллит Знак"/>
    <w:link w:val="aff5"/>
    <w:locked/>
    <w:rsid w:val="00371278"/>
    <w:rPr>
      <w:rFonts w:ascii="NewtonCSanPin" w:eastAsia="Times New Roman" w:hAnsi="NewtonCSanPin" w:cs="Times New Roman"/>
      <w:color w:val="000000"/>
      <w:sz w:val="21"/>
      <w:szCs w:val="21"/>
    </w:rPr>
  </w:style>
  <w:style w:type="paragraph" w:customStyle="1" w:styleId="aff5">
    <w:name w:val="Буллит"/>
    <w:basedOn w:val="aff2"/>
    <w:link w:val="aff4"/>
    <w:rsid w:val="00371278"/>
    <w:pPr>
      <w:ind w:firstLine="244"/>
      <w:textAlignment w:val="auto"/>
    </w:pPr>
  </w:style>
  <w:style w:type="paragraph" w:styleId="aff6">
    <w:name w:val="Plain Text"/>
    <w:basedOn w:val="a"/>
    <w:link w:val="aff7"/>
    <w:unhideWhenUsed/>
    <w:rsid w:val="00371278"/>
    <w:pPr>
      <w:autoSpaceDE w:val="0"/>
      <w:autoSpaceDN w:val="0"/>
      <w:spacing w:after="0" w:line="240" w:lineRule="auto"/>
      <w:jc w:val="both"/>
    </w:pPr>
    <w:rPr>
      <w:rFonts w:ascii="Courier New" w:eastAsia="Times New Roman" w:hAnsi="Courier New" w:cs="Courier New"/>
      <w:sz w:val="20"/>
      <w:szCs w:val="20"/>
      <w:lang w:eastAsia="ru-RU"/>
    </w:rPr>
  </w:style>
  <w:style w:type="character" w:customStyle="1" w:styleId="aff7">
    <w:name w:val="Текст Знак"/>
    <w:basedOn w:val="a0"/>
    <w:link w:val="aff6"/>
    <w:rsid w:val="00371278"/>
    <w:rPr>
      <w:rFonts w:ascii="Courier New" w:eastAsia="Times New Roman" w:hAnsi="Courier New" w:cs="Courier New"/>
      <w:sz w:val="20"/>
      <w:szCs w:val="20"/>
      <w:lang w:eastAsia="ru-RU"/>
    </w:rPr>
  </w:style>
  <w:style w:type="paragraph" w:customStyle="1" w:styleId="8">
    <w:name w:val="Основной текст8"/>
    <w:basedOn w:val="a"/>
    <w:rsid w:val="00371278"/>
    <w:pPr>
      <w:shd w:val="clear" w:color="auto" w:fill="FFFFFF"/>
      <w:spacing w:before="600" w:after="60" w:line="0" w:lineRule="atLeast"/>
      <w:ind w:hanging="2080"/>
      <w:jc w:val="both"/>
    </w:pPr>
    <w:rPr>
      <w:rFonts w:ascii="Courier New" w:eastAsia="Courier New" w:hAnsi="Courier New" w:cs="Courier New"/>
      <w:spacing w:val="-20"/>
      <w:sz w:val="28"/>
      <w:szCs w:val="28"/>
    </w:rPr>
  </w:style>
  <w:style w:type="character" w:styleId="aff8">
    <w:name w:val="Emphasis"/>
    <w:qFormat/>
    <w:rsid w:val="00371278"/>
    <w:rPr>
      <w:i/>
      <w:iCs/>
    </w:rPr>
  </w:style>
  <w:style w:type="character" w:customStyle="1" w:styleId="28">
    <w:name w:val="Основной текст (2)_"/>
    <w:link w:val="29"/>
    <w:uiPriority w:val="99"/>
    <w:locked/>
    <w:rsid w:val="00371278"/>
    <w:rPr>
      <w:rFonts w:ascii="Times New Roman" w:hAnsi="Times New Roman" w:cs="Times New Roman"/>
      <w:shd w:val="clear" w:color="auto" w:fill="FFFFFF"/>
    </w:rPr>
  </w:style>
  <w:style w:type="paragraph" w:customStyle="1" w:styleId="29">
    <w:name w:val="Основной текст (2)"/>
    <w:basedOn w:val="a"/>
    <w:link w:val="28"/>
    <w:uiPriority w:val="99"/>
    <w:rsid w:val="00371278"/>
    <w:pPr>
      <w:shd w:val="clear" w:color="auto" w:fill="FFFFFF"/>
      <w:spacing w:after="0" w:line="211" w:lineRule="exact"/>
      <w:ind w:firstLine="300"/>
      <w:jc w:val="both"/>
    </w:pPr>
    <w:rPr>
      <w:rFonts w:ascii="Times New Roman" w:hAnsi="Times New Roman" w:cs="Times New Roman"/>
    </w:rPr>
  </w:style>
  <w:style w:type="character" w:customStyle="1" w:styleId="17">
    <w:name w:val="Заголовок №1_"/>
    <w:link w:val="18"/>
    <w:uiPriority w:val="99"/>
    <w:locked/>
    <w:rsid w:val="00371278"/>
    <w:rPr>
      <w:rFonts w:ascii="Times New Roman" w:hAnsi="Times New Roman" w:cs="Times New Roman"/>
      <w:shd w:val="clear" w:color="auto" w:fill="FFFFFF"/>
    </w:rPr>
  </w:style>
  <w:style w:type="paragraph" w:customStyle="1" w:styleId="18">
    <w:name w:val="Заголовок №1"/>
    <w:basedOn w:val="a"/>
    <w:link w:val="17"/>
    <w:uiPriority w:val="99"/>
    <w:rsid w:val="00371278"/>
    <w:pPr>
      <w:shd w:val="clear" w:color="auto" w:fill="FFFFFF"/>
      <w:spacing w:before="120" w:after="120" w:line="240" w:lineRule="atLeast"/>
      <w:ind w:firstLine="300"/>
      <w:jc w:val="both"/>
      <w:outlineLvl w:val="0"/>
    </w:pPr>
    <w:rPr>
      <w:rFonts w:ascii="Times New Roman" w:hAnsi="Times New Roman" w:cs="Times New Roman"/>
    </w:rPr>
  </w:style>
  <w:style w:type="paragraph" w:customStyle="1" w:styleId="2a">
    <w:name w:val="Основной текст2"/>
    <w:basedOn w:val="a"/>
    <w:rsid w:val="00371278"/>
    <w:pPr>
      <w:shd w:val="clear" w:color="auto" w:fill="FFFFFF"/>
      <w:spacing w:before="120" w:after="0" w:line="211" w:lineRule="exact"/>
      <w:ind w:firstLine="300"/>
      <w:jc w:val="both"/>
    </w:pPr>
    <w:rPr>
      <w:rFonts w:ascii="Times New Roman" w:eastAsia="Times New Roman" w:hAnsi="Times New Roman" w:cs="Times New Roman"/>
      <w:color w:val="000000"/>
      <w:sz w:val="21"/>
      <w:szCs w:val="21"/>
      <w:lang w:eastAsia="ru-RU"/>
    </w:rPr>
  </w:style>
  <w:style w:type="paragraph" w:customStyle="1" w:styleId="western">
    <w:name w:val="western"/>
    <w:basedOn w:val="a"/>
    <w:rsid w:val="0037127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listparagraph0">
    <w:name w:val="msolistparagraph"/>
    <w:basedOn w:val="a"/>
    <w:rsid w:val="0037127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listparagraphcxspmiddle">
    <w:name w:val="msolistparagraphcxspmiddle"/>
    <w:basedOn w:val="a"/>
    <w:rsid w:val="0037127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msolistparagraphcxsplast">
    <w:name w:val="msolistparagraphcxsplast"/>
    <w:basedOn w:val="a"/>
    <w:rsid w:val="0037127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a00">
    <w:name w:val="a0"/>
    <w:basedOn w:val="a"/>
    <w:rsid w:val="0037127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19">
    <w:name w:val="Сноска1"/>
    <w:rsid w:val="00371278"/>
    <w:rPr>
      <w:rFonts w:ascii="Times New Roman" w:hAnsi="Times New Roman" w:cs="Times New Roman"/>
      <w:vertAlign w:val="superscript"/>
    </w:rPr>
  </w:style>
  <w:style w:type="paragraph" w:customStyle="1" w:styleId="34">
    <w:name w:val="Заг 3"/>
    <w:basedOn w:val="a"/>
    <w:rsid w:val="00371278"/>
    <w:pPr>
      <w:keepNext/>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sz w:val="23"/>
      <w:szCs w:val="23"/>
      <w:lang w:eastAsia="ru-RU"/>
    </w:rPr>
  </w:style>
  <w:style w:type="paragraph" w:customStyle="1" w:styleId="41">
    <w:name w:val="Заг 4"/>
    <w:basedOn w:val="34"/>
    <w:rsid w:val="00371278"/>
    <w:rPr>
      <w:b w:val="0"/>
      <w:bCs w:val="0"/>
    </w:rPr>
  </w:style>
  <w:style w:type="paragraph" w:customStyle="1" w:styleId="aff9">
    <w:name w:val="Сноска"/>
    <w:basedOn w:val="aff2"/>
    <w:rsid w:val="00371278"/>
    <w:pPr>
      <w:spacing w:line="174" w:lineRule="atLeast"/>
    </w:pPr>
    <w:rPr>
      <w:sz w:val="17"/>
      <w:szCs w:val="17"/>
    </w:rPr>
  </w:style>
  <w:style w:type="paragraph" w:customStyle="1" w:styleId="affa">
    <w:name w:val="Подзаг"/>
    <w:basedOn w:val="aff2"/>
    <w:rsid w:val="00371278"/>
    <w:pPr>
      <w:spacing w:before="113" w:after="28"/>
      <w:jc w:val="center"/>
    </w:pPr>
    <w:rPr>
      <w:b/>
      <w:bCs/>
      <w:i/>
      <w:iCs/>
    </w:rPr>
  </w:style>
  <w:style w:type="character" w:customStyle="1" w:styleId="c12">
    <w:name w:val="c12"/>
    <w:basedOn w:val="a0"/>
    <w:rsid w:val="00371278"/>
  </w:style>
  <w:style w:type="paragraph" w:customStyle="1" w:styleId="c11">
    <w:name w:val="c11"/>
    <w:basedOn w:val="a"/>
    <w:rsid w:val="0037127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submenu-table">
    <w:name w:val="submenu-table"/>
    <w:basedOn w:val="a0"/>
    <w:rsid w:val="00371278"/>
  </w:style>
  <w:style w:type="paragraph" w:customStyle="1" w:styleId="dash041e005f0431005f044b005f0447005f043d005f044b005f0439">
    <w:name w:val="dash041e_005f0431_005f044b_005f0447_005f043d_005f044b_005f0439"/>
    <w:basedOn w:val="a"/>
    <w:rsid w:val="00371278"/>
    <w:pPr>
      <w:spacing w:after="0" w:line="240" w:lineRule="auto"/>
      <w:jc w:val="both"/>
    </w:pPr>
    <w:rPr>
      <w:rFonts w:ascii="Times New Roman" w:eastAsia="Calibri"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371278"/>
  </w:style>
  <w:style w:type="paragraph" w:customStyle="1" w:styleId="-12">
    <w:name w:val="Цветной список - Акцент 12"/>
    <w:basedOn w:val="a"/>
    <w:qFormat/>
    <w:rsid w:val="00371278"/>
    <w:pPr>
      <w:spacing w:after="0" w:line="240" w:lineRule="auto"/>
      <w:ind w:left="720"/>
      <w:contextualSpacing/>
      <w:jc w:val="both"/>
    </w:pPr>
    <w:rPr>
      <w:rFonts w:ascii="Cambria" w:eastAsia="Cambria" w:hAnsi="Cambria" w:cs="Times New Roman"/>
      <w:sz w:val="24"/>
      <w:szCs w:val="24"/>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371278"/>
    <w:rPr>
      <w:rFonts w:ascii="Times New Roman" w:hAnsi="Times New Roman" w:cs="Times New Roman" w:hint="default"/>
      <w:strike w:val="0"/>
      <w:dstrike w:val="0"/>
      <w:sz w:val="24"/>
      <w:szCs w:val="24"/>
      <w:u w:val="none"/>
      <w:effect w:val="none"/>
    </w:rPr>
  </w:style>
  <w:style w:type="paragraph" w:customStyle="1" w:styleId="affb">
    <w:name w:val="А_основной"/>
    <w:basedOn w:val="a"/>
    <w:link w:val="affc"/>
    <w:qFormat/>
    <w:rsid w:val="00371278"/>
    <w:pPr>
      <w:spacing w:after="0" w:line="360" w:lineRule="auto"/>
      <w:ind w:firstLine="454"/>
      <w:jc w:val="both"/>
    </w:pPr>
    <w:rPr>
      <w:rFonts w:ascii="Times New Roman" w:eastAsia="Calibri" w:hAnsi="Times New Roman" w:cs="Times New Roman"/>
      <w:sz w:val="28"/>
      <w:szCs w:val="28"/>
    </w:rPr>
  </w:style>
  <w:style w:type="character" w:customStyle="1" w:styleId="affc">
    <w:name w:val="А_основной Знак"/>
    <w:link w:val="affb"/>
    <w:rsid w:val="00371278"/>
    <w:rPr>
      <w:rFonts w:ascii="Times New Roman" w:eastAsia="Calibri" w:hAnsi="Times New Roman" w:cs="Times New Roman"/>
      <w:sz w:val="28"/>
      <w:szCs w:val="28"/>
    </w:rPr>
  </w:style>
  <w:style w:type="character" w:customStyle="1" w:styleId="170">
    <w:name w:val="Основной текст (17)_"/>
    <w:link w:val="171"/>
    <w:rsid w:val="00371278"/>
    <w:rPr>
      <w:b/>
      <w:bCs/>
      <w:shd w:val="clear" w:color="auto" w:fill="FFFFFF"/>
    </w:rPr>
  </w:style>
  <w:style w:type="paragraph" w:customStyle="1" w:styleId="171">
    <w:name w:val="Основной текст (17)1"/>
    <w:basedOn w:val="a"/>
    <w:link w:val="170"/>
    <w:rsid w:val="00371278"/>
    <w:pPr>
      <w:shd w:val="clear" w:color="auto" w:fill="FFFFFF"/>
      <w:spacing w:after="60" w:line="211" w:lineRule="exact"/>
      <w:ind w:firstLine="400"/>
      <w:jc w:val="both"/>
    </w:pPr>
    <w:rPr>
      <w:b/>
      <w:bCs/>
    </w:rPr>
  </w:style>
  <w:style w:type="character" w:customStyle="1" w:styleId="1a">
    <w:name w:val="Основной текст + Курсив1"/>
    <w:rsid w:val="00371278"/>
    <w:rPr>
      <w:rFonts w:ascii="Times New Roman" w:eastAsia="Arial Unicode MS" w:hAnsi="Times New Roman"/>
      <w:i/>
      <w:caps/>
      <w:color w:val="00000A"/>
      <w:spacing w:val="0"/>
      <w:kern w:val="1"/>
      <w:sz w:val="22"/>
      <w:lang w:val="ru-RU" w:eastAsia="ru-RU"/>
    </w:rPr>
  </w:style>
  <w:style w:type="paragraph" w:customStyle="1" w:styleId="18TexstSPISOK1">
    <w:name w:val="18TexstSPISOK_1"/>
    <w:aliases w:val="1"/>
    <w:basedOn w:val="a"/>
    <w:rsid w:val="00371278"/>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paragraph" w:customStyle="1" w:styleId="Style27">
    <w:name w:val="Style27"/>
    <w:basedOn w:val="a"/>
    <w:rsid w:val="00371278"/>
    <w:pPr>
      <w:widowControl w:val="0"/>
      <w:autoSpaceDE w:val="0"/>
      <w:autoSpaceDN w:val="0"/>
      <w:adjustRightInd w:val="0"/>
      <w:spacing w:after="0" w:line="211" w:lineRule="exact"/>
      <w:ind w:firstLine="346"/>
      <w:jc w:val="both"/>
    </w:pPr>
    <w:rPr>
      <w:rFonts w:ascii="Times New Roman" w:eastAsia="Times New Roman" w:hAnsi="Times New Roman" w:cs="Times New Roman"/>
      <w:sz w:val="24"/>
      <w:szCs w:val="24"/>
      <w:lang w:eastAsia="ru-RU"/>
    </w:rPr>
  </w:style>
  <w:style w:type="character" w:customStyle="1" w:styleId="FontStyle52">
    <w:name w:val="Font Style52"/>
    <w:uiPriority w:val="99"/>
    <w:rsid w:val="00371278"/>
    <w:rPr>
      <w:rFonts w:ascii="Times New Roman" w:hAnsi="Times New Roman" w:cs="Times New Roman"/>
      <w:sz w:val="22"/>
      <w:szCs w:val="22"/>
    </w:rPr>
  </w:style>
  <w:style w:type="paragraph" w:customStyle="1" w:styleId="1b">
    <w:name w:val="Стиль1"/>
    <w:rsid w:val="00371278"/>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1c">
    <w:name w:val="Обычный1"/>
    <w:rsid w:val="00371278"/>
    <w:pPr>
      <w:spacing w:after="0" w:line="240" w:lineRule="auto"/>
    </w:pPr>
    <w:rPr>
      <w:rFonts w:ascii="Times New Roman" w:eastAsia="Times New Roman" w:hAnsi="Times New Roman" w:cs="Times New Roman"/>
      <w:sz w:val="20"/>
      <w:szCs w:val="20"/>
      <w:lang w:eastAsia="ru-RU"/>
    </w:rPr>
  </w:style>
  <w:style w:type="paragraph" w:customStyle="1" w:styleId="35">
    <w:name w:val="Заголовок 3+"/>
    <w:basedOn w:val="a"/>
    <w:rsid w:val="00371278"/>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1-12">
    <w:name w:val="1-12 с отступом"/>
    <w:basedOn w:val="a"/>
    <w:rsid w:val="00371278"/>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4"/>
      <w:szCs w:val="20"/>
      <w:lang w:eastAsia="ru-RU"/>
    </w:rPr>
  </w:style>
  <w:style w:type="paragraph" w:styleId="affd">
    <w:name w:val="annotation text"/>
    <w:basedOn w:val="a"/>
    <w:link w:val="affe"/>
    <w:rsid w:val="00371278"/>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fe">
    <w:name w:val="Текст примечания Знак"/>
    <w:basedOn w:val="a0"/>
    <w:link w:val="affd"/>
    <w:rsid w:val="00371278"/>
    <w:rPr>
      <w:rFonts w:ascii="Times New Roman" w:eastAsia="Times New Roman" w:hAnsi="Times New Roman" w:cs="Times New Roman"/>
      <w:sz w:val="20"/>
      <w:szCs w:val="20"/>
      <w:lang w:eastAsia="ru-RU"/>
    </w:rPr>
  </w:style>
  <w:style w:type="paragraph" w:customStyle="1" w:styleId="2b">
    <w:name w:val="текст 2 кл"/>
    <w:basedOn w:val="a"/>
    <w:rsid w:val="00371278"/>
    <w:pPr>
      <w:widowControl w:val="0"/>
      <w:autoSpaceDE w:val="0"/>
      <w:autoSpaceDN w:val="0"/>
      <w:spacing w:after="0" w:line="330" w:lineRule="exact"/>
      <w:ind w:firstLine="720"/>
    </w:pPr>
    <w:rPr>
      <w:rFonts w:ascii="Times New Roman" w:eastAsia="MS Mincho" w:hAnsi="Times New Roman" w:cs="Times New Roman"/>
      <w:sz w:val="30"/>
      <w:szCs w:val="30"/>
      <w:lang w:eastAsia="ja-JP"/>
    </w:rPr>
  </w:style>
  <w:style w:type="paragraph" w:styleId="36">
    <w:name w:val="Body Text Indent 3"/>
    <w:basedOn w:val="a"/>
    <w:link w:val="37"/>
    <w:uiPriority w:val="99"/>
    <w:unhideWhenUsed/>
    <w:rsid w:val="00371278"/>
    <w:pPr>
      <w:widowControl w:val="0"/>
      <w:overflowPunct w:val="0"/>
      <w:autoSpaceDE w:val="0"/>
      <w:autoSpaceDN w:val="0"/>
      <w:adjustRightInd w:val="0"/>
      <w:spacing w:after="120" w:line="360" w:lineRule="auto"/>
      <w:ind w:left="283" w:firstLine="709"/>
      <w:textAlignment w:val="baseline"/>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uiPriority w:val="99"/>
    <w:rsid w:val="00371278"/>
    <w:rPr>
      <w:rFonts w:ascii="Times New Roman" w:eastAsia="Times New Roman" w:hAnsi="Times New Roman" w:cs="Times New Roman"/>
      <w:sz w:val="16"/>
      <w:szCs w:val="16"/>
      <w:lang w:eastAsia="ru-RU"/>
    </w:rPr>
  </w:style>
  <w:style w:type="paragraph" w:styleId="afff">
    <w:name w:val="annotation subject"/>
    <w:basedOn w:val="affd"/>
    <w:next w:val="affd"/>
    <w:link w:val="afff0"/>
    <w:uiPriority w:val="99"/>
    <w:unhideWhenUsed/>
    <w:rsid w:val="00371278"/>
    <w:pPr>
      <w:widowControl w:val="0"/>
      <w:overflowPunct w:val="0"/>
      <w:autoSpaceDE w:val="0"/>
      <w:autoSpaceDN w:val="0"/>
      <w:adjustRightInd w:val="0"/>
      <w:spacing w:line="360" w:lineRule="auto"/>
      <w:ind w:firstLine="709"/>
      <w:jc w:val="left"/>
      <w:textAlignment w:val="baseline"/>
    </w:pPr>
    <w:rPr>
      <w:b/>
      <w:bCs/>
    </w:rPr>
  </w:style>
  <w:style w:type="character" w:customStyle="1" w:styleId="afff0">
    <w:name w:val="Тема примечания Знак"/>
    <w:basedOn w:val="affe"/>
    <w:link w:val="afff"/>
    <w:uiPriority w:val="99"/>
    <w:rsid w:val="00371278"/>
    <w:rPr>
      <w:rFonts w:ascii="Times New Roman" w:eastAsia="Times New Roman" w:hAnsi="Times New Roman" w:cs="Times New Roman"/>
      <w:b/>
      <w:bCs/>
      <w:sz w:val="20"/>
      <w:szCs w:val="20"/>
      <w:lang w:eastAsia="ru-RU"/>
    </w:rPr>
  </w:style>
  <w:style w:type="paragraph" w:styleId="afff1">
    <w:name w:val="endnote text"/>
    <w:basedOn w:val="a"/>
    <w:link w:val="afff2"/>
    <w:uiPriority w:val="99"/>
    <w:unhideWhenUsed/>
    <w:rsid w:val="00371278"/>
    <w:pPr>
      <w:widowControl w:val="0"/>
      <w:overflowPunct w:val="0"/>
      <w:autoSpaceDE w:val="0"/>
      <w:autoSpaceDN w:val="0"/>
      <w:adjustRightInd w:val="0"/>
      <w:spacing w:after="0" w:line="360" w:lineRule="auto"/>
      <w:ind w:firstLine="709"/>
      <w:textAlignment w:val="baseline"/>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0"/>
    <w:link w:val="afff1"/>
    <w:uiPriority w:val="99"/>
    <w:rsid w:val="00371278"/>
    <w:rPr>
      <w:rFonts w:ascii="Times New Roman" w:eastAsia="Times New Roman" w:hAnsi="Times New Roman" w:cs="Times New Roman"/>
      <w:sz w:val="20"/>
      <w:szCs w:val="20"/>
      <w:lang w:eastAsia="ru-RU"/>
    </w:rPr>
  </w:style>
  <w:style w:type="paragraph" w:customStyle="1" w:styleId="Style2">
    <w:name w:val="Style2"/>
    <w:basedOn w:val="a"/>
    <w:rsid w:val="00371278"/>
    <w:pPr>
      <w:widowControl w:val="0"/>
      <w:autoSpaceDE w:val="0"/>
      <w:autoSpaceDN w:val="0"/>
      <w:adjustRightInd w:val="0"/>
      <w:spacing w:after="0" w:line="240" w:lineRule="auto"/>
    </w:pPr>
    <w:rPr>
      <w:rFonts w:ascii="Verdana" w:eastAsia="Times New Roman" w:hAnsi="Verdana" w:cs="Verdana"/>
      <w:sz w:val="24"/>
      <w:szCs w:val="24"/>
      <w:lang w:eastAsia="ru-RU"/>
    </w:rPr>
  </w:style>
  <w:style w:type="paragraph" w:customStyle="1" w:styleId="Style3">
    <w:name w:val="Style3"/>
    <w:basedOn w:val="a"/>
    <w:rsid w:val="00371278"/>
    <w:pPr>
      <w:widowControl w:val="0"/>
      <w:autoSpaceDE w:val="0"/>
      <w:autoSpaceDN w:val="0"/>
      <w:adjustRightInd w:val="0"/>
      <w:spacing w:after="0" w:line="240" w:lineRule="auto"/>
    </w:pPr>
    <w:rPr>
      <w:rFonts w:ascii="Verdana" w:eastAsia="Times New Roman" w:hAnsi="Verdana" w:cs="Verdana"/>
      <w:sz w:val="24"/>
      <w:szCs w:val="24"/>
      <w:lang w:eastAsia="ru-RU"/>
    </w:rPr>
  </w:style>
  <w:style w:type="paragraph" w:customStyle="1" w:styleId="Style41">
    <w:name w:val="Style41"/>
    <w:basedOn w:val="a"/>
    <w:rsid w:val="00371278"/>
    <w:pPr>
      <w:widowControl w:val="0"/>
      <w:autoSpaceDE w:val="0"/>
      <w:autoSpaceDN w:val="0"/>
      <w:adjustRightInd w:val="0"/>
      <w:spacing w:after="0" w:line="240" w:lineRule="auto"/>
    </w:pPr>
    <w:rPr>
      <w:rFonts w:ascii="Verdana" w:eastAsia="Times New Roman" w:hAnsi="Verdana" w:cs="Verdana"/>
      <w:sz w:val="24"/>
      <w:szCs w:val="24"/>
      <w:lang w:eastAsia="ru-RU"/>
    </w:rPr>
  </w:style>
  <w:style w:type="character" w:customStyle="1" w:styleId="FontStyle63">
    <w:name w:val="Font Style63"/>
    <w:rsid w:val="00371278"/>
    <w:rPr>
      <w:rFonts w:ascii="Times New Roman" w:hAnsi="Times New Roman" w:cs="Times New Roman"/>
      <w:b/>
      <w:bCs/>
      <w:i/>
      <w:iCs/>
      <w:sz w:val="22"/>
      <w:szCs w:val="22"/>
    </w:rPr>
  </w:style>
  <w:style w:type="character" w:customStyle="1" w:styleId="FontStyle68">
    <w:name w:val="Font Style68"/>
    <w:rsid w:val="00371278"/>
    <w:rPr>
      <w:rFonts w:ascii="Times New Roman" w:hAnsi="Times New Roman" w:cs="Times New Roman"/>
      <w:sz w:val="22"/>
      <w:szCs w:val="22"/>
    </w:rPr>
  </w:style>
  <w:style w:type="character" w:customStyle="1" w:styleId="FontStyle70">
    <w:name w:val="Font Style70"/>
    <w:rsid w:val="00371278"/>
    <w:rPr>
      <w:rFonts w:ascii="Times New Roman" w:hAnsi="Times New Roman" w:cs="Times New Roman"/>
      <w:i/>
      <w:iCs/>
      <w:sz w:val="22"/>
      <w:szCs w:val="22"/>
    </w:rPr>
  </w:style>
  <w:style w:type="character" w:styleId="afff3">
    <w:name w:val="page number"/>
    <w:basedOn w:val="a0"/>
    <w:rsid w:val="00371278"/>
  </w:style>
  <w:style w:type="paragraph" w:customStyle="1" w:styleId="afff4">
    <w:name w:val="Новый"/>
    <w:basedOn w:val="a"/>
    <w:rsid w:val="00371278"/>
    <w:pPr>
      <w:spacing w:after="0" w:line="360" w:lineRule="auto"/>
      <w:ind w:firstLine="454"/>
      <w:jc w:val="both"/>
    </w:pPr>
    <w:rPr>
      <w:rFonts w:ascii="Times New Roman" w:eastAsia="Times New Roman" w:hAnsi="Times New Roman" w:cs="Times New Roman"/>
      <w:sz w:val="28"/>
      <w:szCs w:val="24"/>
      <w:lang w:bidi="en-US"/>
    </w:rPr>
  </w:style>
  <w:style w:type="paragraph" w:customStyle="1" w:styleId="Abstract">
    <w:name w:val="Abstract"/>
    <w:basedOn w:val="a"/>
    <w:link w:val="Abstract0"/>
    <w:rsid w:val="00371278"/>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ru-RU"/>
    </w:rPr>
  </w:style>
  <w:style w:type="character" w:customStyle="1" w:styleId="Abstract0">
    <w:name w:val="Abstract Знак"/>
    <w:link w:val="Abstract"/>
    <w:rsid w:val="00371278"/>
    <w:rPr>
      <w:rFonts w:ascii="Times New Roman" w:eastAsia="@Arial Unicode MS" w:hAnsi="Times New Roman" w:cs="Times New Roman"/>
      <w:sz w:val="28"/>
      <w:szCs w:val="28"/>
      <w:lang w:eastAsia="ru-RU"/>
    </w:rPr>
  </w:style>
  <w:style w:type="character" w:styleId="afff5">
    <w:name w:val="line number"/>
    <w:basedOn w:val="a0"/>
    <w:uiPriority w:val="99"/>
    <w:unhideWhenUsed/>
    <w:rsid w:val="00371278"/>
  </w:style>
  <w:style w:type="character" w:customStyle="1" w:styleId="42">
    <w:name w:val="Заголовок №4_"/>
    <w:link w:val="43"/>
    <w:rsid w:val="00371278"/>
    <w:rPr>
      <w:rFonts w:eastAsia="Times New Roman"/>
      <w:spacing w:val="-10"/>
      <w:sz w:val="23"/>
      <w:szCs w:val="23"/>
      <w:shd w:val="clear" w:color="auto" w:fill="FFFFFF"/>
    </w:rPr>
  </w:style>
  <w:style w:type="paragraph" w:customStyle="1" w:styleId="43">
    <w:name w:val="Заголовок №4"/>
    <w:basedOn w:val="a"/>
    <w:link w:val="42"/>
    <w:rsid w:val="00371278"/>
    <w:pPr>
      <w:shd w:val="clear" w:color="auto" w:fill="FFFFFF"/>
      <w:spacing w:before="300" w:after="0" w:line="254" w:lineRule="exact"/>
      <w:jc w:val="center"/>
      <w:outlineLvl w:val="3"/>
    </w:pPr>
    <w:rPr>
      <w:rFonts w:eastAsia="Times New Roman"/>
      <w:spacing w:val="-10"/>
      <w:sz w:val="23"/>
      <w:szCs w:val="23"/>
    </w:rPr>
  </w:style>
  <w:style w:type="character" w:customStyle="1" w:styleId="38">
    <w:name w:val="Основной текст (3)_"/>
    <w:link w:val="39"/>
    <w:rsid w:val="00371278"/>
    <w:rPr>
      <w:rFonts w:eastAsia="Times New Roman"/>
      <w:sz w:val="23"/>
      <w:szCs w:val="23"/>
      <w:shd w:val="clear" w:color="auto" w:fill="FFFFFF"/>
    </w:rPr>
  </w:style>
  <w:style w:type="paragraph" w:customStyle="1" w:styleId="39">
    <w:name w:val="Основной текст (3)"/>
    <w:basedOn w:val="a"/>
    <w:link w:val="38"/>
    <w:rsid w:val="00371278"/>
    <w:pPr>
      <w:shd w:val="clear" w:color="auto" w:fill="FFFFFF"/>
      <w:spacing w:after="0" w:line="254" w:lineRule="exact"/>
      <w:jc w:val="both"/>
    </w:pPr>
    <w:rPr>
      <w:rFonts w:eastAsia="Times New Roman"/>
      <w:sz w:val="23"/>
      <w:szCs w:val="23"/>
    </w:rPr>
  </w:style>
  <w:style w:type="character" w:customStyle="1" w:styleId="2c">
    <w:name w:val="Основной текст (2) + Курсив"/>
    <w:rsid w:val="00371278"/>
    <w:rPr>
      <w:rFonts w:eastAsia="Times New Roman"/>
      <w:b w:val="0"/>
      <w:bCs w:val="0"/>
      <w:i/>
      <w:iCs/>
      <w:smallCaps w:val="0"/>
      <w:strike w:val="0"/>
      <w:spacing w:val="0"/>
      <w:sz w:val="23"/>
      <w:szCs w:val="23"/>
      <w:shd w:val="clear" w:color="auto" w:fill="FFFFFF"/>
    </w:rPr>
  </w:style>
  <w:style w:type="character" w:customStyle="1" w:styleId="3a">
    <w:name w:val="Основной текст (3) + Не курсив"/>
    <w:rsid w:val="00371278"/>
    <w:rPr>
      <w:rFonts w:eastAsia="Times New Roman"/>
      <w:b w:val="0"/>
      <w:bCs w:val="0"/>
      <w:i/>
      <w:iCs/>
      <w:smallCaps w:val="0"/>
      <w:strike w:val="0"/>
      <w:spacing w:val="0"/>
      <w:sz w:val="23"/>
      <w:szCs w:val="23"/>
      <w:shd w:val="clear" w:color="auto" w:fill="FFFFFF"/>
    </w:rPr>
  </w:style>
  <w:style w:type="character" w:customStyle="1" w:styleId="afff6">
    <w:name w:val="Основной текст + Полужирный"/>
    <w:aliases w:val="Курсив"/>
    <w:uiPriority w:val="99"/>
    <w:rsid w:val="00371278"/>
    <w:rPr>
      <w:rFonts w:ascii="Times New Roman" w:hAnsi="Times New Roman" w:cs="Times New Roman"/>
      <w:b/>
      <w:bCs/>
      <w:i/>
      <w:iCs/>
      <w:sz w:val="23"/>
      <w:szCs w:val="23"/>
      <w:shd w:val="clear" w:color="auto" w:fill="FFFFFF"/>
    </w:rPr>
  </w:style>
  <w:style w:type="character" w:customStyle="1" w:styleId="51">
    <w:name w:val="Основной текст (5)_"/>
    <w:link w:val="52"/>
    <w:rsid w:val="00371278"/>
    <w:rPr>
      <w:rFonts w:ascii="Calibri" w:hAnsi="Calibri" w:cs="Calibri"/>
      <w:shd w:val="clear" w:color="auto" w:fill="FFFFFF"/>
    </w:rPr>
  </w:style>
  <w:style w:type="paragraph" w:customStyle="1" w:styleId="52">
    <w:name w:val="Основной текст (5)"/>
    <w:basedOn w:val="a"/>
    <w:link w:val="51"/>
    <w:rsid w:val="00371278"/>
    <w:pPr>
      <w:shd w:val="clear" w:color="auto" w:fill="FFFFFF"/>
      <w:spacing w:after="0" w:line="86" w:lineRule="exact"/>
      <w:jc w:val="both"/>
    </w:pPr>
    <w:rPr>
      <w:rFonts w:ascii="Calibri" w:hAnsi="Calibri" w:cs="Calibri"/>
    </w:rPr>
  </w:style>
  <w:style w:type="character" w:customStyle="1" w:styleId="420">
    <w:name w:val="Заголовок №4 (2)_"/>
    <w:link w:val="421"/>
    <w:rsid w:val="00371278"/>
    <w:rPr>
      <w:rFonts w:ascii="Calibri" w:hAnsi="Calibri" w:cs="Calibri"/>
      <w:shd w:val="clear" w:color="auto" w:fill="FFFFFF"/>
    </w:rPr>
  </w:style>
  <w:style w:type="paragraph" w:customStyle="1" w:styleId="421">
    <w:name w:val="Заголовок №4 (2)"/>
    <w:basedOn w:val="a"/>
    <w:link w:val="420"/>
    <w:rsid w:val="00371278"/>
    <w:pPr>
      <w:shd w:val="clear" w:color="auto" w:fill="FFFFFF"/>
      <w:spacing w:after="180" w:line="0" w:lineRule="atLeast"/>
      <w:outlineLvl w:val="3"/>
    </w:pPr>
    <w:rPr>
      <w:rFonts w:ascii="Calibri" w:hAnsi="Calibri" w:cs="Calibri"/>
    </w:rPr>
  </w:style>
  <w:style w:type="character" w:customStyle="1" w:styleId="0pt">
    <w:name w:val="Основной текст + Полужирный;Интервал 0 pt"/>
    <w:rsid w:val="00371278"/>
    <w:rPr>
      <w:rFonts w:ascii="Times New Roman" w:eastAsia="Times New Roman" w:hAnsi="Times New Roman" w:cs="Times New Roman"/>
      <w:b/>
      <w:bCs/>
      <w:spacing w:val="-10"/>
      <w:sz w:val="23"/>
      <w:szCs w:val="23"/>
      <w:shd w:val="clear" w:color="auto" w:fill="FFFFFF"/>
    </w:rPr>
  </w:style>
  <w:style w:type="character" w:styleId="afff7">
    <w:name w:val="FollowedHyperlink"/>
    <w:rsid w:val="00371278"/>
    <w:rPr>
      <w:color w:val="0000FF"/>
      <w:u w:val="single"/>
    </w:rPr>
  </w:style>
  <w:style w:type="paragraph" w:styleId="HTML">
    <w:name w:val="HTML Preformatted"/>
    <w:basedOn w:val="a"/>
    <w:link w:val="HTML0"/>
    <w:rsid w:val="003712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371278"/>
    <w:rPr>
      <w:rFonts w:ascii="Courier New" w:eastAsia="Times New Roman" w:hAnsi="Courier New" w:cs="Times New Roman"/>
      <w:sz w:val="20"/>
      <w:szCs w:val="20"/>
      <w:lang w:eastAsia="ru-RU"/>
    </w:rPr>
  </w:style>
  <w:style w:type="paragraph" w:customStyle="1" w:styleId="head">
    <w:name w:val="head"/>
    <w:basedOn w:val="a"/>
    <w:rsid w:val="00371278"/>
    <w:pPr>
      <w:shd w:val="clear" w:color="auto" w:fill="9ABAE0"/>
      <w:spacing w:before="40" w:after="40" w:line="240" w:lineRule="auto"/>
      <w:jc w:val="center"/>
    </w:pPr>
    <w:rPr>
      <w:rFonts w:ascii="Times New Roman" w:eastAsia="Times New Roman" w:hAnsi="Times New Roman" w:cs="Times New Roman"/>
      <w:sz w:val="20"/>
      <w:szCs w:val="20"/>
      <w:lang w:eastAsia="ru-RU"/>
    </w:rPr>
  </w:style>
  <w:style w:type="paragraph" w:customStyle="1" w:styleId="zagol">
    <w:name w:val="zagol"/>
    <w:basedOn w:val="a"/>
    <w:rsid w:val="00371278"/>
    <w:pPr>
      <w:spacing w:after="0" w:line="240" w:lineRule="auto"/>
      <w:jc w:val="center"/>
    </w:pPr>
    <w:rPr>
      <w:rFonts w:ascii="Times New Roman" w:eastAsia="Times New Roman" w:hAnsi="Times New Roman" w:cs="Times New Roman"/>
      <w:sz w:val="20"/>
      <w:szCs w:val="20"/>
      <w:lang w:eastAsia="ru-RU"/>
    </w:rPr>
  </w:style>
  <w:style w:type="paragraph" w:customStyle="1" w:styleId="searchb">
    <w:name w:val="search_b"/>
    <w:basedOn w:val="a"/>
    <w:rsid w:val="00371278"/>
    <w:pPr>
      <w:shd w:val="clear" w:color="auto" w:fill="9ABAE0"/>
      <w:spacing w:before="80" w:after="40" w:line="240" w:lineRule="auto"/>
      <w:jc w:val="center"/>
    </w:pPr>
    <w:rPr>
      <w:rFonts w:ascii="Verdana" w:eastAsia="Times New Roman" w:hAnsi="Verdana" w:cs="Times New Roman"/>
      <w:b/>
      <w:bCs/>
      <w:color w:val="FFFFFF"/>
      <w:sz w:val="20"/>
      <w:szCs w:val="20"/>
      <w:lang w:eastAsia="ru-RU"/>
    </w:rPr>
  </w:style>
  <w:style w:type="paragraph" w:customStyle="1" w:styleId="searcht">
    <w:name w:val="search_t"/>
    <w:basedOn w:val="a"/>
    <w:rsid w:val="00371278"/>
    <w:pPr>
      <w:spacing w:before="40" w:after="40" w:line="240" w:lineRule="auto"/>
    </w:pPr>
    <w:rPr>
      <w:rFonts w:ascii="Verdana" w:eastAsia="Times New Roman" w:hAnsi="Verdana" w:cs="Times New Roman"/>
      <w:sz w:val="20"/>
      <w:szCs w:val="20"/>
      <w:lang w:eastAsia="ru-RU"/>
    </w:rPr>
  </w:style>
  <w:style w:type="paragraph" w:customStyle="1" w:styleId="menulinevert">
    <w:name w:val="menu_line_vert"/>
    <w:basedOn w:val="a"/>
    <w:rsid w:val="00371278"/>
    <w:pPr>
      <w:spacing w:before="40" w:after="40" w:line="240" w:lineRule="auto"/>
      <w:textAlignment w:val="top"/>
    </w:pPr>
    <w:rPr>
      <w:rFonts w:ascii="Times New Roman" w:eastAsia="Times New Roman" w:hAnsi="Times New Roman" w:cs="Times New Roman"/>
      <w:sz w:val="20"/>
      <w:szCs w:val="20"/>
      <w:lang w:eastAsia="ru-RU"/>
    </w:rPr>
  </w:style>
  <w:style w:type="paragraph" w:customStyle="1" w:styleId="menulinevert2">
    <w:name w:val="menu_line_vert2"/>
    <w:basedOn w:val="a"/>
    <w:rsid w:val="00371278"/>
    <w:pPr>
      <w:spacing w:before="40" w:after="40" w:line="240" w:lineRule="auto"/>
    </w:pPr>
    <w:rPr>
      <w:rFonts w:ascii="Times New Roman" w:eastAsia="Times New Roman" w:hAnsi="Times New Roman" w:cs="Times New Roman"/>
      <w:sz w:val="20"/>
      <w:szCs w:val="20"/>
      <w:lang w:eastAsia="ru-RU"/>
    </w:rPr>
  </w:style>
  <w:style w:type="paragraph" w:customStyle="1" w:styleId="logo">
    <w:name w:val="logo"/>
    <w:basedOn w:val="a"/>
    <w:rsid w:val="00371278"/>
    <w:pPr>
      <w:spacing w:before="40" w:after="40" w:line="240" w:lineRule="auto"/>
      <w:textAlignment w:val="bottom"/>
    </w:pPr>
    <w:rPr>
      <w:rFonts w:ascii="Times New Roman" w:eastAsia="Times New Roman" w:hAnsi="Times New Roman" w:cs="Times New Roman"/>
      <w:sz w:val="20"/>
      <w:szCs w:val="20"/>
      <w:lang w:eastAsia="ru-RU"/>
    </w:rPr>
  </w:style>
  <w:style w:type="paragraph" w:customStyle="1" w:styleId="text">
    <w:name w:val="text"/>
    <w:basedOn w:val="a"/>
    <w:rsid w:val="00371278"/>
    <w:pPr>
      <w:spacing w:before="40" w:after="40" w:line="240" w:lineRule="auto"/>
      <w:ind w:left="40" w:right="40"/>
    </w:pPr>
    <w:rPr>
      <w:rFonts w:ascii="Times New Roman" w:eastAsia="Times New Roman" w:hAnsi="Times New Roman" w:cs="Times New Roman"/>
      <w:sz w:val="20"/>
      <w:szCs w:val="20"/>
      <w:lang w:eastAsia="ru-RU"/>
    </w:rPr>
  </w:style>
  <w:style w:type="paragraph" w:customStyle="1" w:styleId="fotopic">
    <w:name w:val="foto_pic"/>
    <w:basedOn w:val="a"/>
    <w:rsid w:val="00371278"/>
    <w:pPr>
      <w:pBdr>
        <w:top w:val="single" w:sz="8" w:space="0" w:color="AAAAAA"/>
        <w:left w:val="single" w:sz="8" w:space="0" w:color="AAAAAA"/>
        <w:bottom w:val="single" w:sz="8" w:space="0" w:color="AAAAAA"/>
        <w:right w:val="single" w:sz="8" w:space="0" w:color="AAAAAA"/>
      </w:pBdr>
      <w:shd w:val="clear" w:color="auto" w:fill="6C90C0"/>
      <w:spacing w:before="40" w:after="40" w:line="240" w:lineRule="auto"/>
      <w:ind w:left="40" w:right="40"/>
      <w:textAlignment w:val="center"/>
    </w:pPr>
    <w:rPr>
      <w:rFonts w:ascii="Times New Roman" w:eastAsia="Times New Roman" w:hAnsi="Times New Roman" w:cs="Times New Roman"/>
      <w:sz w:val="20"/>
      <w:szCs w:val="20"/>
      <w:lang w:eastAsia="ru-RU"/>
    </w:rPr>
  </w:style>
  <w:style w:type="paragraph" w:customStyle="1" w:styleId="fotogor">
    <w:name w:val="foto_gor"/>
    <w:basedOn w:val="a"/>
    <w:rsid w:val="00371278"/>
    <w:pPr>
      <w:spacing w:before="40" w:after="40" w:line="240" w:lineRule="auto"/>
      <w:ind w:left="40" w:right="40"/>
    </w:pPr>
    <w:rPr>
      <w:rFonts w:ascii="Times New Roman" w:eastAsia="Times New Roman" w:hAnsi="Times New Roman" w:cs="Times New Roman"/>
      <w:sz w:val="20"/>
      <w:szCs w:val="20"/>
      <w:lang w:eastAsia="ru-RU"/>
    </w:rPr>
  </w:style>
  <w:style w:type="paragraph" w:customStyle="1" w:styleId="fototext">
    <w:name w:val="foto_text"/>
    <w:basedOn w:val="a"/>
    <w:rsid w:val="00371278"/>
    <w:pPr>
      <w:spacing w:before="40" w:after="40" w:line="240" w:lineRule="auto"/>
      <w:ind w:left="100"/>
    </w:pPr>
    <w:rPr>
      <w:rFonts w:ascii="Times New Roman" w:eastAsia="Times New Roman" w:hAnsi="Times New Roman" w:cs="Times New Roman"/>
      <w:sz w:val="20"/>
      <w:szCs w:val="20"/>
      <w:lang w:eastAsia="ru-RU"/>
    </w:rPr>
  </w:style>
  <w:style w:type="paragraph" w:customStyle="1" w:styleId="col1">
    <w:name w:val="col1"/>
    <w:basedOn w:val="a"/>
    <w:rsid w:val="00371278"/>
    <w:pPr>
      <w:pBdr>
        <w:top w:val="single" w:sz="8" w:space="0" w:color="EFC98F"/>
        <w:left w:val="single" w:sz="8" w:space="0" w:color="EFC98F"/>
        <w:bottom w:val="single" w:sz="8" w:space="0" w:color="EFC98F"/>
        <w:right w:val="single" w:sz="8" w:space="0" w:color="EFC98F"/>
      </w:pBdr>
      <w:shd w:val="clear" w:color="auto" w:fill="FFFFAC"/>
      <w:spacing w:before="40" w:after="40" w:line="240" w:lineRule="auto"/>
    </w:pPr>
    <w:rPr>
      <w:rFonts w:ascii="Times New Roman" w:eastAsia="Times New Roman" w:hAnsi="Times New Roman" w:cs="Times New Roman"/>
      <w:color w:val="000000"/>
      <w:sz w:val="20"/>
      <w:szCs w:val="20"/>
      <w:lang w:eastAsia="ru-RU"/>
    </w:rPr>
  </w:style>
  <w:style w:type="paragraph" w:customStyle="1" w:styleId="col1sel">
    <w:name w:val="col1_sel"/>
    <w:basedOn w:val="a"/>
    <w:rsid w:val="00371278"/>
    <w:pPr>
      <w:pBdr>
        <w:top w:val="single" w:sz="8" w:space="0" w:color="EFC98F"/>
        <w:left w:val="single" w:sz="8" w:space="0" w:color="EFC98F"/>
        <w:bottom w:val="single" w:sz="8" w:space="0" w:color="EFC98F"/>
        <w:right w:val="single" w:sz="8" w:space="0" w:color="EFC98F"/>
      </w:pBdr>
      <w:shd w:val="clear" w:color="auto" w:fill="FFF2AC"/>
      <w:spacing w:before="40" w:after="40" w:line="240" w:lineRule="auto"/>
    </w:pPr>
    <w:rPr>
      <w:rFonts w:ascii="Times New Roman" w:eastAsia="Times New Roman" w:hAnsi="Times New Roman" w:cs="Times New Roman"/>
      <w:color w:val="000000"/>
      <w:sz w:val="20"/>
      <w:szCs w:val="20"/>
      <w:lang w:eastAsia="ru-RU"/>
    </w:rPr>
  </w:style>
  <w:style w:type="paragraph" w:customStyle="1" w:styleId="col1click">
    <w:name w:val="col1_click"/>
    <w:basedOn w:val="a"/>
    <w:rsid w:val="00371278"/>
    <w:pPr>
      <w:pBdr>
        <w:top w:val="single" w:sz="8" w:space="0" w:color="EFC98F"/>
        <w:left w:val="single" w:sz="8" w:space="0" w:color="EFC98F"/>
        <w:bottom w:val="single" w:sz="8" w:space="0" w:color="EFC98F"/>
        <w:right w:val="single" w:sz="8" w:space="0" w:color="EFC98F"/>
      </w:pBdr>
      <w:shd w:val="clear" w:color="auto" w:fill="FFFFAC"/>
      <w:spacing w:before="40" w:after="40" w:line="240" w:lineRule="auto"/>
    </w:pPr>
    <w:rPr>
      <w:rFonts w:ascii="Times New Roman" w:eastAsia="Times New Roman" w:hAnsi="Times New Roman" w:cs="Times New Roman"/>
      <w:color w:val="000000"/>
      <w:sz w:val="20"/>
      <w:szCs w:val="20"/>
      <w:lang w:eastAsia="ru-RU"/>
    </w:rPr>
  </w:style>
  <w:style w:type="paragraph" w:customStyle="1" w:styleId="col2">
    <w:name w:val="col2"/>
    <w:basedOn w:val="a"/>
    <w:rsid w:val="00371278"/>
    <w:pPr>
      <w:pBdr>
        <w:top w:val="single" w:sz="8" w:space="0" w:color="EFC98F"/>
        <w:left w:val="single" w:sz="8" w:space="0" w:color="EFC98F"/>
        <w:bottom w:val="single" w:sz="8" w:space="0" w:color="EFC98F"/>
        <w:right w:val="single" w:sz="8" w:space="0" w:color="EFC98F"/>
      </w:pBdr>
      <w:shd w:val="clear" w:color="auto" w:fill="FFF19D"/>
      <w:spacing w:before="40" w:after="40" w:line="240" w:lineRule="auto"/>
    </w:pPr>
    <w:rPr>
      <w:rFonts w:ascii="Times New Roman" w:eastAsia="Times New Roman" w:hAnsi="Times New Roman" w:cs="Times New Roman"/>
      <w:color w:val="000000"/>
      <w:sz w:val="20"/>
      <w:szCs w:val="20"/>
      <w:lang w:eastAsia="ru-RU"/>
    </w:rPr>
  </w:style>
  <w:style w:type="paragraph" w:customStyle="1" w:styleId="col2sel">
    <w:name w:val="col2_sel"/>
    <w:basedOn w:val="a"/>
    <w:rsid w:val="00371278"/>
    <w:pPr>
      <w:pBdr>
        <w:top w:val="single" w:sz="8" w:space="0" w:color="EFC98F"/>
        <w:left w:val="single" w:sz="8" w:space="0" w:color="EFC98F"/>
        <w:bottom w:val="single" w:sz="8" w:space="0" w:color="EFC98F"/>
        <w:right w:val="single" w:sz="8" w:space="0" w:color="EFC98F"/>
      </w:pBdr>
      <w:shd w:val="clear" w:color="auto" w:fill="FFED86"/>
      <w:spacing w:before="40" w:after="40" w:line="240" w:lineRule="auto"/>
    </w:pPr>
    <w:rPr>
      <w:rFonts w:ascii="Times New Roman" w:eastAsia="Times New Roman" w:hAnsi="Times New Roman" w:cs="Times New Roman"/>
      <w:color w:val="000000"/>
      <w:sz w:val="20"/>
      <w:szCs w:val="20"/>
      <w:lang w:eastAsia="ru-RU"/>
    </w:rPr>
  </w:style>
  <w:style w:type="paragraph" w:customStyle="1" w:styleId="col2click">
    <w:name w:val="col2_click"/>
    <w:basedOn w:val="a"/>
    <w:rsid w:val="00371278"/>
    <w:pPr>
      <w:pBdr>
        <w:top w:val="single" w:sz="8" w:space="0" w:color="EFC98F"/>
        <w:left w:val="single" w:sz="8" w:space="0" w:color="EFC98F"/>
        <w:bottom w:val="single" w:sz="8" w:space="0" w:color="EFC98F"/>
        <w:right w:val="single" w:sz="8" w:space="0" w:color="EFC98F"/>
      </w:pBdr>
      <w:shd w:val="clear" w:color="auto" w:fill="FFFFAC"/>
      <w:spacing w:before="40" w:after="40" w:line="240" w:lineRule="auto"/>
    </w:pPr>
    <w:rPr>
      <w:rFonts w:ascii="Times New Roman" w:eastAsia="Times New Roman" w:hAnsi="Times New Roman" w:cs="Times New Roman"/>
      <w:color w:val="000000"/>
      <w:sz w:val="20"/>
      <w:szCs w:val="20"/>
      <w:lang w:eastAsia="ru-RU"/>
    </w:rPr>
  </w:style>
  <w:style w:type="paragraph" w:customStyle="1" w:styleId="col3">
    <w:name w:val="col3"/>
    <w:basedOn w:val="a"/>
    <w:rsid w:val="00371278"/>
    <w:pPr>
      <w:pBdr>
        <w:top w:val="single" w:sz="8" w:space="0" w:color="EFC98F"/>
        <w:left w:val="single" w:sz="8" w:space="0" w:color="EFC98F"/>
        <w:bottom w:val="single" w:sz="8" w:space="0" w:color="EFC98F"/>
        <w:right w:val="single" w:sz="8" w:space="0" w:color="EFC98F"/>
      </w:pBdr>
      <w:shd w:val="clear" w:color="auto" w:fill="ECBD77"/>
      <w:spacing w:before="40" w:after="40" w:line="240" w:lineRule="auto"/>
    </w:pPr>
    <w:rPr>
      <w:rFonts w:ascii="Times New Roman" w:eastAsia="Times New Roman" w:hAnsi="Times New Roman" w:cs="Times New Roman"/>
      <w:b/>
      <w:bCs/>
      <w:color w:val="000000"/>
      <w:sz w:val="20"/>
      <w:szCs w:val="20"/>
      <w:lang w:eastAsia="ru-RU"/>
    </w:rPr>
  </w:style>
  <w:style w:type="paragraph" w:customStyle="1" w:styleId="col3sel">
    <w:name w:val="col3_sel"/>
    <w:basedOn w:val="a"/>
    <w:rsid w:val="00371278"/>
    <w:pPr>
      <w:pBdr>
        <w:top w:val="single" w:sz="8" w:space="0" w:color="EFC98F"/>
        <w:left w:val="single" w:sz="8" w:space="0" w:color="EFC98F"/>
        <w:bottom w:val="single" w:sz="8" w:space="0" w:color="EFC98F"/>
        <w:right w:val="single" w:sz="8" w:space="0" w:color="EFC98F"/>
      </w:pBdr>
      <w:shd w:val="clear" w:color="auto" w:fill="ECBD77"/>
      <w:spacing w:before="40" w:after="40" w:line="240" w:lineRule="auto"/>
    </w:pPr>
    <w:rPr>
      <w:rFonts w:ascii="Times New Roman" w:eastAsia="Times New Roman" w:hAnsi="Times New Roman" w:cs="Times New Roman"/>
      <w:b/>
      <w:bCs/>
      <w:color w:val="000000"/>
      <w:sz w:val="20"/>
      <w:szCs w:val="20"/>
      <w:lang w:eastAsia="ru-RU"/>
    </w:rPr>
  </w:style>
  <w:style w:type="paragraph" w:customStyle="1" w:styleId="col3click">
    <w:name w:val="col3_click"/>
    <w:basedOn w:val="a"/>
    <w:rsid w:val="00371278"/>
    <w:pPr>
      <w:pBdr>
        <w:top w:val="single" w:sz="8" w:space="0" w:color="EFC98F"/>
        <w:left w:val="single" w:sz="8" w:space="0" w:color="EFC98F"/>
        <w:bottom w:val="single" w:sz="8" w:space="0" w:color="EFC98F"/>
        <w:right w:val="single" w:sz="8" w:space="0" w:color="EFC98F"/>
      </w:pBdr>
      <w:shd w:val="clear" w:color="auto" w:fill="FFFFAC"/>
      <w:spacing w:before="40" w:after="40" w:line="240" w:lineRule="auto"/>
    </w:pPr>
    <w:rPr>
      <w:rFonts w:ascii="Times New Roman" w:eastAsia="Times New Roman" w:hAnsi="Times New Roman" w:cs="Times New Roman"/>
      <w:color w:val="000000"/>
      <w:sz w:val="20"/>
      <w:szCs w:val="20"/>
      <w:lang w:eastAsia="ru-RU"/>
    </w:rPr>
  </w:style>
  <w:style w:type="paragraph" w:customStyle="1" w:styleId="col4">
    <w:name w:val="col4"/>
    <w:basedOn w:val="a"/>
    <w:rsid w:val="00371278"/>
    <w:pPr>
      <w:pBdr>
        <w:top w:val="dotted" w:sz="8" w:space="0" w:color="auto"/>
        <w:left w:val="dotted" w:sz="8" w:space="0" w:color="auto"/>
        <w:bottom w:val="dotted" w:sz="8" w:space="0" w:color="auto"/>
        <w:right w:val="dotted" w:sz="8" w:space="0" w:color="auto"/>
      </w:pBdr>
      <w:shd w:val="clear" w:color="auto" w:fill="FFFFAC"/>
      <w:spacing w:before="40" w:after="40" w:line="240" w:lineRule="auto"/>
    </w:pPr>
    <w:rPr>
      <w:rFonts w:ascii="Times New Roman" w:eastAsia="Times New Roman" w:hAnsi="Times New Roman" w:cs="Times New Roman"/>
      <w:color w:val="000000"/>
      <w:sz w:val="20"/>
      <w:szCs w:val="20"/>
      <w:lang w:eastAsia="ru-RU"/>
    </w:rPr>
  </w:style>
  <w:style w:type="paragraph" w:customStyle="1" w:styleId="col4sel">
    <w:name w:val="col4_sel"/>
    <w:basedOn w:val="a"/>
    <w:rsid w:val="00371278"/>
    <w:pPr>
      <w:pBdr>
        <w:top w:val="single" w:sz="8" w:space="0" w:color="EFC98F"/>
        <w:left w:val="single" w:sz="8" w:space="0" w:color="EFC98F"/>
        <w:bottom w:val="single" w:sz="8" w:space="0" w:color="EFC98F"/>
        <w:right w:val="single" w:sz="8" w:space="0" w:color="EFC98F"/>
      </w:pBdr>
      <w:shd w:val="clear" w:color="auto" w:fill="FFF2AC"/>
      <w:spacing w:before="40" w:after="40" w:line="240" w:lineRule="auto"/>
    </w:pPr>
    <w:rPr>
      <w:rFonts w:ascii="Times New Roman" w:eastAsia="Times New Roman" w:hAnsi="Times New Roman" w:cs="Times New Roman"/>
      <w:color w:val="000000"/>
      <w:sz w:val="20"/>
      <w:szCs w:val="20"/>
      <w:lang w:eastAsia="ru-RU"/>
    </w:rPr>
  </w:style>
  <w:style w:type="paragraph" w:customStyle="1" w:styleId="col4click">
    <w:name w:val="col4_click"/>
    <w:basedOn w:val="a"/>
    <w:rsid w:val="00371278"/>
    <w:pPr>
      <w:pBdr>
        <w:top w:val="single" w:sz="8" w:space="0" w:color="EFC98F"/>
        <w:left w:val="single" w:sz="8" w:space="0" w:color="EFC98F"/>
        <w:bottom w:val="single" w:sz="8" w:space="0" w:color="EFC98F"/>
        <w:right w:val="single" w:sz="8" w:space="0" w:color="EFC98F"/>
      </w:pBdr>
      <w:shd w:val="clear" w:color="auto" w:fill="FFFFAC"/>
      <w:spacing w:before="40" w:after="40" w:line="240" w:lineRule="auto"/>
    </w:pPr>
    <w:rPr>
      <w:rFonts w:ascii="Times New Roman" w:eastAsia="Times New Roman" w:hAnsi="Times New Roman" w:cs="Times New Roman"/>
      <w:color w:val="000000"/>
      <w:sz w:val="20"/>
      <w:szCs w:val="20"/>
      <w:lang w:eastAsia="ru-RU"/>
    </w:rPr>
  </w:style>
  <w:style w:type="paragraph" w:customStyle="1" w:styleId="block">
    <w:name w:val="block"/>
    <w:basedOn w:val="a"/>
    <w:rsid w:val="00371278"/>
    <w:pPr>
      <w:pBdr>
        <w:top w:val="single" w:sz="8" w:space="0" w:color="FFE38C"/>
        <w:left w:val="single" w:sz="8" w:space="0" w:color="FFE38C"/>
        <w:bottom w:val="single" w:sz="8" w:space="0" w:color="FFE38C"/>
        <w:right w:val="single" w:sz="8" w:space="0" w:color="FFE38C"/>
      </w:pBdr>
      <w:shd w:val="clear" w:color="auto" w:fill="FFFFB0"/>
      <w:spacing w:before="40" w:after="40" w:line="240" w:lineRule="auto"/>
    </w:pPr>
    <w:rPr>
      <w:rFonts w:ascii="Times New Roman" w:eastAsia="Times New Roman" w:hAnsi="Times New Roman" w:cs="Times New Roman"/>
      <w:sz w:val="20"/>
      <w:szCs w:val="20"/>
      <w:lang w:eastAsia="ru-RU"/>
    </w:rPr>
  </w:style>
  <w:style w:type="paragraph" w:customStyle="1" w:styleId="blockselect">
    <w:name w:val="block_select"/>
    <w:basedOn w:val="a"/>
    <w:rsid w:val="00371278"/>
    <w:pPr>
      <w:pBdr>
        <w:top w:val="single" w:sz="8" w:space="0" w:color="FFE38C"/>
        <w:left w:val="single" w:sz="8" w:space="0" w:color="FFE38C"/>
        <w:bottom w:val="single" w:sz="8" w:space="0" w:color="FFE38C"/>
        <w:right w:val="single" w:sz="8" w:space="0" w:color="FFE38C"/>
      </w:pBdr>
      <w:shd w:val="clear" w:color="auto" w:fill="FFE38C"/>
      <w:spacing w:before="40" w:after="40" w:line="240" w:lineRule="auto"/>
    </w:pPr>
    <w:rPr>
      <w:rFonts w:ascii="Times New Roman" w:eastAsia="Times New Roman" w:hAnsi="Times New Roman" w:cs="Times New Roman"/>
      <w:sz w:val="20"/>
      <w:szCs w:val="20"/>
      <w:lang w:eastAsia="ru-RU"/>
    </w:rPr>
  </w:style>
  <w:style w:type="character" w:customStyle="1" w:styleId="esummarylist1">
    <w:name w:val="esummarylist1"/>
    <w:rsid w:val="00371278"/>
    <w:rPr>
      <w:color w:val="444444"/>
    </w:rPr>
  </w:style>
  <w:style w:type="character" w:customStyle="1" w:styleId="smallgray1">
    <w:name w:val="smallgray1"/>
    <w:rsid w:val="00371278"/>
    <w:rPr>
      <w:color w:val="868F96"/>
    </w:rPr>
  </w:style>
  <w:style w:type="paragraph" w:customStyle="1" w:styleId="fr2">
    <w:name w:val="fr2"/>
    <w:basedOn w:val="a"/>
    <w:rsid w:val="003712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basedOn w:val="a"/>
    <w:rsid w:val="003712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Без интервала Знак"/>
    <w:aliases w:val="основа Знак"/>
    <w:link w:val="aff"/>
    <w:uiPriority w:val="1"/>
    <w:rsid w:val="00371278"/>
    <w:rPr>
      <w:rFonts w:ascii="Calibri" w:eastAsia="Calibri" w:hAnsi="Calibri" w:cs="Times New Roman"/>
    </w:rPr>
  </w:style>
  <w:style w:type="paragraph" w:customStyle="1" w:styleId="310">
    <w:name w:val="Основной текст с отступом 31"/>
    <w:basedOn w:val="a"/>
    <w:rsid w:val="00371278"/>
    <w:pPr>
      <w:shd w:val="clear" w:color="auto" w:fill="FFFFFF"/>
      <w:spacing w:after="0" w:line="240" w:lineRule="auto"/>
      <w:ind w:left="1080" w:firstLine="426"/>
      <w:jc w:val="center"/>
    </w:pPr>
    <w:rPr>
      <w:rFonts w:ascii="Arial" w:eastAsia="Times New Roman" w:hAnsi="Arial" w:cs="Arial"/>
      <w:b/>
      <w:bCs/>
      <w:sz w:val="32"/>
      <w:szCs w:val="24"/>
      <w:lang w:eastAsia="ar-SA"/>
    </w:rPr>
  </w:style>
  <w:style w:type="character" w:customStyle="1" w:styleId="c1">
    <w:name w:val="c1"/>
    <w:basedOn w:val="a0"/>
    <w:rsid w:val="00371278"/>
  </w:style>
  <w:style w:type="paragraph" w:customStyle="1" w:styleId="c21">
    <w:name w:val="c21"/>
    <w:basedOn w:val="a"/>
    <w:rsid w:val="003712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3712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rsid w:val="00371278"/>
  </w:style>
  <w:style w:type="paragraph" w:styleId="af2">
    <w:name w:val="Title"/>
    <w:basedOn w:val="a"/>
    <w:next w:val="a"/>
    <w:link w:val="afff8"/>
    <w:uiPriority w:val="10"/>
    <w:qFormat/>
    <w:rsid w:val="003712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8">
    <w:name w:val="Заголовок Знак"/>
    <w:basedOn w:val="a0"/>
    <w:link w:val="af2"/>
    <w:uiPriority w:val="10"/>
    <w:rsid w:val="00371278"/>
    <w:rPr>
      <w:rFonts w:asciiTheme="majorHAnsi" w:eastAsiaTheme="majorEastAsia" w:hAnsiTheme="majorHAnsi" w:cstheme="majorBidi"/>
      <w:spacing w:val="-10"/>
      <w:kern w:val="28"/>
      <w:sz w:val="56"/>
      <w:szCs w:val="56"/>
    </w:rPr>
  </w:style>
  <w:style w:type="table" w:customStyle="1" w:styleId="2d">
    <w:name w:val="Сетка таблицы2"/>
    <w:basedOn w:val="a1"/>
    <w:next w:val="aa"/>
    <w:uiPriority w:val="59"/>
    <w:rsid w:val="0037127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1septembe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cyclopedia.ru/" TargetMode="External"/><Relationship Id="rId5" Type="http://schemas.openxmlformats.org/officeDocument/2006/relationships/footnotes" Target="footnotes.xml"/><Relationship Id="rId10" Type="http://schemas.openxmlformats.org/officeDocument/2006/relationships/hyperlink" Target="http://www.kokch.kts.ru/cdo" TargetMode="External"/><Relationship Id="rId4" Type="http://schemas.openxmlformats.org/officeDocument/2006/relationships/webSettings" Target="webSettings.xml"/><Relationship Id="rId9" Type="http://schemas.openxmlformats.org/officeDocument/2006/relationships/hyperlink" Target="http://www.informati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12550</Words>
  <Characters>71538</Characters>
  <Application>Microsoft Office Word</Application>
  <DocSecurity>0</DocSecurity>
  <Lines>596</Lines>
  <Paragraphs>167</Paragraphs>
  <ScaleCrop>false</ScaleCrop>
  <Company/>
  <LinksUpToDate>false</LinksUpToDate>
  <CharactersWithSpaces>83921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Cherevko</dc:creator>
  <cp:keywords/>
  <dc:description/>
  <cp:lastModifiedBy>27</cp:lastModifiedBy>
  <cp:revision>4</cp:revision>
  <dcterms:created xsi:type="dcterms:W3CDTF">2021-04-03T04:03:00Z</dcterms:created>
  <dcterms:modified xsi:type="dcterms:W3CDTF">2021-04-09T03:20:00Z</dcterms:modified>
</cp:coreProperties>
</file>