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0CA" w:rsidRDefault="003610CA" w:rsidP="003610CA">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ДЕПАРТАМЕНТ ОБРАЗОВАНИЯ АДМИНИСТРАЦИИ ГОРОДА ТОМСКА</w:t>
      </w:r>
    </w:p>
    <w:p w:rsidR="003610CA" w:rsidRDefault="003610CA" w:rsidP="003610CA">
      <w:pPr>
        <w:spacing w:after="0" w:line="240" w:lineRule="auto"/>
        <w:jc w:val="center"/>
        <w:rPr>
          <w:rFonts w:ascii="Times New Roman" w:hAnsi="Times New Roman"/>
          <w:b/>
          <w:color w:val="000000"/>
          <w:sz w:val="28"/>
          <w:szCs w:val="28"/>
        </w:rPr>
      </w:pPr>
      <w:r>
        <w:rPr>
          <w:rFonts w:ascii="Times New Roman" w:hAnsi="Times New Roman"/>
          <w:color w:val="000000"/>
          <w:sz w:val="28"/>
          <w:szCs w:val="28"/>
        </w:rPr>
        <w:t xml:space="preserve"> </w:t>
      </w:r>
      <w:r>
        <w:rPr>
          <w:rFonts w:ascii="Times New Roman" w:hAnsi="Times New Roman"/>
          <w:b/>
          <w:color w:val="000000"/>
          <w:sz w:val="28"/>
          <w:szCs w:val="28"/>
        </w:rPr>
        <w:t xml:space="preserve">Муниципальное автономное общеобразовательное учреждение </w:t>
      </w:r>
    </w:p>
    <w:p w:rsidR="003610CA" w:rsidRDefault="003610CA" w:rsidP="003610CA">
      <w:pPr>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основная общеобразовательная школа № 27 им. Г. Н. </w:t>
      </w:r>
      <w:proofErr w:type="gramStart"/>
      <w:r>
        <w:rPr>
          <w:rFonts w:ascii="Times New Roman" w:hAnsi="Times New Roman"/>
          <w:b/>
          <w:color w:val="000000"/>
          <w:sz w:val="28"/>
          <w:szCs w:val="28"/>
        </w:rPr>
        <w:t xml:space="preserve">Ворошилова  </w:t>
      </w:r>
      <w:proofErr w:type="spellStart"/>
      <w:r>
        <w:rPr>
          <w:rFonts w:ascii="Times New Roman" w:hAnsi="Times New Roman"/>
          <w:b/>
          <w:color w:val="000000"/>
          <w:sz w:val="28"/>
          <w:szCs w:val="28"/>
        </w:rPr>
        <w:t>г.Томска</w:t>
      </w:r>
      <w:proofErr w:type="spellEnd"/>
      <w:proofErr w:type="gramEnd"/>
    </w:p>
    <w:p w:rsidR="003610CA" w:rsidRPr="00DD3049" w:rsidRDefault="00605E70" w:rsidP="003610CA">
      <w:pPr>
        <w:widowControl w:val="0"/>
        <w:suppressAutoHyphens/>
        <w:spacing w:after="0" w:line="240" w:lineRule="auto"/>
        <w:contextualSpacing/>
        <w:rPr>
          <w:rFonts w:ascii="Times New Roman" w:eastAsia="Lucida Sans Unicode" w:hAnsi="Times New Roman"/>
          <w:b/>
          <w:color w:val="FF0000"/>
          <w:sz w:val="28"/>
          <w:szCs w:val="28"/>
          <w:lang w:eastAsia="hi-IN" w:bidi="hi-IN"/>
        </w:rPr>
      </w:pPr>
      <w:r>
        <w:rPr>
          <w:noProof/>
          <w:lang w:eastAsia="ru-RU"/>
        </w:rPr>
        <w:drawing>
          <wp:inline distT="0" distB="0" distL="0" distR="0" wp14:anchorId="1B37CEC1" wp14:editId="470390B7">
            <wp:extent cx="5940425" cy="1797685"/>
            <wp:effectExtent l="0" t="0" r="3175" b="0"/>
            <wp:docPr id="1" name="Рисунок 1" descr="\\Alpha\для учителей\Полещук Наталья Михайловна\Файлы\2020-2021\Печать.JPG"/>
            <wp:cNvGraphicFramePr/>
            <a:graphic xmlns:a="http://schemas.openxmlformats.org/drawingml/2006/main">
              <a:graphicData uri="http://schemas.openxmlformats.org/drawingml/2006/picture">
                <pic:pic xmlns:pic="http://schemas.openxmlformats.org/drawingml/2006/picture">
                  <pic:nvPicPr>
                    <pic:cNvPr id="1" name="Рисунок 1" descr="\\Alpha\для учителей\Полещук Наталья Михайловна\Файлы\2020-2021\Печать.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1797685"/>
                    </a:xfrm>
                    <a:prstGeom prst="rect">
                      <a:avLst/>
                    </a:prstGeom>
                    <a:noFill/>
                    <a:ln>
                      <a:noFill/>
                    </a:ln>
                  </pic:spPr>
                </pic:pic>
              </a:graphicData>
            </a:graphic>
          </wp:inline>
        </w:drawing>
      </w:r>
      <w:bookmarkStart w:id="0" w:name="_GoBack"/>
      <w:bookmarkEnd w:id="0"/>
    </w:p>
    <w:p w:rsidR="003610CA" w:rsidRDefault="003610CA" w:rsidP="003610CA">
      <w:pPr>
        <w:spacing w:after="0" w:line="240" w:lineRule="auto"/>
        <w:jc w:val="center"/>
        <w:rPr>
          <w:rFonts w:ascii="Times New Roman" w:hAnsi="Times New Roman" w:cs="Times New Roman"/>
          <w:b/>
          <w:bCs/>
          <w:sz w:val="40"/>
          <w:szCs w:val="40"/>
        </w:rPr>
      </w:pPr>
    </w:p>
    <w:p w:rsidR="00550F58" w:rsidRDefault="003610CA" w:rsidP="002940FE">
      <w:pPr>
        <w:spacing w:after="0" w:line="240" w:lineRule="auto"/>
        <w:jc w:val="center"/>
        <w:rPr>
          <w:rFonts w:ascii="Times New Roman" w:hAnsi="Times New Roman" w:cs="Times New Roman"/>
          <w:b/>
          <w:bCs/>
          <w:sz w:val="28"/>
          <w:szCs w:val="28"/>
          <w:lang w:eastAsia="ru-RU"/>
        </w:rPr>
      </w:pPr>
      <w:r w:rsidRPr="00735495">
        <w:rPr>
          <w:rFonts w:ascii="Times New Roman" w:hAnsi="Times New Roman" w:cs="Times New Roman"/>
          <w:b/>
          <w:bCs/>
          <w:sz w:val="28"/>
          <w:szCs w:val="28"/>
          <w:lang w:eastAsia="ru-RU"/>
        </w:rPr>
        <w:t>Рабочая программа</w:t>
      </w:r>
      <w:r>
        <w:rPr>
          <w:rFonts w:ascii="Times New Roman" w:hAnsi="Times New Roman" w:cs="Times New Roman"/>
          <w:b/>
          <w:bCs/>
          <w:sz w:val="28"/>
          <w:szCs w:val="28"/>
          <w:lang w:eastAsia="ru-RU"/>
        </w:rPr>
        <w:t xml:space="preserve"> </w:t>
      </w:r>
    </w:p>
    <w:p w:rsidR="002940FE" w:rsidRDefault="003610CA" w:rsidP="002940FE">
      <w:pPr>
        <w:spacing w:after="0" w:line="240" w:lineRule="auto"/>
        <w:jc w:val="center"/>
        <w:rPr>
          <w:rFonts w:ascii="Times New Roman" w:hAnsi="Times New Roman" w:cs="Times New Roman"/>
          <w:b/>
          <w:bCs/>
          <w:sz w:val="28"/>
          <w:szCs w:val="28"/>
          <w:lang w:eastAsia="ru-RU"/>
        </w:rPr>
      </w:pPr>
      <w:proofErr w:type="spellStart"/>
      <w:r>
        <w:rPr>
          <w:rFonts w:ascii="Times New Roman" w:hAnsi="Times New Roman" w:cs="Times New Roman"/>
          <w:b/>
          <w:bCs/>
          <w:sz w:val="28"/>
          <w:szCs w:val="28"/>
          <w:lang w:eastAsia="ru-RU"/>
        </w:rPr>
        <w:t>коррекционно</w:t>
      </w:r>
      <w:proofErr w:type="spellEnd"/>
      <w:r w:rsidR="002940FE">
        <w:rPr>
          <w:rFonts w:ascii="Times New Roman" w:hAnsi="Times New Roman" w:cs="Times New Roman"/>
          <w:b/>
          <w:bCs/>
          <w:sz w:val="28"/>
          <w:szCs w:val="28"/>
          <w:lang w:eastAsia="ru-RU"/>
        </w:rPr>
        <w:t xml:space="preserve"> </w:t>
      </w:r>
      <w:r w:rsidR="00193A63">
        <w:rPr>
          <w:rFonts w:ascii="Times New Roman" w:hAnsi="Times New Roman" w:cs="Times New Roman"/>
          <w:b/>
          <w:bCs/>
          <w:sz w:val="28"/>
          <w:szCs w:val="28"/>
          <w:lang w:eastAsia="ru-RU"/>
        </w:rPr>
        <w:t>- развивающих занятий</w:t>
      </w:r>
    </w:p>
    <w:p w:rsidR="003610CA" w:rsidRPr="00735495" w:rsidRDefault="00193A63" w:rsidP="002940FE">
      <w:pPr>
        <w:spacing w:after="0" w:line="240" w:lineRule="auto"/>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r w:rsidR="003610CA">
        <w:rPr>
          <w:rFonts w:ascii="Times New Roman" w:hAnsi="Times New Roman" w:cs="Times New Roman"/>
          <w:b/>
          <w:bCs/>
          <w:sz w:val="28"/>
          <w:szCs w:val="28"/>
          <w:lang w:eastAsia="ru-RU"/>
        </w:rPr>
        <w:t>«</w:t>
      </w:r>
      <w:r w:rsidR="003554C9" w:rsidRPr="003554C9">
        <w:rPr>
          <w:rFonts w:ascii="Times New Roman" w:hAnsi="Times New Roman" w:cs="Times New Roman"/>
          <w:b/>
          <w:bCs/>
          <w:sz w:val="28"/>
          <w:szCs w:val="28"/>
          <w:lang w:eastAsia="ru-RU"/>
        </w:rPr>
        <w:t>Планета речи</w:t>
      </w:r>
      <w:r w:rsidR="003610CA">
        <w:rPr>
          <w:rFonts w:ascii="Times New Roman" w:hAnsi="Times New Roman" w:cs="Times New Roman"/>
          <w:b/>
          <w:bCs/>
          <w:sz w:val="28"/>
          <w:szCs w:val="28"/>
          <w:lang w:eastAsia="ru-RU"/>
        </w:rPr>
        <w:t>»</w:t>
      </w:r>
    </w:p>
    <w:p w:rsidR="002940FE" w:rsidRDefault="009E4121" w:rsidP="002940FE">
      <w:pPr>
        <w:autoSpaceDE w:val="0"/>
        <w:autoSpaceDN w:val="0"/>
        <w:adjustRightInd w:val="0"/>
        <w:spacing w:after="0" w:line="240" w:lineRule="auto"/>
        <w:jc w:val="center"/>
        <w:rPr>
          <w:rFonts w:ascii="Times New Roman" w:hAnsi="Times New Roman" w:cs="Times New Roman"/>
          <w:b/>
          <w:bCs/>
          <w:color w:val="000000"/>
          <w:sz w:val="28"/>
          <w:szCs w:val="28"/>
        </w:rPr>
      </w:pPr>
      <w:r w:rsidRPr="009E4121">
        <w:rPr>
          <w:rFonts w:ascii="Times New Roman" w:hAnsi="Times New Roman" w:cs="Times New Roman"/>
          <w:b/>
          <w:bCs/>
          <w:sz w:val="28"/>
          <w:szCs w:val="28"/>
          <w:lang w:eastAsia="ru-RU"/>
        </w:rPr>
        <w:t xml:space="preserve">по адаптированной образовательной программе основного общего образования для обучающихся </w:t>
      </w:r>
      <w:r w:rsidR="003610CA" w:rsidRPr="003610CA">
        <w:rPr>
          <w:rFonts w:ascii="Times New Roman" w:hAnsi="Times New Roman" w:cs="Times New Roman"/>
          <w:b/>
          <w:bCs/>
          <w:color w:val="000000"/>
          <w:sz w:val="28"/>
          <w:szCs w:val="28"/>
        </w:rPr>
        <w:t xml:space="preserve">с нарушением </w:t>
      </w:r>
      <w:proofErr w:type="spellStart"/>
      <w:r w:rsidR="003610CA" w:rsidRPr="003610CA">
        <w:rPr>
          <w:rFonts w:ascii="Times New Roman" w:hAnsi="Times New Roman" w:cs="Times New Roman"/>
          <w:b/>
          <w:bCs/>
          <w:color w:val="000000"/>
          <w:sz w:val="28"/>
          <w:szCs w:val="28"/>
        </w:rPr>
        <w:t>опорно</w:t>
      </w:r>
      <w:proofErr w:type="spellEnd"/>
      <w:r w:rsidR="002940FE">
        <w:rPr>
          <w:rFonts w:ascii="Times New Roman" w:hAnsi="Times New Roman" w:cs="Times New Roman"/>
          <w:b/>
          <w:bCs/>
          <w:color w:val="000000"/>
          <w:sz w:val="28"/>
          <w:szCs w:val="28"/>
        </w:rPr>
        <w:t xml:space="preserve"> </w:t>
      </w:r>
      <w:r w:rsidR="003610CA" w:rsidRPr="003610CA">
        <w:rPr>
          <w:rFonts w:ascii="Times New Roman" w:hAnsi="Times New Roman" w:cs="Times New Roman"/>
          <w:b/>
          <w:bCs/>
          <w:color w:val="000000"/>
          <w:sz w:val="28"/>
          <w:szCs w:val="28"/>
        </w:rPr>
        <w:t>-</w:t>
      </w:r>
      <w:r w:rsidR="002940FE">
        <w:rPr>
          <w:rFonts w:ascii="Times New Roman" w:hAnsi="Times New Roman" w:cs="Times New Roman"/>
          <w:b/>
          <w:bCs/>
          <w:color w:val="000000"/>
          <w:sz w:val="28"/>
          <w:szCs w:val="28"/>
        </w:rPr>
        <w:t xml:space="preserve"> </w:t>
      </w:r>
      <w:r w:rsidR="003610CA" w:rsidRPr="003610CA">
        <w:rPr>
          <w:rFonts w:ascii="Times New Roman" w:hAnsi="Times New Roman" w:cs="Times New Roman"/>
          <w:b/>
          <w:bCs/>
          <w:color w:val="000000"/>
          <w:sz w:val="28"/>
          <w:szCs w:val="28"/>
        </w:rPr>
        <w:t>двигательного</w:t>
      </w:r>
    </w:p>
    <w:p w:rsidR="003610CA" w:rsidRPr="00735495" w:rsidRDefault="003610CA" w:rsidP="002940FE">
      <w:pPr>
        <w:autoSpaceDE w:val="0"/>
        <w:autoSpaceDN w:val="0"/>
        <w:adjustRightInd w:val="0"/>
        <w:spacing w:after="0" w:line="240" w:lineRule="auto"/>
        <w:jc w:val="center"/>
        <w:rPr>
          <w:rFonts w:ascii="Times New Roman" w:hAnsi="Times New Roman" w:cs="Times New Roman"/>
          <w:b/>
          <w:bCs/>
          <w:color w:val="000000"/>
          <w:sz w:val="28"/>
          <w:szCs w:val="28"/>
        </w:rPr>
      </w:pPr>
      <w:r w:rsidRPr="003610CA">
        <w:rPr>
          <w:rFonts w:ascii="Times New Roman" w:hAnsi="Times New Roman" w:cs="Times New Roman"/>
          <w:b/>
          <w:bCs/>
          <w:color w:val="000000"/>
          <w:sz w:val="28"/>
          <w:szCs w:val="28"/>
        </w:rPr>
        <w:t xml:space="preserve"> аппарата</w:t>
      </w:r>
      <w:r w:rsidRPr="00735495">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(вариант 6.1.</w:t>
      </w:r>
      <w:r w:rsidRPr="00735495">
        <w:rPr>
          <w:rFonts w:ascii="Times New Roman" w:hAnsi="Times New Roman" w:cs="Times New Roman"/>
          <w:b/>
          <w:bCs/>
          <w:color w:val="000000"/>
          <w:sz w:val="28"/>
          <w:szCs w:val="28"/>
        </w:rPr>
        <w:t>)</w:t>
      </w:r>
    </w:p>
    <w:p w:rsidR="003610CA" w:rsidRPr="00735495" w:rsidRDefault="003610CA" w:rsidP="002940FE">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5 класс</w:t>
      </w:r>
      <w:r w:rsidR="007F1465">
        <w:rPr>
          <w:rFonts w:ascii="Times New Roman" w:hAnsi="Times New Roman" w:cs="Times New Roman"/>
          <w:b/>
          <w:bCs/>
          <w:color w:val="000000"/>
          <w:sz w:val="28"/>
          <w:szCs w:val="28"/>
        </w:rPr>
        <w:t>ов</w:t>
      </w:r>
    </w:p>
    <w:p w:rsidR="003610CA" w:rsidRDefault="003610CA" w:rsidP="003610CA">
      <w:pPr>
        <w:autoSpaceDE w:val="0"/>
        <w:autoSpaceDN w:val="0"/>
        <w:adjustRightInd w:val="0"/>
        <w:spacing w:after="0" w:line="240" w:lineRule="auto"/>
        <w:jc w:val="center"/>
        <w:rPr>
          <w:rFonts w:ascii="Times New Roman" w:hAnsi="Times New Roman" w:cs="Times New Roman"/>
          <w:b/>
          <w:bCs/>
          <w:color w:val="000000"/>
          <w:sz w:val="28"/>
          <w:szCs w:val="28"/>
        </w:rPr>
      </w:pPr>
      <w:r w:rsidRPr="00735495">
        <w:rPr>
          <w:rFonts w:ascii="Times New Roman" w:hAnsi="Times New Roman" w:cs="Times New Roman"/>
          <w:b/>
          <w:bCs/>
          <w:color w:val="000000"/>
          <w:sz w:val="28"/>
          <w:szCs w:val="28"/>
        </w:rPr>
        <w:t xml:space="preserve"> </w:t>
      </w:r>
    </w:p>
    <w:p w:rsidR="003610CA" w:rsidRPr="00010BF4" w:rsidRDefault="003610CA" w:rsidP="003610CA">
      <w:pPr>
        <w:spacing w:after="0" w:line="240" w:lineRule="auto"/>
        <w:jc w:val="center"/>
        <w:rPr>
          <w:rFonts w:ascii="Times New Roman" w:hAnsi="Times New Roman" w:cs="Times New Roman"/>
          <w:b/>
          <w:bCs/>
          <w:sz w:val="32"/>
          <w:szCs w:val="32"/>
        </w:rPr>
      </w:pPr>
    </w:p>
    <w:tbl>
      <w:tblPr>
        <w:tblW w:w="10682" w:type="dxa"/>
        <w:jc w:val="center"/>
        <w:tblLook w:val="00A0" w:firstRow="1" w:lastRow="0" w:firstColumn="1" w:lastColumn="0" w:noHBand="0" w:noVBand="0"/>
      </w:tblPr>
      <w:tblGrid>
        <w:gridCol w:w="5341"/>
        <w:gridCol w:w="5341"/>
      </w:tblGrid>
      <w:tr w:rsidR="003610CA" w:rsidRPr="00010BF4" w:rsidTr="0099455F">
        <w:trPr>
          <w:jc w:val="center"/>
        </w:trPr>
        <w:tc>
          <w:tcPr>
            <w:tcW w:w="5341" w:type="dxa"/>
          </w:tcPr>
          <w:p w:rsidR="003610CA" w:rsidRPr="00010BF4" w:rsidRDefault="003610CA" w:rsidP="0099455F">
            <w:pPr>
              <w:spacing w:after="0" w:line="240" w:lineRule="auto"/>
              <w:jc w:val="both"/>
              <w:rPr>
                <w:rFonts w:ascii="Times New Roman" w:hAnsi="Times New Roman" w:cs="Times New Roman"/>
              </w:rPr>
            </w:pPr>
          </w:p>
          <w:p w:rsidR="003610CA"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 xml:space="preserve">Количество часов </w:t>
            </w:r>
            <w:r w:rsidR="007F1465">
              <w:rPr>
                <w:rFonts w:ascii="Times New Roman" w:hAnsi="Times New Roman" w:cs="Times New Roman"/>
              </w:rPr>
              <w:t>в год</w:t>
            </w:r>
          </w:p>
          <w:p w:rsidR="007F1465" w:rsidRDefault="007F1465" w:rsidP="0099455F">
            <w:pPr>
              <w:spacing w:after="0" w:line="240" w:lineRule="auto"/>
              <w:jc w:val="both"/>
              <w:rPr>
                <w:rFonts w:ascii="Times New Roman" w:hAnsi="Times New Roman" w:cs="Times New Roman"/>
              </w:rPr>
            </w:pPr>
          </w:p>
          <w:p w:rsidR="007F1465" w:rsidRPr="00010BF4" w:rsidRDefault="007F1465" w:rsidP="0099455F">
            <w:pPr>
              <w:spacing w:after="0" w:line="240" w:lineRule="auto"/>
              <w:jc w:val="both"/>
              <w:rPr>
                <w:rFonts w:ascii="Times New Roman" w:hAnsi="Times New Roman" w:cs="Times New Roman"/>
              </w:rPr>
            </w:pPr>
            <w:r>
              <w:rPr>
                <w:rFonts w:ascii="Times New Roman" w:hAnsi="Times New Roman" w:cs="Times New Roman"/>
              </w:rPr>
              <w:t xml:space="preserve">Количество часов в неделю </w:t>
            </w:r>
          </w:p>
          <w:p w:rsidR="003610CA"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Программа составлена на основе</w:t>
            </w:r>
          </w:p>
          <w:p w:rsidR="003610CA" w:rsidRPr="00010BF4"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p>
          <w:p w:rsidR="003610CA" w:rsidRDefault="003610CA" w:rsidP="0099455F">
            <w:pPr>
              <w:spacing w:after="0" w:line="240" w:lineRule="auto"/>
              <w:jc w:val="both"/>
              <w:rPr>
                <w:rFonts w:ascii="Times New Roman" w:hAnsi="Times New Roman" w:cs="Times New Roman"/>
              </w:rPr>
            </w:pPr>
          </w:p>
          <w:p w:rsidR="003610CA"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Год написания программы</w:t>
            </w:r>
          </w:p>
          <w:p w:rsidR="003610CA" w:rsidRPr="00010BF4" w:rsidRDefault="003610CA" w:rsidP="0099455F">
            <w:pPr>
              <w:spacing w:after="0" w:line="240" w:lineRule="auto"/>
              <w:jc w:val="both"/>
              <w:rPr>
                <w:rFonts w:ascii="Times New Roman" w:hAnsi="Times New Roman" w:cs="Times New Roman"/>
                <w:b/>
                <w:bCs/>
              </w:rPr>
            </w:pPr>
            <w:r w:rsidRPr="00010BF4">
              <w:rPr>
                <w:rFonts w:ascii="Times New Roman" w:hAnsi="Times New Roman" w:cs="Times New Roman"/>
              </w:rPr>
              <w:t xml:space="preserve">Учитель - логопед               </w:t>
            </w:r>
          </w:p>
        </w:tc>
        <w:tc>
          <w:tcPr>
            <w:tcW w:w="5341" w:type="dxa"/>
          </w:tcPr>
          <w:p w:rsidR="00550F58" w:rsidRDefault="00550F58" w:rsidP="00A0762E">
            <w:pPr>
              <w:spacing w:after="0" w:line="240" w:lineRule="auto"/>
              <w:ind w:right="613"/>
              <w:jc w:val="both"/>
              <w:rPr>
                <w:rFonts w:ascii="Times New Roman" w:hAnsi="Times New Roman" w:cs="Times New Roman"/>
                <w:sz w:val="24"/>
                <w:szCs w:val="24"/>
              </w:rPr>
            </w:pPr>
          </w:p>
          <w:p w:rsidR="003610CA" w:rsidRDefault="00A0762E" w:rsidP="00A0762E">
            <w:pPr>
              <w:spacing w:after="0" w:line="240" w:lineRule="auto"/>
              <w:ind w:right="613"/>
              <w:jc w:val="both"/>
              <w:rPr>
                <w:rFonts w:ascii="Times New Roman" w:hAnsi="Times New Roman" w:cs="Times New Roman"/>
                <w:sz w:val="24"/>
                <w:szCs w:val="24"/>
              </w:rPr>
            </w:pPr>
            <w:r>
              <w:rPr>
                <w:rFonts w:ascii="Times New Roman" w:hAnsi="Times New Roman" w:cs="Times New Roman"/>
                <w:sz w:val="24"/>
                <w:szCs w:val="24"/>
              </w:rPr>
              <w:t xml:space="preserve"> </w:t>
            </w:r>
            <w:r w:rsidR="002940FE">
              <w:rPr>
                <w:rFonts w:ascii="Times New Roman" w:hAnsi="Times New Roman" w:cs="Times New Roman"/>
                <w:sz w:val="24"/>
                <w:szCs w:val="24"/>
              </w:rPr>
              <w:t>68</w:t>
            </w:r>
            <w:r w:rsidR="007F1465">
              <w:rPr>
                <w:rFonts w:ascii="Times New Roman" w:hAnsi="Times New Roman" w:cs="Times New Roman"/>
                <w:sz w:val="24"/>
                <w:szCs w:val="24"/>
              </w:rPr>
              <w:t xml:space="preserve"> ч </w:t>
            </w:r>
          </w:p>
          <w:p w:rsidR="003610CA" w:rsidRPr="00010BF4" w:rsidRDefault="003610CA" w:rsidP="0099455F">
            <w:pPr>
              <w:spacing w:after="0" w:line="240" w:lineRule="auto"/>
              <w:jc w:val="both"/>
              <w:rPr>
                <w:rFonts w:ascii="Times New Roman" w:hAnsi="Times New Roman" w:cs="Times New Roman"/>
                <w:b/>
                <w:bCs/>
              </w:rPr>
            </w:pPr>
          </w:p>
          <w:p w:rsidR="003610CA" w:rsidRPr="007F1465" w:rsidRDefault="007F1465" w:rsidP="0099455F">
            <w:pPr>
              <w:spacing w:after="0" w:line="240" w:lineRule="auto"/>
              <w:jc w:val="both"/>
              <w:rPr>
                <w:rFonts w:ascii="Times New Roman" w:hAnsi="Times New Roman" w:cs="Times New Roman"/>
                <w:bCs/>
              </w:rPr>
            </w:pPr>
            <w:r w:rsidRPr="007F1465">
              <w:rPr>
                <w:rFonts w:ascii="Times New Roman" w:hAnsi="Times New Roman" w:cs="Times New Roman"/>
                <w:bCs/>
              </w:rPr>
              <w:t xml:space="preserve">2 ч </w:t>
            </w:r>
          </w:p>
          <w:p w:rsidR="007F1465" w:rsidRDefault="007F1465"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 xml:space="preserve">примерной адаптированной </w:t>
            </w:r>
            <w:r>
              <w:rPr>
                <w:rFonts w:ascii="Times New Roman" w:hAnsi="Times New Roman" w:cs="Times New Roman"/>
              </w:rPr>
              <w:t xml:space="preserve">ООП ООО для обучающихся 5 - 9 классов с НОДА, </w:t>
            </w:r>
            <w:r>
              <w:rPr>
                <w:rFonts w:ascii="Times New Roman" w:hAnsi="Times New Roman" w:cs="Times New Roman"/>
                <w:sz w:val="24"/>
                <w:szCs w:val="24"/>
              </w:rPr>
              <w:t xml:space="preserve">и </w:t>
            </w:r>
            <w:r w:rsidRPr="00010BF4">
              <w:rPr>
                <w:rFonts w:ascii="Times New Roman" w:hAnsi="Times New Roman" w:cs="Times New Roman"/>
              </w:rPr>
              <w:t xml:space="preserve"> методических рекомендаций </w:t>
            </w:r>
            <w:proofErr w:type="spellStart"/>
            <w:r w:rsidRPr="00010BF4">
              <w:rPr>
                <w:rFonts w:ascii="Times New Roman" w:hAnsi="Times New Roman" w:cs="Times New Roman"/>
              </w:rPr>
              <w:t>А.В.Ястребовой</w:t>
            </w:r>
            <w:proofErr w:type="spellEnd"/>
            <w:r w:rsidRPr="00010BF4">
              <w:rPr>
                <w:rFonts w:ascii="Times New Roman" w:hAnsi="Times New Roman" w:cs="Times New Roman"/>
              </w:rPr>
              <w:t xml:space="preserve">, Т.Б. Бессоновой, </w:t>
            </w:r>
            <w:proofErr w:type="spellStart"/>
            <w:r w:rsidRPr="00010BF4">
              <w:rPr>
                <w:rFonts w:ascii="Times New Roman" w:hAnsi="Times New Roman" w:cs="Times New Roman"/>
              </w:rPr>
              <w:t>Л.Н.Ефименковой</w:t>
            </w:r>
            <w:proofErr w:type="spellEnd"/>
            <w:r w:rsidRPr="00010BF4">
              <w:rPr>
                <w:rFonts w:ascii="Times New Roman" w:hAnsi="Times New Roman" w:cs="Times New Roman"/>
              </w:rPr>
              <w:t xml:space="preserve"> и др.</w:t>
            </w:r>
          </w:p>
          <w:p w:rsidR="003610CA" w:rsidRDefault="003610CA" w:rsidP="0099455F">
            <w:pPr>
              <w:spacing w:after="0" w:line="240" w:lineRule="auto"/>
              <w:jc w:val="both"/>
              <w:rPr>
                <w:rFonts w:ascii="Times New Roman" w:hAnsi="Times New Roman" w:cs="Times New Roman"/>
              </w:rPr>
            </w:pPr>
          </w:p>
          <w:p w:rsidR="003610CA" w:rsidRDefault="003610CA" w:rsidP="0099455F">
            <w:pPr>
              <w:spacing w:after="0" w:line="240" w:lineRule="auto"/>
              <w:jc w:val="both"/>
              <w:rPr>
                <w:rFonts w:ascii="Times New Roman" w:hAnsi="Times New Roman" w:cs="Times New Roman"/>
              </w:rPr>
            </w:pPr>
          </w:p>
          <w:p w:rsidR="003610CA" w:rsidRDefault="003610CA" w:rsidP="0099455F">
            <w:pPr>
              <w:spacing w:after="0" w:line="240" w:lineRule="auto"/>
              <w:jc w:val="both"/>
              <w:rPr>
                <w:rFonts w:ascii="Times New Roman" w:hAnsi="Times New Roman" w:cs="Times New Roman"/>
              </w:rPr>
            </w:pPr>
          </w:p>
          <w:p w:rsidR="003610CA" w:rsidRPr="00010BF4"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20</w:t>
            </w:r>
            <w:r>
              <w:rPr>
                <w:rFonts w:ascii="Times New Roman" w:hAnsi="Times New Roman" w:cs="Times New Roman"/>
              </w:rPr>
              <w:t>20</w:t>
            </w:r>
            <w:r w:rsidRPr="00010BF4">
              <w:rPr>
                <w:rFonts w:ascii="Times New Roman" w:hAnsi="Times New Roman" w:cs="Times New Roman"/>
              </w:rPr>
              <w:t>г</w:t>
            </w:r>
          </w:p>
          <w:p w:rsidR="003610CA" w:rsidRPr="00010BF4" w:rsidRDefault="003610CA" w:rsidP="0099455F">
            <w:pPr>
              <w:spacing w:after="0" w:line="240" w:lineRule="auto"/>
              <w:jc w:val="both"/>
              <w:rPr>
                <w:rFonts w:ascii="Times New Roman" w:hAnsi="Times New Roman" w:cs="Times New Roman"/>
              </w:rPr>
            </w:pPr>
            <w:r w:rsidRPr="00010BF4">
              <w:rPr>
                <w:rFonts w:ascii="Times New Roman" w:hAnsi="Times New Roman" w:cs="Times New Roman"/>
              </w:rPr>
              <w:t>Величкина Е.С.</w:t>
            </w:r>
          </w:p>
        </w:tc>
      </w:tr>
    </w:tbl>
    <w:p w:rsidR="003610CA" w:rsidRPr="00010BF4" w:rsidRDefault="003610CA" w:rsidP="003610CA">
      <w:pPr>
        <w:pStyle w:val="a5"/>
        <w:jc w:val="both"/>
        <w:rPr>
          <w:rFonts w:ascii="Times New Roman" w:hAnsi="Times New Roman" w:cs="Times New Roman"/>
        </w:rPr>
      </w:pPr>
    </w:p>
    <w:p w:rsidR="003610CA" w:rsidRPr="00010BF4" w:rsidRDefault="003610CA" w:rsidP="003610CA">
      <w:pPr>
        <w:pStyle w:val="1"/>
        <w:jc w:val="right"/>
        <w:rPr>
          <w:sz w:val="22"/>
          <w:szCs w:val="22"/>
        </w:rPr>
      </w:pPr>
      <w:r w:rsidRPr="00010BF4">
        <w:rPr>
          <w:sz w:val="22"/>
          <w:szCs w:val="22"/>
        </w:rPr>
        <w:t xml:space="preserve">                                 </w:t>
      </w:r>
    </w:p>
    <w:p w:rsidR="003610CA" w:rsidRPr="00010BF4" w:rsidRDefault="003610CA" w:rsidP="003610CA">
      <w:pPr>
        <w:pStyle w:val="1"/>
        <w:rPr>
          <w:sz w:val="22"/>
          <w:szCs w:val="22"/>
        </w:rPr>
      </w:pPr>
    </w:p>
    <w:p w:rsidR="003610CA" w:rsidRDefault="003610CA" w:rsidP="003610CA">
      <w:pPr>
        <w:tabs>
          <w:tab w:val="center" w:pos="4819"/>
          <w:tab w:val="left" w:pos="7020"/>
        </w:tabs>
        <w:spacing w:after="0" w:line="360" w:lineRule="auto"/>
        <w:ind w:left="284"/>
        <w:rPr>
          <w:rFonts w:ascii="Times New Roman" w:hAnsi="Times New Roman" w:cs="Times New Roman"/>
          <w:b/>
          <w:bCs/>
          <w:sz w:val="24"/>
          <w:szCs w:val="24"/>
        </w:rPr>
      </w:pPr>
      <w:r>
        <w:rPr>
          <w:rFonts w:ascii="Times New Roman" w:hAnsi="Times New Roman" w:cs="Times New Roman"/>
          <w:b/>
          <w:bCs/>
          <w:sz w:val="24"/>
          <w:szCs w:val="24"/>
        </w:rPr>
        <w:tab/>
      </w:r>
    </w:p>
    <w:p w:rsidR="003610CA" w:rsidRDefault="003610CA" w:rsidP="003610CA">
      <w:pPr>
        <w:tabs>
          <w:tab w:val="center" w:pos="4819"/>
          <w:tab w:val="left" w:pos="7020"/>
        </w:tabs>
        <w:spacing w:after="0" w:line="360" w:lineRule="auto"/>
        <w:ind w:left="284"/>
        <w:rPr>
          <w:rFonts w:ascii="Times New Roman" w:hAnsi="Times New Roman" w:cs="Times New Roman"/>
          <w:b/>
          <w:bCs/>
          <w:sz w:val="24"/>
          <w:szCs w:val="24"/>
        </w:rPr>
      </w:pPr>
    </w:p>
    <w:p w:rsidR="003610CA" w:rsidRDefault="003610CA" w:rsidP="003610CA">
      <w:pPr>
        <w:tabs>
          <w:tab w:val="center" w:pos="4819"/>
          <w:tab w:val="left" w:pos="7020"/>
        </w:tabs>
        <w:spacing w:after="0" w:line="360" w:lineRule="auto"/>
        <w:ind w:left="284"/>
        <w:rPr>
          <w:rFonts w:ascii="Times New Roman" w:hAnsi="Times New Roman" w:cs="Times New Roman"/>
          <w:b/>
          <w:bCs/>
          <w:sz w:val="24"/>
          <w:szCs w:val="24"/>
        </w:rPr>
      </w:pPr>
    </w:p>
    <w:p w:rsidR="003610CA" w:rsidRDefault="003610CA" w:rsidP="003610CA">
      <w:pPr>
        <w:tabs>
          <w:tab w:val="center" w:pos="4819"/>
          <w:tab w:val="left" w:pos="7020"/>
        </w:tabs>
        <w:spacing w:after="0" w:line="360" w:lineRule="auto"/>
        <w:ind w:left="284"/>
        <w:rPr>
          <w:rFonts w:ascii="Times New Roman" w:hAnsi="Times New Roman" w:cs="Times New Roman"/>
          <w:b/>
          <w:bCs/>
          <w:sz w:val="24"/>
          <w:szCs w:val="24"/>
        </w:rPr>
      </w:pPr>
    </w:p>
    <w:p w:rsidR="004D3E37" w:rsidRDefault="004D3E37" w:rsidP="003610CA">
      <w:pPr>
        <w:tabs>
          <w:tab w:val="center" w:pos="4819"/>
          <w:tab w:val="left" w:pos="7020"/>
        </w:tabs>
        <w:spacing w:after="0" w:line="360" w:lineRule="auto"/>
        <w:ind w:left="284"/>
        <w:rPr>
          <w:rFonts w:ascii="Times New Roman" w:hAnsi="Times New Roman" w:cs="Times New Roman"/>
          <w:b/>
          <w:bCs/>
          <w:sz w:val="24"/>
          <w:szCs w:val="24"/>
        </w:rPr>
      </w:pPr>
    </w:p>
    <w:p w:rsidR="004D3E37" w:rsidRDefault="004D3E37" w:rsidP="002940FE">
      <w:pPr>
        <w:tabs>
          <w:tab w:val="center" w:pos="4819"/>
          <w:tab w:val="left" w:pos="7020"/>
        </w:tabs>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202</w:t>
      </w:r>
      <w:r w:rsidR="004A0122">
        <w:rPr>
          <w:rFonts w:ascii="Times New Roman" w:hAnsi="Times New Roman" w:cs="Times New Roman"/>
          <w:b/>
          <w:bCs/>
          <w:sz w:val="24"/>
          <w:szCs w:val="24"/>
        </w:rPr>
        <w:t>0</w:t>
      </w:r>
      <w:r>
        <w:rPr>
          <w:rFonts w:ascii="Times New Roman" w:hAnsi="Times New Roman" w:cs="Times New Roman"/>
          <w:b/>
          <w:bCs/>
          <w:sz w:val="24"/>
          <w:szCs w:val="24"/>
        </w:rPr>
        <w:t>-2021 учебный год</w:t>
      </w:r>
    </w:p>
    <w:p w:rsidR="00550F58" w:rsidRDefault="00550F58" w:rsidP="003610CA">
      <w:pPr>
        <w:tabs>
          <w:tab w:val="center" w:pos="4819"/>
          <w:tab w:val="left" w:pos="7020"/>
        </w:tabs>
        <w:spacing w:after="0" w:line="360" w:lineRule="auto"/>
        <w:ind w:left="284"/>
        <w:jc w:val="center"/>
        <w:rPr>
          <w:rFonts w:ascii="Times New Roman" w:hAnsi="Times New Roman" w:cs="Times New Roman"/>
          <w:b/>
          <w:bCs/>
          <w:sz w:val="24"/>
          <w:szCs w:val="24"/>
        </w:rPr>
      </w:pPr>
    </w:p>
    <w:p w:rsidR="003610CA" w:rsidRDefault="003610CA" w:rsidP="003610CA">
      <w:pPr>
        <w:tabs>
          <w:tab w:val="center" w:pos="4819"/>
          <w:tab w:val="left" w:pos="7020"/>
        </w:tabs>
        <w:spacing w:after="0" w:line="360" w:lineRule="auto"/>
        <w:ind w:left="284"/>
        <w:jc w:val="center"/>
        <w:rPr>
          <w:rFonts w:ascii="Times New Roman" w:hAnsi="Times New Roman" w:cs="Times New Roman"/>
          <w:b/>
          <w:bCs/>
          <w:sz w:val="24"/>
          <w:szCs w:val="24"/>
        </w:rPr>
      </w:pPr>
      <w:r w:rsidRPr="00B97FAF">
        <w:rPr>
          <w:rFonts w:ascii="Times New Roman" w:hAnsi="Times New Roman" w:cs="Times New Roman"/>
          <w:b/>
          <w:bCs/>
          <w:sz w:val="24"/>
          <w:szCs w:val="24"/>
        </w:rPr>
        <w:lastRenderedPageBreak/>
        <w:t>ПОЯСНИТЕЛЬНАЯ ЗАПИСКА</w:t>
      </w:r>
    </w:p>
    <w:p w:rsidR="003610CA" w:rsidRPr="005F673A" w:rsidRDefault="003610CA" w:rsidP="003610CA">
      <w:pPr>
        <w:tabs>
          <w:tab w:val="center" w:pos="4819"/>
          <w:tab w:val="left" w:pos="7020"/>
        </w:tabs>
        <w:spacing w:after="0" w:line="240" w:lineRule="auto"/>
        <w:ind w:firstLine="425"/>
        <w:jc w:val="both"/>
        <w:rPr>
          <w:rFonts w:ascii="Times New Roman" w:hAnsi="Times New Roman" w:cs="Times New Roman"/>
          <w:sz w:val="24"/>
          <w:szCs w:val="24"/>
        </w:rPr>
      </w:pPr>
      <w:r w:rsidRPr="005F673A">
        <w:rPr>
          <w:rFonts w:ascii="Times New Roman" w:hAnsi="Times New Roman" w:cs="Times New Roman"/>
          <w:sz w:val="24"/>
          <w:szCs w:val="24"/>
        </w:rPr>
        <w:t>Коррекционная программа по курсу «</w:t>
      </w:r>
      <w:r w:rsidR="003554C9" w:rsidRPr="00D4798F">
        <w:rPr>
          <w:rFonts w:ascii="Times New Roman" w:hAnsi="Times New Roman" w:cs="Times New Roman"/>
          <w:sz w:val="24"/>
          <w:szCs w:val="24"/>
        </w:rPr>
        <w:t>Планета</w:t>
      </w:r>
      <w:r w:rsidRPr="00D4798F">
        <w:rPr>
          <w:rFonts w:ascii="Times New Roman" w:hAnsi="Times New Roman" w:cs="Times New Roman"/>
          <w:sz w:val="24"/>
          <w:szCs w:val="24"/>
        </w:rPr>
        <w:t xml:space="preserve"> речи</w:t>
      </w:r>
      <w:r w:rsidRPr="005F673A">
        <w:rPr>
          <w:rFonts w:ascii="Times New Roman" w:hAnsi="Times New Roman" w:cs="Times New Roman"/>
          <w:sz w:val="24"/>
          <w:szCs w:val="24"/>
        </w:rPr>
        <w:t>» составлена для учащихся имеющих заключение ПМПК</w:t>
      </w:r>
      <w:r>
        <w:rPr>
          <w:rFonts w:ascii="Times New Roman" w:hAnsi="Times New Roman" w:cs="Times New Roman"/>
          <w:sz w:val="24"/>
          <w:szCs w:val="24"/>
        </w:rPr>
        <w:t xml:space="preserve"> (</w:t>
      </w:r>
      <w:r w:rsidR="0065313B">
        <w:rPr>
          <w:rFonts w:ascii="Times New Roman" w:hAnsi="Times New Roman" w:cs="Times New Roman"/>
          <w:sz w:val="24"/>
          <w:szCs w:val="24"/>
        </w:rPr>
        <w:t>6.1.)</w:t>
      </w:r>
      <w:r w:rsidRPr="005F673A">
        <w:rPr>
          <w:rFonts w:ascii="Times New Roman" w:hAnsi="Times New Roman" w:cs="Times New Roman"/>
          <w:sz w:val="24"/>
          <w:szCs w:val="24"/>
        </w:rPr>
        <w:t xml:space="preserve"> 5-х классов муниципального автономного общеобразовательного учреждения  основной общеобразовательной школы № 27 им. Г.Н. Ворошилова г. Томска.</w:t>
      </w:r>
    </w:p>
    <w:p w:rsidR="003610CA" w:rsidRPr="005F673A" w:rsidRDefault="003610CA" w:rsidP="003610CA">
      <w:pPr>
        <w:spacing w:after="0" w:line="240" w:lineRule="auto"/>
        <w:ind w:firstLine="567"/>
        <w:jc w:val="both"/>
        <w:rPr>
          <w:rFonts w:ascii="Times New Roman" w:eastAsia="Arial Unicode MS" w:hAnsi="Times New Roman" w:cs="Times New Roman"/>
          <w:color w:val="000000"/>
          <w:sz w:val="24"/>
          <w:szCs w:val="24"/>
          <w:lang w:eastAsia="ru-RU"/>
        </w:rPr>
      </w:pPr>
      <w:r w:rsidRPr="005F673A">
        <w:rPr>
          <w:rFonts w:ascii="Times New Roman" w:eastAsia="Arial Unicode MS" w:hAnsi="Times New Roman" w:cs="Times New Roman"/>
          <w:color w:val="000000"/>
          <w:sz w:val="24"/>
          <w:szCs w:val="24"/>
          <w:lang w:eastAsia="ru-RU"/>
        </w:rPr>
        <w:t xml:space="preserve">Программа составлена в соответствии со следующими нормативно-правовыми документами: </w:t>
      </w:r>
    </w:p>
    <w:p w:rsidR="003610CA" w:rsidRDefault="003610CA" w:rsidP="003610CA">
      <w:pPr>
        <w:pStyle w:val="Default"/>
        <w:numPr>
          <w:ilvl w:val="0"/>
          <w:numId w:val="1"/>
        </w:numPr>
        <w:ind w:left="0"/>
        <w:jc w:val="both"/>
        <w:rPr>
          <w:rFonts w:ascii="Times New Roman" w:hAnsi="Times New Roman"/>
        </w:rPr>
      </w:pPr>
      <w:r w:rsidRPr="005F673A">
        <w:rPr>
          <w:rFonts w:ascii="Times New Roman" w:hAnsi="Times New Roman"/>
        </w:rPr>
        <w:t>Федеральный закон «Об образовании в РФ» от 29.12.2012г. № 273-ФЗ (в редакции изменений).</w:t>
      </w:r>
    </w:p>
    <w:p w:rsidR="003610CA" w:rsidRPr="00550F58" w:rsidRDefault="00550F58" w:rsidP="00550F58">
      <w:pPr>
        <w:pStyle w:val="Default"/>
        <w:numPr>
          <w:ilvl w:val="0"/>
          <w:numId w:val="1"/>
        </w:numPr>
        <w:ind w:left="0"/>
        <w:jc w:val="both"/>
        <w:rPr>
          <w:rFonts w:ascii="Times New Roman" w:hAnsi="Times New Roman"/>
        </w:rPr>
      </w:pPr>
      <w:r w:rsidRPr="00550F58">
        <w:rPr>
          <w:rFonts w:ascii="Times New Roman" w:hAnsi="Times New Roman"/>
        </w:rPr>
        <w:t>Федеральный государственный образовательный стандарт основного общего образования, утвержденный приказом Министерства образования и науки РФ от 17 декабря 2010 № 1897 (с изменениями);</w:t>
      </w:r>
    </w:p>
    <w:p w:rsidR="003610CA" w:rsidRPr="005F673A" w:rsidRDefault="003610CA" w:rsidP="003610CA">
      <w:pPr>
        <w:pStyle w:val="Default"/>
        <w:numPr>
          <w:ilvl w:val="0"/>
          <w:numId w:val="1"/>
        </w:numPr>
        <w:ind w:left="0"/>
        <w:jc w:val="both"/>
        <w:rPr>
          <w:rFonts w:ascii="Times New Roman" w:hAnsi="Times New Roman"/>
        </w:rPr>
      </w:pPr>
      <w:r w:rsidRPr="005F673A">
        <w:rPr>
          <w:rFonts w:ascii="Times New Roman" w:hAnsi="Times New Roman"/>
        </w:rPr>
        <w:t>Концепция программы поддержки детского и юношеского чтения в РФ. Распоряжение Правительства РФ от 03.06.2017г. № 1155-р</w:t>
      </w:r>
    </w:p>
    <w:p w:rsidR="003610CA" w:rsidRPr="005F673A" w:rsidRDefault="003610CA" w:rsidP="003610CA">
      <w:pPr>
        <w:pStyle w:val="Default"/>
        <w:numPr>
          <w:ilvl w:val="0"/>
          <w:numId w:val="1"/>
        </w:numPr>
        <w:ind w:left="0"/>
        <w:jc w:val="both"/>
        <w:rPr>
          <w:rFonts w:ascii="Times New Roman" w:hAnsi="Times New Roman"/>
        </w:rPr>
      </w:pPr>
      <w:r w:rsidRPr="005F673A">
        <w:rPr>
          <w:rFonts w:ascii="Times New Roman" w:hAnsi="Times New Roman"/>
        </w:rPr>
        <w:t>СанПиН  2.4.2.2821-10 от 29.12.2010 № 189 (с изменениями и дополнениями от 24.11.2015г. № 81;</w:t>
      </w:r>
    </w:p>
    <w:p w:rsidR="003610CA" w:rsidRPr="005F673A" w:rsidRDefault="003610CA" w:rsidP="003610CA">
      <w:pPr>
        <w:pStyle w:val="Default"/>
        <w:numPr>
          <w:ilvl w:val="0"/>
          <w:numId w:val="1"/>
        </w:numPr>
        <w:ind w:left="0"/>
        <w:jc w:val="both"/>
        <w:rPr>
          <w:rFonts w:ascii="Times New Roman" w:hAnsi="Times New Roman"/>
        </w:rPr>
      </w:pPr>
      <w:r w:rsidRPr="005F673A">
        <w:rPr>
          <w:rFonts w:ascii="Times New Roman" w:hAnsi="Times New Roman"/>
        </w:rPr>
        <w:t>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постановление от 10 июля 2015г. № 26.</w:t>
      </w:r>
    </w:p>
    <w:p w:rsidR="003610CA" w:rsidRPr="005F673A" w:rsidRDefault="003610CA" w:rsidP="003610CA">
      <w:pPr>
        <w:numPr>
          <w:ilvl w:val="0"/>
          <w:numId w:val="1"/>
        </w:numPr>
        <w:spacing w:after="0" w:line="240" w:lineRule="auto"/>
        <w:ind w:left="0"/>
        <w:jc w:val="both"/>
        <w:rPr>
          <w:rFonts w:ascii="Times New Roman" w:hAnsi="Times New Roman" w:cs="Times New Roman"/>
          <w:sz w:val="24"/>
          <w:szCs w:val="24"/>
          <w:shd w:val="clear" w:color="auto" w:fill="FFFFFF"/>
        </w:rPr>
      </w:pPr>
      <w:r w:rsidRPr="005F673A">
        <w:rPr>
          <w:rFonts w:ascii="Times New Roman" w:hAnsi="Times New Roman" w:cs="Times New Roman"/>
          <w:sz w:val="24"/>
          <w:szCs w:val="24"/>
          <w:shd w:val="clear" w:color="auto" w:fill="FFFFFF"/>
        </w:rPr>
        <w:t>Примерная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8 апреля 2015 г. № 1/15);</w:t>
      </w:r>
    </w:p>
    <w:p w:rsidR="003610CA" w:rsidRDefault="003610CA" w:rsidP="003610CA">
      <w:pPr>
        <w:numPr>
          <w:ilvl w:val="0"/>
          <w:numId w:val="1"/>
        </w:numPr>
        <w:spacing w:after="0" w:line="240" w:lineRule="auto"/>
        <w:ind w:left="0"/>
        <w:jc w:val="both"/>
        <w:rPr>
          <w:rFonts w:ascii="Times New Roman" w:eastAsia="Arial Unicode MS" w:hAnsi="Times New Roman" w:cs="Times New Roman"/>
          <w:sz w:val="24"/>
          <w:szCs w:val="24"/>
          <w:shd w:val="clear" w:color="auto" w:fill="FFFFFF"/>
          <w:lang w:eastAsia="ru-RU"/>
        </w:rPr>
      </w:pPr>
      <w:r w:rsidRPr="005F673A">
        <w:rPr>
          <w:rFonts w:ascii="Times New Roman" w:eastAsia="Arial Unicode MS" w:hAnsi="Times New Roman" w:cs="Times New Roman"/>
          <w:sz w:val="24"/>
          <w:szCs w:val="24"/>
          <w:shd w:val="clear" w:color="auto" w:fill="FFFFFF"/>
          <w:lang w:eastAsia="ru-RU"/>
        </w:rPr>
        <w:t>Основная образовательная программа основного общего образования МАОУ ООШ № 27 им. Г.Н. Ворошилова г. Томска. (приказ № 1</w:t>
      </w:r>
      <w:r w:rsidR="004D3E37">
        <w:rPr>
          <w:rFonts w:ascii="Times New Roman" w:eastAsia="Arial Unicode MS" w:hAnsi="Times New Roman" w:cs="Times New Roman"/>
          <w:sz w:val="24"/>
          <w:szCs w:val="24"/>
          <w:shd w:val="clear" w:color="auto" w:fill="FFFFFF"/>
          <w:lang w:eastAsia="ru-RU"/>
        </w:rPr>
        <w:t>8</w:t>
      </w:r>
      <w:r w:rsidR="00550F58">
        <w:rPr>
          <w:rFonts w:ascii="Times New Roman" w:eastAsia="Arial Unicode MS" w:hAnsi="Times New Roman" w:cs="Times New Roman"/>
          <w:sz w:val="24"/>
          <w:szCs w:val="24"/>
          <w:shd w:val="clear" w:color="auto" w:fill="FFFFFF"/>
          <w:lang w:eastAsia="ru-RU"/>
        </w:rPr>
        <w:t>3</w:t>
      </w:r>
      <w:r w:rsidRPr="005F673A">
        <w:rPr>
          <w:rFonts w:ascii="Times New Roman" w:eastAsia="Arial Unicode MS" w:hAnsi="Times New Roman" w:cs="Times New Roman"/>
          <w:sz w:val="24"/>
          <w:szCs w:val="24"/>
          <w:shd w:val="clear" w:color="auto" w:fill="FFFFFF"/>
          <w:lang w:eastAsia="ru-RU"/>
        </w:rPr>
        <w:t>-од от 01.09.20</w:t>
      </w:r>
      <w:r w:rsidR="004D3E37">
        <w:rPr>
          <w:rFonts w:ascii="Times New Roman" w:eastAsia="Arial Unicode MS" w:hAnsi="Times New Roman" w:cs="Times New Roman"/>
          <w:sz w:val="24"/>
          <w:szCs w:val="24"/>
          <w:shd w:val="clear" w:color="auto" w:fill="FFFFFF"/>
          <w:lang w:eastAsia="ru-RU"/>
        </w:rPr>
        <w:t xml:space="preserve">20 </w:t>
      </w:r>
      <w:r w:rsidRPr="005F673A">
        <w:rPr>
          <w:rFonts w:ascii="Times New Roman" w:eastAsia="Arial Unicode MS" w:hAnsi="Times New Roman" w:cs="Times New Roman"/>
          <w:sz w:val="24"/>
          <w:szCs w:val="24"/>
          <w:shd w:val="clear" w:color="auto" w:fill="FFFFFF"/>
          <w:lang w:eastAsia="ru-RU"/>
        </w:rPr>
        <w:t xml:space="preserve">г.); </w:t>
      </w:r>
    </w:p>
    <w:p w:rsidR="00550F58" w:rsidRPr="00550F58" w:rsidRDefault="00550F58" w:rsidP="00550F58">
      <w:pPr>
        <w:numPr>
          <w:ilvl w:val="0"/>
          <w:numId w:val="1"/>
        </w:numPr>
        <w:spacing w:after="0" w:line="240" w:lineRule="auto"/>
        <w:ind w:left="0"/>
        <w:jc w:val="both"/>
        <w:rPr>
          <w:rFonts w:ascii="Times New Roman" w:eastAsia="Arial Unicode MS" w:hAnsi="Times New Roman" w:cs="Times New Roman"/>
          <w:sz w:val="24"/>
          <w:szCs w:val="24"/>
          <w:shd w:val="clear" w:color="auto" w:fill="FFFFFF"/>
          <w:lang w:eastAsia="ru-RU"/>
        </w:rPr>
      </w:pPr>
      <w:r w:rsidRPr="00550F58">
        <w:rPr>
          <w:rFonts w:ascii="Times New Roman" w:eastAsia="Arial Unicode MS" w:hAnsi="Times New Roman"/>
          <w:color w:val="000000"/>
          <w:sz w:val="24"/>
          <w:szCs w:val="24"/>
        </w:rPr>
        <w:t xml:space="preserve">АООП ООО для детей с ОВЗ (с нарушениями опорно-двигательного </w:t>
      </w:r>
      <w:proofErr w:type="gramStart"/>
      <w:r w:rsidRPr="00550F58">
        <w:rPr>
          <w:rFonts w:ascii="Times New Roman" w:eastAsia="Arial Unicode MS" w:hAnsi="Times New Roman"/>
          <w:color w:val="000000"/>
          <w:sz w:val="24"/>
          <w:szCs w:val="24"/>
        </w:rPr>
        <w:t xml:space="preserve">аппарата)   </w:t>
      </w:r>
      <w:proofErr w:type="gramEnd"/>
      <w:r w:rsidRPr="00550F58">
        <w:rPr>
          <w:rFonts w:ascii="Times New Roman" w:eastAsia="Arial Unicode MS" w:hAnsi="Times New Roman"/>
          <w:color w:val="000000"/>
          <w:sz w:val="24"/>
          <w:szCs w:val="24"/>
        </w:rPr>
        <w:t>МАОУ ООШ № 27 им. Г. Н. Ворошилова г. Томска (Вариант 6.1) (Протокол № 1 от 28.08.2020г. Приказ № 183-о/д от 01.09.2020г.)</w:t>
      </w:r>
    </w:p>
    <w:p w:rsidR="003610CA" w:rsidRPr="005F673A" w:rsidRDefault="003610CA" w:rsidP="003610CA">
      <w:pPr>
        <w:numPr>
          <w:ilvl w:val="0"/>
          <w:numId w:val="1"/>
        </w:numPr>
        <w:spacing w:after="0" w:line="240" w:lineRule="auto"/>
        <w:ind w:left="0"/>
        <w:jc w:val="both"/>
        <w:rPr>
          <w:rFonts w:ascii="Times New Roman" w:hAnsi="Times New Roman" w:cs="Times New Roman"/>
          <w:color w:val="201600"/>
          <w:sz w:val="24"/>
          <w:szCs w:val="24"/>
          <w:shd w:val="clear" w:color="auto" w:fill="FFFFFF"/>
          <w:lang w:eastAsia="ru-RU"/>
        </w:rPr>
      </w:pPr>
      <w:r w:rsidRPr="005F673A">
        <w:rPr>
          <w:rFonts w:ascii="Times New Roman" w:hAnsi="Times New Roman" w:cs="Times New Roman"/>
          <w:color w:val="201600"/>
          <w:sz w:val="24"/>
          <w:szCs w:val="24"/>
          <w:shd w:val="clear" w:color="auto" w:fill="FFFFFF"/>
          <w:lang w:eastAsia="ru-RU"/>
        </w:rPr>
        <w:t xml:space="preserve">Федеральные требования к образовательным учреждениям в части минимальной оснащенности учебного процесса и оборудования учебных помещений (утверждены приказом </w:t>
      </w:r>
      <w:proofErr w:type="spellStart"/>
      <w:r w:rsidRPr="005F673A">
        <w:rPr>
          <w:rFonts w:ascii="Times New Roman" w:hAnsi="Times New Roman" w:cs="Times New Roman"/>
          <w:color w:val="201600"/>
          <w:sz w:val="24"/>
          <w:szCs w:val="24"/>
          <w:shd w:val="clear" w:color="auto" w:fill="FFFFFF"/>
          <w:lang w:eastAsia="ru-RU"/>
        </w:rPr>
        <w:t>Минобрнауки</w:t>
      </w:r>
      <w:proofErr w:type="spellEnd"/>
      <w:r w:rsidRPr="005F673A">
        <w:rPr>
          <w:rFonts w:ascii="Times New Roman" w:hAnsi="Times New Roman" w:cs="Times New Roman"/>
          <w:color w:val="201600"/>
          <w:sz w:val="24"/>
          <w:szCs w:val="24"/>
          <w:shd w:val="clear" w:color="auto" w:fill="FFFFFF"/>
          <w:lang w:eastAsia="ru-RU"/>
        </w:rPr>
        <w:t xml:space="preserve"> России от 4 октября 2010 г. № 986).</w:t>
      </w:r>
    </w:p>
    <w:p w:rsidR="003610CA" w:rsidRPr="005F673A" w:rsidRDefault="003610CA" w:rsidP="003610CA">
      <w:pPr>
        <w:pStyle w:val="a3"/>
        <w:numPr>
          <w:ilvl w:val="0"/>
          <w:numId w:val="1"/>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Примерные программы основного общего образования по учебным предметам. Русский язык 5-9 классы;</w:t>
      </w:r>
    </w:p>
    <w:p w:rsidR="003610CA" w:rsidRPr="005F673A" w:rsidRDefault="003610CA" w:rsidP="003610CA">
      <w:pPr>
        <w:pStyle w:val="a3"/>
        <w:numPr>
          <w:ilvl w:val="0"/>
          <w:numId w:val="1"/>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12.</w:t>
      </w:r>
      <w:r w:rsidRPr="005F673A">
        <w:rPr>
          <w:rFonts w:ascii="Times New Roman" w:hAnsi="Times New Roman" w:cs="Times New Roman"/>
          <w:sz w:val="24"/>
          <w:szCs w:val="24"/>
        </w:rPr>
        <w:tab/>
        <w:t>Программа по русскому языку «Русский язык. 5-9 классы» авторов С.И. Разумовская, допущенная (рекомендованная) Министерством образования и науки РФ.</w:t>
      </w: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Содержание рабочей программы основано на методических рекомендациях А.В. </w:t>
      </w:r>
      <w:proofErr w:type="spellStart"/>
      <w:r w:rsidRPr="005F673A">
        <w:rPr>
          <w:rFonts w:ascii="Times New Roman" w:hAnsi="Times New Roman" w:cs="Times New Roman"/>
          <w:sz w:val="24"/>
          <w:szCs w:val="24"/>
        </w:rPr>
        <w:t>Ястребовой</w:t>
      </w:r>
      <w:proofErr w:type="spellEnd"/>
      <w:r w:rsidRPr="005F673A">
        <w:rPr>
          <w:rFonts w:ascii="Times New Roman" w:hAnsi="Times New Roman" w:cs="Times New Roman"/>
          <w:sz w:val="24"/>
          <w:szCs w:val="24"/>
        </w:rPr>
        <w:t xml:space="preserve">, Т. Б. Бессоновой, Л.Н. </w:t>
      </w:r>
      <w:proofErr w:type="spellStart"/>
      <w:r w:rsidRPr="005F673A">
        <w:rPr>
          <w:rFonts w:ascii="Times New Roman" w:hAnsi="Times New Roman" w:cs="Times New Roman"/>
          <w:sz w:val="24"/>
          <w:szCs w:val="24"/>
        </w:rPr>
        <w:t>Ефименковой</w:t>
      </w:r>
      <w:proofErr w:type="spellEnd"/>
      <w:r w:rsidRPr="005F673A">
        <w:rPr>
          <w:rFonts w:ascii="Times New Roman" w:hAnsi="Times New Roman" w:cs="Times New Roman"/>
          <w:sz w:val="24"/>
          <w:szCs w:val="24"/>
        </w:rPr>
        <w:t xml:space="preserve">, И.Н. </w:t>
      </w:r>
      <w:proofErr w:type="spellStart"/>
      <w:r w:rsidRPr="005F673A">
        <w:rPr>
          <w:rFonts w:ascii="Times New Roman" w:hAnsi="Times New Roman" w:cs="Times New Roman"/>
          <w:sz w:val="24"/>
          <w:szCs w:val="24"/>
        </w:rPr>
        <w:t>Садовниковой</w:t>
      </w:r>
      <w:proofErr w:type="spellEnd"/>
      <w:r w:rsidRPr="005F673A">
        <w:rPr>
          <w:rFonts w:ascii="Times New Roman" w:hAnsi="Times New Roman" w:cs="Times New Roman"/>
          <w:sz w:val="24"/>
          <w:szCs w:val="24"/>
        </w:rPr>
        <w:t xml:space="preserve">, Е.В. Мазановой, О.С. </w:t>
      </w:r>
      <w:proofErr w:type="spellStart"/>
      <w:r w:rsidRPr="005F673A">
        <w:rPr>
          <w:rFonts w:ascii="Times New Roman" w:hAnsi="Times New Roman" w:cs="Times New Roman"/>
          <w:sz w:val="24"/>
          <w:szCs w:val="24"/>
        </w:rPr>
        <w:t>Гозмяк</w:t>
      </w:r>
      <w:proofErr w:type="spellEnd"/>
      <w:r w:rsidRPr="005F673A">
        <w:rPr>
          <w:rFonts w:ascii="Times New Roman" w:hAnsi="Times New Roman" w:cs="Times New Roman"/>
          <w:sz w:val="24"/>
          <w:szCs w:val="24"/>
        </w:rPr>
        <w:t xml:space="preserve">, О.Н. </w:t>
      </w:r>
      <w:proofErr w:type="spellStart"/>
      <w:r w:rsidRPr="005F673A">
        <w:rPr>
          <w:rFonts w:ascii="Times New Roman" w:hAnsi="Times New Roman" w:cs="Times New Roman"/>
          <w:sz w:val="24"/>
          <w:szCs w:val="24"/>
        </w:rPr>
        <w:t>Яворовской</w:t>
      </w:r>
      <w:proofErr w:type="spellEnd"/>
      <w:r w:rsidRPr="005F673A">
        <w:rPr>
          <w:rFonts w:ascii="Times New Roman" w:hAnsi="Times New Roman" w:cs="Times New Roman"/>
          <w:sz w:val="24"/>
          <w:szCs w:val="24"/>
        </w:rPr>
        <w:t>, О.С. Алексеевой.</w:t>
      </w:r>
    </w:p>
    <w:p w:rsidR="003610CA" w:rsidRPr="005F673A" w:rsidRDefault="003610CA" w:rsidP="003610CA">
      <w:pPr>
        <w:spacing w:after="0" w:line="240" w:lineRule="auto"/>
        <w:jc w:val="both"/>
        <w:rPr>
          <w:rFonts w:ascii="Times New Roman" w:hAnsi="Times New Roman" w:cs="Times New Roman"/>
          <w:sz w:val="24"/>
          <w:szCs w:val="24"/>
          <w:shd w:val="clear" w:color="auto" w:fill="FFFFFF"/>
          <w:lang w:eastAsia="ru-RU"/>
        </w:rPr>
      </w:pPr>
    </w:p>
    <w:p w:rsidR="003610CA" w:rsidRPr="005F673A" w:rsidRDefault="003610CA" w:rsidP="003610CA">
      <w:pPr>
        <w:spacing w:after="0" w:line="240" w:lineRule="auto"/>
        <w:jc w:val="both"/>
        <w:rPr>
          <w:rFonts w:ascii="Times New Roman" w:hAnsi="Times New Roman" w:cs="Times New Roman"/>
          <w:sz w:val="24"/>
          <w:szCs w:val="24"/>
          <w:lang w:eastAsia="ru-RU"/>
        </w:rPr>
      </w:pPr>
      <w:r w:rsidRPr="005F673A">
        <w:rPr>
          <w:rFonts w:ascii="Times New Roman" w:hAnsi="Times New Roman" w:cs="Times New Roman"/>
          <w:b/>
          <w:bCs/>
          <w:sz w:val="24"/>
          <w:szCs w:val="24"/>
          <w:lang w:eastAsia="ru-RU"/>
        </w:rPr>
        <w:t>Целевая аудитория:</w:t>
      </w:r>
    </w:p>
    <w:p w:rsidR="003610CA" w:rsidRPr="005F673A" w:rsidRDefault="003610CA" w:rsidP="003610CA">
      <w:pPr>
        <w:spacing w:after="0" w:line="240" w:lineRule="auto"/>
        <w:jc w:val="both"/>
        <w:rPr>
          <w:rFonts w:ascii="Times New Roman" w:hAnsi="Times New Roman" w:cs="Times New Roman"/>
          <w:sz w:val="24"/>
          <w:szCs w:val="24"/>
          <w:lang w:eastAsia="ru-RU"/>
        </w:rPr>
      </w:pPr>
    </w:p>
    <w:p w:rsidR="003610CA" w:rsidRPr="005F673A" w:rsidRDefault="003610CA" w:rsidP="003610CA">
      <w:pPr>
        <w:spacing w:after="0" w:line="240" w:lineRule="auto"/>
        <w:ind w:firstLine="701"/>
        <w:jc w:val="both"/>
        <w:rPr>
          <w:rFonts w:ascii="Times New Roman" w:hAnsi="Times New Roman" w:cs="Times New Roman"/>
          <w:sz w:val="24"/>
          <w:szCs w:val="24"/>
          <w:lang w:eastAsia="ru-RU"/>
        </w:rPr>
      </w:pPr>
      <w:r w:rsidRPr="005F673A">
        <w:rPr>
          <w:rFonts w:ascii="Times New Roman" w:hAnsi="Times New Roman" w:cs="Times New Roman"/>
          <w:sz w:val="24"/>
          <w:szCs w:val="24"/>
          <w:lang w:eastAsia="ru-RU"/>
        </w:rPr>
        <w:t>Рабочая программа «</w:t>
      </w:r>
      <w:r w:rsidR="003554C9" w:rsidRPr="00D4798F">
        <w:rPr>
          <w:rFonts w:ascii="Times New Roman" w:hAnsi="Times New Roman" w:cs="Times New Roman"/>
          <w:sz w:val="24"/>
          <w:szCs w:val="24"/>
          <w:lang w:eastAsia="ru-RU"/>
        </w:rPr>
        <w:t>Планета</w:t>
      </w:r>
      <w:r w:rsidRPr="005F673A">
        <w:rPr>
          <w:rFonts w:ascii="Times New Roman" w:hAnsi="Times New Roman" w:cs="Times New Roman"/>
          <w:sz w:val="24"/>
          <w:szCs w:val="24"/>
          <w:lang w:eastAsia="ru-RU"/>
        </w:rPr>
        <w:t xml:space="preserve"> речи» для детей с ОВЗ рассчитана для обучающихся 5</w:t>
      </w:r>
      <w:r w:rsidR="0065313B">
        <w:rPr>
          <w:rFonts w:ascii="Times New Roman" w:hAnsi="Times New Roman" w:cs="Times New Roman"/>
          <w:sz w:val="24"/>
          <w:szCs w:val="24"/>
          <w:lang w:eastAsia="ru-RU"/>
        </w:rPr>
        <w:t>-х</w:t>
      </w:r>
      <w:r w:rsidRPr="005F673A">
        <w:rPr>
          <w:rFonts w:ascii="Times New Roman" w:hAnsi="Times New Roman" w:cs="Times New Roman"/>
          <w:sz w:val="24"/>
          <w:szCs w:val="24"/>
          <w:lang w:eastAsia="ru-RU"/>
        </w:rPr>
        <w:t xml:space="preserve"> классов</w:t>
      </w:r>
      <w:r w:rsidR="0065313B" w:rsidRPr="0065313B">
        <w:rPr>
          <w:rFonts w:ascii="Times New Roman" w:hAnsi="Times New Roman" w:cs="Times New Roman"/>
          <w:bCs/>
          <w:sz w:val="24"/>
          <w:szCs w:val="24"/>
          <w:lang w:eastAsia="ru-RU"/>
        </w:rPr>
        <w:t> с нарушением опорно-двигательного аппарата</w:t>
      </w:r>
      <w:r w:rsidRPr="005F673A">
        <w:rPr>
          <w:rFonts w:ascii="Times New Roman" w:hAnsi="Times New Roman" w:cs="Times New Roman"/>
          <w:sz w:val="24"/>
          <w:szCs w:val="24"/>
          <w:lang w:eastAsia="ru-RU"/>
        </w:rPr>
        <w:t xml:space="preserve">, испытывающих трудности в освоении основной общеобразовательной программы основного общего образования и нуждающихся в организации специальных условий обучения с учетом особых образовательных потребностей: для обучающихся с </w:t>
      </w:r>
      <w:r w:rsidR="0065313B">
        <w:rPr>
          <w:rFonts w:ascii="Times New Roman" w:hAnsi="Times New Roman" w:cs="Times New Roman"/>
          <w:sz w:val="24"/>
          <w:szCs w:val="24"/>
          <w:lang w:eastAsia="ru-RU"/>
        </w:rPr>
        <w:t>НОДА</w:t>
      </w:r>
      <w:r w:rsidRPr="005F673A">
        <w:rPr>
          <w:rFonts w:ascii="Times New Roman" w:hAnsi="Times New Roman" w:cs="Times New Roman"/>
          <w:sz w:val="24"/>
          <w:szCs w:val="24"/>
          <w:lang w:eastAsia="ru-RU"/>
        </w:rPr>
        <w:t xml:space="preserve"> (вариант </w:t>
      </w:r>
      <w:r w:rsidR="0065313B">
        <w:rPr>
          <w:rFonts w:ascii="Times New Roman" w:hAnsi="Times New Roman" w:cs="Times New Roman"/>
          <w:sz w:val="24"/>
          <w:szCs w:val="24"/>
          <w:lang w:eastAsia="ru-RU"/>
        </w:rPr>
        <w:t>6.1.)</w:t>
      </w:r>
    </w:p>
    <w:p w:rsidR="003610CA" w:rsidRPr="005F673A" w:rsidRDefault="003610CA" w:rsidP="003610CA">
      <w:pPr>
        <w:spacing w:after="0" w:line="240" w:lineRule="auto"/>
        <w:jc w:val="both"/>
        <w:rPr>
          <w:rFonts w:ascii="Times New Roman" w:hAnsi="Times New Roman" w:cs="Times New Roman"/>
          <w:sz w:val="24"/>
          <w:szCs w:val="24"/>
          <w:shd w:val="clear" w:color="auto" w:fill="FFFFFF"/>
          <w:lang w:eastAsia="ru-RU"/>
        </w:rPr>
      </w:pPr>
    </w:p>
    <w:p w:rsidR="003610CA" w:rsidRPr="005F673A" w:rsidRDefault="003610CA" w:rsidP="003610CA">
      <w:pPr>
        <w:spacing w:after="0" w:line="240" w:lineRule="auto"/>
        <w:ind w:firstLine="424"/>
        <w:jc w:val="both"/>
        <w:rPr>
          <w:rFonts w:ascii="Times New Roman" w:hAnsi="Times New Roman" w:cs="Times New Roman"/>
          <w:sz w:val="24"/>
          <w:szCs w:val="24"/>
        </w:rPr>
      </w:pPr>
      <w:r w:rsidRPr="005F673A">
        <w:rPr>
          <w:rFonts w:ascii="Times New Roman" w:hAnsi="Times New Roman" w:cs="Times New Roman"/>
          <w:b/>
          <w:bCs/>
          <w:sz w:val="24"/>
          <w:szCs w:val="24"/>
        </w:rPr>
        <w:t>Цель программы</w:t>
      </w:r>
      <w:r w:rsidRPr="005F673A">
        <w:rPr>
          <w:rFonts w:ascii="Times New Roman" w:hAnsi="Times New Roman" w:cs="Times New Roman"/>
          <w:sz w:val="24"/>
          <w:szCs w:val="24"/>
        </w:rPr>
        <w:t xml:space="preserve">: создание системы комплексной помощи обучающимся с </w:t>
      </w:r>
      <w:r w:rsidR="0065313B">
        <w:rPr>
          <w:rFonts w:ascii="Times New Roman" w:hAnsi="Times New Roman" w:cs="Times New Roman"/>
          <w:sz w:val="24"/>
          <w:szCs w:val="24"/>
        </w:rPr>
        <w:t>НОДА</w:t>
      </w:r>
      <w:r w:rsidRPr="005F673A">
        <w:rPr>
          <w:rFonts w:ascii="Times New Roman" w:hAnsi="Times New Roman" w:cs="Times New Roman"/>
          <w:sz w:val="24"/>
          <w:szCs w:val="24"/>
        </w:rPr>
        <w:t xml:space="preserve"> в освоении адаптированной основной общеобразовательной программы основного общего образования, предупреждение и преодоление неуспеваемости обучающихся, обусловленной нарушениями развития устной и письменной речи.</w:t>
      </w:r>
    </w:p>
    <w:p w:rsidR="003610CA" w:rsidRPr="005F673A" w:rsidRDefault="003610CA" w:rsidP="003610CA">
      <w:pPr>
        <w:spacing w:after="0" w:line="240" w:lineRule="auto"/>
        <w:ind w:firstLine="424"/>
        <w:jc w:val="both"/>
        <w:rPr>
          <w:rFonts w:ascii="Times New Roman" w:hAnsi="Times New Roman" w:cs="Times New Roman"/>
          <w:sz w:val="24"/>
          <w:szCs w:val="24"/>
        </w:rPr>
      </w:pPr>
      <w:r w:rsidRPr="005F673A">
        <w:rPr>
          <w:rFonts w:ascii="Times New Roman" w:hAnsi="Times New Roman" w:cs="Times New Roman"/>
          <w:b/>
          <w:bCs/>
          <w:sz w:val="24"/>
          <w:szCs w:val="24"/>
        </w:rPr>
        <w:lastRenderedPageBreak/>
        <w:t>Задачи программы</w:t>
      </w:r>
      <w:r w:rsidRPr="005F673A">
        <w:rPr>
          <w:rFonts w:ascii="Times New Roman" w:hAnsi="Times New Roman" w:cs="Times New Roman"/>
          <w:sz w:val="24"/>
          <w:szCs w:val="24"/>
        </w:rPr>
        <w:t>:</w:t>
      </w:r>
    </w:p>
    <w:p w:rsidR="003610CA" w:rsidRPr="005F673A" w:rsidRDefault="003610CA" w:rsidP="003610CA">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Определять особые образовательные потребности детей с</w:t>
      </w:r>
      <w:r w:rsidR="0065313B" w:rsidRPr="0065313B">
        <w:rPr>
          <w:rFonts w:ascii="Times New Roman" w:hAnsi="Times New Roman" w:cs="Times New Roman"/>
          <w:bCs/>
          <w:sz w:val="24"/>
          <w:szCs w:val="24"/>
        </w:rPr>
        <w:t xml:space="preserve"> нарушением опорно-двигательного аппарата</w:t>
      </w:r>
      <w:r w:rsidRPr="005F673A">
        <w:rPr>
          <w:rFonts w:ascii="Times New Roman" w:hAnsi="Times New Roman" w:cs="Times New Roman"/>
          <w:sz w:val="24"/>
          <w:szCs w:val="24"/>
        </w:rPr>
        <w:t>;</w:t>
      </w:r>
    </w:p>
    <w:p w:rsidR="003610CA" w:rsidRPr="005F673A" w:rsidRDefault="003610CA" w:rsidP="003610CA">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Определять особенности организации образовательного процесса для рассматриваемой категории детей в соответствии с индивидуальными особенностями каждого </w:t>
      </w:r>
      <w:proofErr w:type="spellStart"/>
      <w:r w:rsidRPr="005F673A">
        <w:rPr>
          <w:rFonts w:ascii="Times New Roman" w:hAnsi="Times New Roman" w:cs="Times New Roman"/>
          <w:sz w:val="24"/>
          <w:szCs w:val="24"/>
        </w:rPr>
        <w:t>ребѐнка</w:t>
      </w:r>
      <w:proofErr w:type="spellEnd"/>
      <w:r w:rsidRPr="005F673A">
        <w:rPr>
          <w:rFonts w:ascii="Times New Roman" w:hAnsi="Times New Roman" w:cs="Times New Roman"/>
          <w:sz w:val="24"/>
          <w:szCs w:val="24"/>
        </w:rPr>
        <w:t>, структурой нарушения развития и степенью его выраженности;</w:t>
      </w:r>
    </w:p>
    <w:p w:rsidR="003610CA" w:rsidRPr="005F673A" w:rsidRDefault="003610CA" w:rsidP="003610CA">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 Создать условия, способствующие освоению детьми с</w:t>
      </w:r>
      <w:r w:rsidR="0065313B" w:rsidRPr="0065313B">
        <w:rPr>
          <w:rFonts w:ascii="Times New Roman" w:hAnsi="Times New Roman" w:cs="Times New Roman"/>
          <w:bCs/>
          <w:sz w:val="24"/>
          <w:szCs w:val="24"/>
        </w:rPr>
        <w:t xml:space="preserve"> нарушением опорно-двигательного аппарата</w:t>
      </w:r>
      <w:r w:rsidR="0065313B" w:rsidRPr="005F673A">
        <w:rPr>
          <w:rFonts w:ascii="Times New Roman" w:hAnsi="Times New Roman" w:cs="Times New Roman"/>
          <w:sz w:val="24"/>
          <w:szCs w:val="24"/>
        </w:rPr>
        <w:t xml:space="preserve"> </w:t>
      </w:r>
      <w:r w:rsidRPr="005F673A">
        <w:rPr>
          <w:rFonts w:ascii="Times New Roman" w:hAnsi="Times New Roman" w:cs="Times New Roman"/>
          <w:sz w:val="24"/>
          <w:szCs w:val="24"/>
        </w:rPr>
        <w:t>основной образовательной программы основного общего образования и их интеграции в образовательной организации;</w:t>
      </w:r>
    </w:p>
    <w:p w:rsidR="003610CA" w:rsidRPr="0065313B" w:rsidRDefault="003610CA" w:rsidP="0065313B">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 Осуществлять индивидуально ориентированную психолого-</w:t>
      </w:r>
      <w:proofErr w:type="spellStart"/>
      <w:r w:rsidRPr="005F673A">
        <w:rPr>
          <w:rFonts w:ascii="Times New Roman" w:hAnsi="Times New Roman" w:cs="Times New Roman"/>
          <w:sz w:val="24"/>
          <w:szCs w:val="24"/>
        </w:rPr>
        <w:t>медико</w:t>
      </w:r>
      <w:proofErr w:type="spellEnd"/>
      <w:r w:rsidRPr="005F673A">
        <w:rPr>
          <w:rFonts w:ascii="Times New Roman" w:hAnsi="Times New Roman" w:cs="Times New Roman"/>
          <w:sz w:val="24"/>
          <w:szCs w:val="24"/>
        </w:rPr>
        <w:t xml:space="preserve"> педагогическую помощь детям </w:t>
      </w:r>
      <w:r w:rsidR="0065313B" w:rsidRPr="0065313B">
        <w:rPr>
          <w:rFonts w:ascii="Times New Roman" w:hAnsi="Times New Roman" w:cs="Times New Roman"/>
          <w:bCs/>
          <w:sz w:val="24"/>
          <w:szCs w:val="24"/>
        </w:rPr>
        <w:t>с нарушением опорно-двигательного аппарата</w:t>
      </w:r>
      <w:r w:rsidR="0065313B">
        <w:rPr>
          <w:rFonts w:ascii="Times New Roman" w:hAnsi="Times New Roman" w:cs="Times New Roman"/>
          <w:bCs/>
          <w:sz w:val="24"/>
          <w:szCs w:val="24"/>
        </w:rPr>
        <w:t xml:space="preserve"> с учетом </w:t>
      </w:r>
      <w:r w:rsidR="0065313B">
        <w:rPr>
          <w:rFonts w:ascii="Times New Roman" w:hAnsi="Times New Roman" w:cs="Times New Roman"/>
          <w:sz w:val="24"/>
          <w:szCs w:val="24"/>
        </w:rPr>
        <w:t>ос</w:t>
      </w:r>
      <w:r w:rsidRPr="0065313B">
        <w:rPr>
          <w:rFonts w:ascii="Times New Roman" w:hAnsi="Times New Roman" w:cs="Times New Roman"/>
          <w:sz w:val="24"/>
          <w:szCs w:val="24"/>
        </w:rPr>
        <w:t>обенностей психического и (или) физического развития, индивидуальных возможностей детей (в соответствии с рекомендациями психолого-медико-педагогической комиссии);</w:t>
      </w:r>
    </w:p>
    <w:p w:rsidR="003610CA" w:rsidRPr="005F673A" w:rsidRDefault="003610CA" w:rsidP="003610CA">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Обеспечить возможности обучения по дополнительным образовательным программам и получения дополнительных образовательных коррекционных услуг;</w:t>
      </w:r>
    </w:p>
    <w:p w:rsidR="003610CA" w:rsidRPr="005F673A" w:rsidRDefault="003610CA" w:rsidP="003610CA">
      <w:pPr>
        <w:pStyle w:val="a3"/>
        <w:numPr>
          <w:ilvl w:val="0"/>
          <w:numId w:val="7"/>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Оказывать консультативную и методическую помощь родителям (законным представителям) детей с </w:t>
      </w:r>
      <w:r w:rsidR="0065313B" w:rsidRPr="0065313B">
        <w:rPr>
          <w:rFonts w:ascii="Times New Roman" w:hAnsi="Times New Roman" w:cs="Times New Roman"/>
          <w:bCs/>
          <w:sz w:val="24"/>
          <w:szCs w:val="24"/>
        </w:rPr>
        <w:t>нарушением опорно-двигательного аппарата</w:t>
      </w:r>
      <w:r w:rsidRPr="005F673A">
        <w:rPr>
          <w:rFonts w:ascii="Times New Roman" w:hAnsi="Times New Roman" w:cs="Times New Roman"/>
          <w:sz w:val="24"/>
          <w:szCs w:val="24"/>
        </w:rPr>
        <w:t xml:space="preserve"> </w:t>
      </w:r>
      <w:r w:rsidR="0065313B">
        <w:rPr>
          <w:rFonts w:ascii="Times New Roman" w:hAnsi="Times New Roman" w:cs="Times New Roman"/>
          <w:sz w:val="24"/>
          <w:szCs w:val="24"/>
        </w:rPr>
        <w:t>по вопросам коррекции речевой системы.</w:t>
      </w:r>
    </w:p>
    <w:p w:rsidR="003610CA" w:rsidRPr="005F673A" w:rsidRDefault="003610CA" w:rsidP="003610CA">
      <w:pPr>
        <w:spacing w:after="0" w:line="240" w:lineRule="auto"/>
        <w:ind w:firstLine="333"/>
        <w:jc w:val="both"/>
        <w:rPr>
          <w:rFonts w:ascii="Times New Roman" w:hAnsi="Times New Roman" w:cs="Times New Roman"/>
          <w:b/>
          <w:bCs/>
          <w:sz w:val="24"/>
          <w:szCs w:val="24"/>
        </w:rPr>
      </w:pPr>
      <w:r w:rsidRPr="005F673A">
        <w:rPr>
          <w:rFonts w:ascii="Times New Roman" w:hAnsi="Times New Roman" w:cs="Times New Roman"/>
          <w:b/>
          <w:bCs/>
          <w:sz w:val="24"/>
          <w:szCs w:val="24"/>
        </w:rPr>
        <w:t>Коррекционные задачи с обучающимися</w:t>
      </w:r>
      <w:r w:rsidR="00D12DB0">
        <w:rPr>
          <w:rFonts w:ascii="Times New Roman" w:hAnsi="Times New Roman" w:cs="Times New Roman"/>
          <w:b/>
          <w:bCs/>
          <w:sz w:val="24"/>
          <w:szCs w:val="24"/>
        </w:rPr>
        <w:t xml:space="preserve"> </w:t>
      </w:r>
      <w:proofErr w:type="gramStart"/>
      <w:r w:rsidR="00D12DB0">
        <w:rPr>
          <w:rFonts w:ascii="Times New Roman" w:hAnsi="Times New Roman" w:cs="Times New Roman"/>
          <w:b/>
          <w:bCs/>
          <w:sz w:val="24"/>
          <w:szCs w:val="24"/>
        </w:rPr>
        <w:t xml:space="preserve">с </w:t>
      </w:r>
      <w:r w:rsidRPr="005F673A">
        <w:rPr>
          <w:rFonts w:ascii="Times New Roman" w:hAnsi="Times New Roman" w:cs="Times New Roman"/>
          <w:b/>
          <w:bCs/>
          <w:sz w:val="24"/>
          <w:szCs w:val="24"/>
        </w:rPr>
        <w:t xml:space="preserve"> </w:t>
      </w:r>
      <w:r w:rsidR="0099455F">
        <w:rPr>
          <w:rFonts w:ascii="Times New Roman" w:hAnsi="Times New Roman" w:cs="Times New Roman"/>
          <w:b/>
          <w:bCs/>
          <w:sz w:val="24"/>
          <w:szCs w:val="24"/>
        </w:rPr>
        <w:t>НОДА</w:t>
      </w:r>
      <w:proofErr w:type="gramEnd"/>
      <w:r w:rsidRPr="005F673A">
        <w:rPr>
          <w:rFonts w:ascii="Times New Roman" w:hAnsi="Times New Roman" w:cs="Times New Roman"/>
          <w:b/>
          <w:bCs/>
          <w:sz w:val="24"/>
          <w:szCs w:val="24"/>
        </w:rPr>
        <w:t xml:space="preserve"> (</w:t>
      </w:r>
      <w:r w:rsidR="0099455F">
        <w:rPr>
          <w:rFonts w:ascii="Times New Roman" w:hAnsi="Times New Roman" w:cs="Times New Roman"/>
          <w:b/>
          <w:bCs/>
          <w:sz w:val="24"/>
          <w:szCs w:val="24"/>
        </w:rPr>
        <w:t>6.1.):</w:t>
      </w:r>
    </w:p>
    <w:p w:rsidR="003610CA" w:rsidRDefault="003610CA"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Формировать, развивать и корректировать устную и письменную связную речь.</w:t>
      </w:r>
    </w:p>
    <w:p w:rsidR="0099455F" w:rsidRPr="005F673A" w:rsidRDefault="0099455F"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w:t>
      </w:r>
      <w:r w:rsidRPr="0099455F">
        <w:rPr>
          <w:rFonts w:ascii="Times New Roman" w:hAnsi="Times New Roman" w:cs="Times New Roman"/>
          <w:sz w:val="24"/>
          <w:szCs w:val="24"/>
        </w:rPr>
        <w:t>азви</w:t>
      </w:r>
      <w:r>
        <w:rPr>
          <w:rFonts w:ascii="Times New Roman" w:hAnsi="Times New Roman" w:cs="Times New Roman"/>
          <w:sz w:val="24"/>
          <w:szCs w:val="24"/>
        </w:rPr>
        <w:t xml:space="preserve">вать </w:t>
      </w:r>
      <w:r w:rsidRPr="0099455F">
        <w:rPr>
          <w:rFonts w:ascii="Times New Roman" w:hAnsi="Times New Roman" w:cs="Times New Roman"/>
          <w:sz w:val="24"/>
          <w:szCs w:val="24"/>
        </w:rPr>
        <w:t xml:space="preserve"> артикуляционн</w:t>
      </w:r>
      <w:r>
        <w:rPr>
          <w:rFonts w:ascii="Times New Roman" w:hAnsi="Times New Roman" w:cs="Times New Roman"/>
          <w:sz w:val="24"/>
          <w:szCs w:val="24"/>
        </w:rPr>
        <w:t>ую</w:t>
      </w:r>
      <w:r w:rsidRPr="0099455F">
        <w:rPr>
          <w:rFonts w:ascii="Times New Roman" w:hAnsi="Times New Roman" w:cs="Times New Roman"/>
          <w:sz w:val="24"/>
          <w:szCs w:val="24"/>
        </w:rPr>
        <w:t>, ручн</w:t>
      </w:r>
      <w:r>
        <w:rPr>
          <w:rFonts w:ascii="Times New Roman" w:hAnsi="Times New Roman" w:cs="Times New Roman"/>
          <w:sz w:val="24"/>
          <w:szCs w:val="24"/>
        </w:rPr>
        <w:t>ую</w:t>
      </w:r>
      <w:r w:rsidRPr="0099455F">
        <w:rPr>
          <w:rFonts w:ascii="Times New Roman" w:hAnsi="Times New Roman" w:cs="Times New Roman"/>
          <w:sz w:val="24"/>
          <w:szCs w:val="24"/>
        </w:rPr>
        <w:t xml:space="preserve"> и общ</w:t>
      </w:r>
      <w:r>
        <w:rPr>
          <w:rFonts w:ascii="Times New Roman" w:hAnsi="Times New Roman" w:cs="Times New Roman"/>
          <w:sz w:val="24"/>
          <w:szCs w:val="24"/>
        </w:rPr>
        <w:t>ую</w:t>
      </w:r>
      <w:r w:rsidRPr="0099455F">
        <w:rPr>
          <w:rFonts w:ascii="Times New Roman" w:hAnsi="Times New Roman" w:cs="Times New Roman"/>
          <w:sz w:val="24"/>
          <w:szCs w:val="24"/>
        </w:rPr>
        <w:t xml:space="preserve"> моторик</w:t>
      </w:r>
      <w:r>
        <w:rPr>
          <w:rFonts w:ascii="Times New Roman" w:hAnsi="Times New Roman" w:cs="Times New Roman"/>
          <w:sz w:val="24"/>
          <w:szCs w:val="24"/>
        </w:rPr>
        <w:t>у.</w:t>
      </w:r>
    </w:p>
    <w:p w:rsidR="003610CA" w:rsidRDefault="003610CA"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Выработать достаточно прочные навыки грамотного письма.</w:t>
      </w:r>
    </w:p>
    <w:p w:rsidR="0099455F" w:rsidRDefault="0099455F"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Развивать</w:t>
      </w:r>
      <w:r w:rsidRPr="0099455F">
        <w:rPr>
          <w:rFonts w:ascii="Times New Roman" w:hAnsi="Times New Roman" w:cs="Times New Roman"/>
          <w:sz w:val="24"/>
          <w:szCs w:val="24"/>
        </w:rPr>
        <w:t xml:space="preserve"> слухово</w:t>
      </w:r>
      <w:r>
        <w:rPr>
          <w:rFonts w:ascii="Times New Roman" w:hAnsi="Times New Roman" w:cs="Times New Roman"/>
          <w:sz w:val="24"/>
          <w:szCs w:val="24"/>
        </w:rPr>
        <w:t>е</w:t>
      </w:r>
      <w:r w:rsidRPr="0099455F">
        <w:rPr>
          <w:rFonts w:ascii="Times New Roman" w:hAnsi="Times New Roman" w:cs="Times New Roman"/>
          <w:sz w:val="24"/>
          <w:szCs w:val="24"/>
        </w:rPr>
        <w:t xml:space="preserve"> и зрительно</w:t>
      </w:r>
      <w:r>
        <w:rPr>
          <w:rFonts w:ascii="Times New Roman" w:hAnsi="Times New Roman" w:cs="Times New Roman"/>
          <w:sz w:val="24"/>
          <w:szCs w:val="24"/>
        </w:rPr>
        <w:t>е</w:t>
      </w:r>
      <w:r w:rsidRPr="0099455F">
        <w:rPr>
          <w:rFonts w:ascii="Times New Roman" w:hAnsi="Times New Roman" w:cs="Times New Roman"/>
          <w:sz w:val="24"/>
          <w:szCs w:val="24"/>
        </w:rPr>
        <w:t xml:space="preserve"> восприяти</w:t>
      </w:r>
      <w:r>
        <w:rPr>
          <w:rFonts w:ascii="Times New Roman" w:hAnsi="Times New Roman" w:cs="Times New Roman"/>
          <w:sz w:val="24"/>
          <w:szCs w:val="24"/>
        </w:rPr>
        <w:t>е.</w:t>
      </w:r>
    </w:p>
    <w:p w:rsidR="00D84839" w:rsidRPr="005F673A" w:rsidRDefault="00D84839"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Развивать и совершенствовать коммуникативную функцию речи.</w:t>
      </w:r>
    </w:p>
    <w:p w:rsidR="003610CA" w:rsidRPr="005F673A" w:rsidRDefault="003610CA"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Повысить уровень общего речевого развития путём уточнения, расширения и активизации словаря обучающихся; развития навыков словоизменения и словообразования.</w:t>
      </w:r>
    </w:p>
    <w:p w:rsidR="003610CA" w:rsidRPr="005F673A" w:rsidRDefault="003610CA"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Развить логическое и образное мышление.</w:t>
      </w:r>
    </w:p>
    <w:p w:rsidR="003610CA" w:rsidRPr="005F673A" w:rsidRDefault="003610CA" w:rsidP="003610CA">
      <w:pPr>
        <w:pStyle w:val="a3"/>
        <w:numPr>
          <w:ilvl w:val="0"/>
          <w:numId w:val="5"/>
        </w:numPr>
        <w:autoSpaceDE w:val="0"/>
        <w:autoSpaceDN w:val="0"/>
        <w:adjustRightInd w:val="0"/>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Развить устойчивый интерес к урокам русского языка.</w:t>
      </w:r>
    </w:p>
    <w:p w:rsidR="003610CA" w:rsidRPr="005F673A" w:rsidRDefault="003610CA" w:rsidP="003610CA">
      <w:pPr>
        <w:autoSpaceDE w:val="0"/>
        <w:autoSpaceDN w:val="0"/>
        <w:adjustRightInd w:val="0"/>
        <w:spacing w:after="0" w:line="240" w:lineRule="auto"/>
        <w:ind w:firstLine="360"/>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t>Основные направления коррекционной работы:</w:t>
      </w:r>
    </w:p>
    <w:p w:rsidR="003610CA" w:rsidRPr="005F673A" w:rsidRDefault="003610CA" w:rsidP="003610CA">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Диагностическая работа обеспечивает своевременное выявление детей с нарушениями устной и письменной речи, проведение их комплексного обследования и подготовку рекомендаций по оказанию им психолого-медико-педагогической помощи в условиях ОУ;</w:t>
      </w:r>
    </w:p>
    <w:p w:rsidR="003610CA" w:rsidRPr="005F673A" w:rsidRDefault="003610CA" w:rsidP="003610CA">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Коррекционно-развивающая работа обеспечивает оказание своевременной помощи в освоении содержания образования и коррекции недостатков речевого развития и психических процессов, лежащих в основе устной и письменной речи, в условиях школьного </w:t>
      </w:r>
      <w:proofErr w:type="spellStart"/>
      <w:r w:rsidRPr="005F673A">
        <w:rPr>
          <w:rFonts w:ascii="Times New Roman" w:hAnsi="Times New Roman" w:cs="Times New Roman"/>
          <w:sz w:val="24"/>
          <w:szCs w:val="24"/>
        </w:rPr>
        <w:t>логопункта</w:t>
      </w:r>
      <w:proofErr w:type="spellEnd"/>
      <w:r w:rsidRPr="005F673A">
        <w:rPr>
          <w:rFonts w:ascii="Times New Roman" w:hAnsi="Times New Roman" w:cs="Times New Roman"/>
          <w:sz w:val="24"/>
          <w:szCs w:val="24"/>
        </w:rPr>
        <w:t>;</w:t>
      </w:r>
    </w:p>
    <w:p w:rsidR="003610CA" w:rsidRPr="005F673A" w:rsidRDefault="003610CA" w:rsidP="003610CA">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Консультативная работа обеспечивает непрерывность специального сопровождения детей с нарушениями речевого развития и их семей по вопросам реализации дифференцированных психолого-педагогических условий обучения, коррекции, развития и социализации обучающихся;</w:t>
      </w:r>
    </w:p>
    <w:p w:rsidR="003610CA" w:rsidRPr="005F673A" w:rsidRDefault="003610CA" w:rsidP="003610CA">
      <w:pPr>
        <w:pStyle w:val="a3"/>
        <w:numPr>
          <w:ilvl w:val="0"/>
          <w:numId w:val="6"/>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обучающимися, их родителями (законными представителями), педагогическими работниками.</w:t>
      </w:r>
    </w:p>
    <w:p w:rsidR="003610CA" w:rsidRPr="005F673A" w:rsidRDefault="003610CA" w:rsidP="003610CA">
      <w:pPr>
        <w:pStyle w:val="a3"/>
        <w:spacing w:after="0" w:line="240" w:lineRule="auto"/>
        <w:ind w:left="0"/>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Содержание  программы  коррекционной  работы  определяют  следующие</w:t>
      </w:r>
    </w:p>
    <w:p w:rsidR="003610CA" w:rsidRPr="005F673A" w:rsidRDefault="003610CA" w:rsidP="003610CA">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принципы:</w:t>
      </w: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Соблюдение интересов ребенка.</w:t>
      </w:r>
      <w:r w:rsidRPr="005F673A">
        <w:rPr>
          <w:rFonts w:ascii="Times New Roman" w:hAnsi="Times New Roman" w:cs="Times New Roman"/>
          <w:sz w:val="24"/>
          <w:szCs w:val="24"/>
        </w:rPr>
        <w:t xml:space="preserve"> Принцип определяет позицию специалиста, который призван решать речевую проблему ребенка с максимальной пользой и в интересах ребенка.</w:t>
      </w: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Системность</w:t>
      </w:r>
      <w:r w:rsidRPr="005F673A">
        <w:rPr>
          <w:rFonts w:ascii="Times New Roman" w:hAnsi="Times New Roman" w:cs="Times New Roman"/>
          <w:sz w:val="24"/>
          <w:szCs w:val="24"/>
        </w:rPr>
        <w:t xml:space="preserve">. Принцип обеспечивает единство диагностики, коррекции и развития, т. е. системный подход к анализу особенностей развития и коррекции нарушений речи детей, а </w:t>
      </w:r>
      <w:r w:rsidRPr="005F673A">
        <w:rPr>
          <w:rFonts w:ascii="Times New Roman" w:hAnsi="Times New Roman" w:cs="Times New Roman"/>
          <w:sz w:val="24"/>
          <w:szCs w:val="24"/>
        </w:rPr>
        <w:lastRenderedPageBreak/>
        <w:t>также всесторонний многоуровневый подход специалистов различного профиля, взаимодействие и согласованность их действий в решении проблем ребенка. Для реализации этого принципа необходимо участие в данном процессе всех участников образовательного процесса: учителя, педагога психолога, учителя-логопеда, родителей.</w:t>
      </w:r>
    </w:p>
    <w:p w:rsidR="003610C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b/>
          <w:bCs/>
          <w:sz w:val="24"/>
          <w:szCs w:val="24"/>
        </w:rPr>
        <w:t>Рекомендательный характер оказания помощи.</w:t>
      </w:r>
      <w:r w:rsidRPr="005F673A">
        <w:rPr>
          <w:rFonts w:ascii="Times New Roman" w:hAnsi="Times New Roman" w:cs="Times New Roman"/>
          <w:sz w:val="24"/>
          <w:szCs w:val="24"/>
        </w:rPr>
        <w:t xml:space="preserve"> Принцип обеспечивает соблюдение гарантированных законодательством прав родителей (законных представителей) детей с нарушениями устной и письменной речи выбирать формы получения детьми образования, защищать законные права и интересы детей.</w:t>
      </w:r>
    </w:p>
    <w:p w:rsidR="0084304A" w:rsidRPr="005F673A" w:rsidRDefault="0084304A" w:rsidP="003610CA">
      <w:pPr>
        <w:spacing w:after="0" w:line="240" w:lineRule="auto"/>
        <w:jc w:val="both"/>
        <w:rPr>
          <w:rFonts w:ascii="Times New Roman" w:hAnsi="Times New Roman" w:cs="Times New Roman"/>
          <w:sz w:val="24"/>
          <w:szCs w:val="24"/>
        </w:rPr>
      </w:pPr>
    </w:p>
    <w:p w:rsidR="003610CA" w:rsidRPr="005F673A" w:rsidRDefault="003610CA" w:rsidP="003610CA">
      <w:pPr>
        <w:pStyle w:val="a3"/>
        <w:spacing w:after="0" w:line="240" w:lineRule="auto"/>
        <w:ind w:left="0"/>
        <w:jc w:val="both"/>
        <w:rPr>
          <w:rFonts w:ascii="Times New Roman" w:hAnsi="Times New Roman" w:cs="Times New Roman"/>
          <w:b/>
          <w:bCs/>
          <w:sz w:val="24"/>
          <w:szCs w:val="24"/>
        </w:rPr>
      </w:pPr>
      <w:r w:rsidRPr="005F673A">
        <w:rPr>
          <w:rFonts w:ascii="Times New Roman" w:hAnsi="Times New Roman" w:cs="Times New Roman"/>
          <w:b/>
          <w:bCs/>
          <w:sz w:val="24"/>
          <w:szCs w:val="24"/>
        </w:rPr>
        <w:t>2. Общая характеристика коррекционного курса.</w:t>
      </w:r>
    </w:p>
    <w:p w:rsidR="0084304A" w:rsidRPr="0084304A" w:rsidRDefault="0084304A" w:rsidP="0084304A">
      <w:pPr>
        <w:pStyle w:val="a3"/>
        <w:ind w:left="0" w:firstLine="567"/>
        <w:jc w:val="both"/>
        <w:rPr>
          <w:rFonts w:ascii="Times New Roman" w:hAnsi="Times New Roman" w:cs="Times New Roman"/>
          <w:sz w:val="24"/>
          <w:szCs w:val="24"/>
        </w:rPr>
      </w:pPr>
      <w:r w:rsidRPr="0084304A">
        <w:rPr>
          <w:rFonts w:ascii="Times New Roman" w:hAnsi="Times New Roman" w:cs="Times New Roman"/>
          <w:sz w:val="24"/>
          <w:szCs w:val="24"/>
        </w:rPr>
        <w:t>Рабочая программа по коррекции речевых нарушений у обучающихся с нарушением опорно-двигательного аппарата (вариант 6.</w:t>
      </w:r>
      <w:r>
        <w:rPr>
          <w:rFonts w:ascii="Times New Roman" w:hAnsi="Times New Roman" w:cs="Times New Roman"/>
          <w:sz w:val="24"/>
          <w:szCs w:val="24"/>
        </w:rPr>
        <w:t>1.</w:t>
      </w:r>
      <w:r w:rsidRPr="0084304A">
        <w:rPr>
          <w:rFonts w:ascii="Times New Roman" w:hAnsi="Times New Roman" w:cs="Times New Roman"/>
          <w:sz w:val="24"/>
          <w:szCs w:val="24"/>
        </w:rPr>
        <w:t xml:space="preserve">) обеспечивает решение задач ФГОС </w:t>
      </w:r>
      <w:r>
        <w:rPr>
          <w:rFonts w:ascii="Times New Roman" w:hAnsi="Times New Roman" w:cs="Times New Roman"/>
          <w:sz w:val="24"/>
          <w:szCs w:val="24"/>
        </w:rPr>
        <w:t>основного</w:t>
      </w:r>
      <w:r w:rsidRPr="0084304A">
        <w:rPr>
          <w:rFonts w:ascii="Times New Roman" w:hAnsi="Times New Roman" w:cs="Times New Roman"/>
          <w:sz w:val="24"/>
          <w:szCs w:val="24"/>
        </w:rPr>
        <w:t xml:space="preserve"> образования, и направлена на создание специальных условий не только для эффективной реализации и освоения обучающимися основной образовательной программы </w:t>
      </w:r>
      <w:r>
        <w:rPr>
          <w:rFonts w:ascii="Times New Roman" w:hAnsi="Times New Roman" w:cs="Times New Roman"/>
          <w:sz w:val="24"/>
          <w:szCs w:val="24"/>
        </w:rPr>
        <w:t>основного</w:t>
      </w:r>
      <w:r w:rsidRPr="0084304A">
        <w:rPr>
          <w:rFonts w:ascii="Times New Roman" w:hAnsi="Times New Roman" w:cs="Times New Roman"/>
          <w:sz w:val="24"/>
          <w:szCs w:val="24"/>
        </w:rPr>
        <w:t xml:space="preserve"> общего образования, но и на обеспечение специальных условий для индивидуальной логопедической коррекции всех обучающихся</w:t>
      </w:r>
      <w:r>
        <w:rPr>
          <w:rFonts w:ascii="Times New Roman" w:hAnsi="Times New Roman" w:cs="Times New Roman"/>
          <w:sz w:val="24"/>
          <w:szCs w:val="24"/>
        </w:rPr>
        <w:t>. К</w:t>
      </w:r>
      <w:r w:rsidRPr="0084304A">
        <w:rPr>
          <w:rFonts w:ascii="Times New Roman" w:hAnsi="Times New Roman" w:cs="Times New Roman"/>
          <w:sz w:val="24"/>
          <w:szCs w:val="24"/>
        </w:rPr>
        <w:t>урс рассчитан на своевременное предупреждение, выявление и максимальное устранение имеющихся нарушений в речевом развитии у обучающихся</w:t>
      </w:r>
      <w:r>
        <w:rPr>
          <w:rFonts w:ascii="Times New Roman" w:hAnsi="Times New Roman" w:cs="Times New Roman"/>
          <w:sz w:val="24"/>
          <w:szCs w:val="24"/>
        </w:rPr>
        <w:t xml:space="preserve"> с НОДА</w:t>
      </w:r>
      <w:r w:rsidRPr="0084304A">
        <w:rPr>
          <w:rFonts w:ascii="Times New Roman" w:hAnsi="Times New Roman" w:cs="Times New Roman"/>
          <w:sz w:val="24"/>
          <w:szCs w:val="24"/>
        </w:rPr>
        <w:t>. В процессе реализации коррекционного курса используются диагностический и коррекционно-развивающий инструментарий.</w:t>
      </w:r>
    </w:p>
    <w:p w:rsidR="0084304A" w:rsidRPr="0084304A" w:rsidRDefault="0084304A" w:rsidP="0084304A">
      <w:pPr>
        <w:pStyle w:val="a3"/>
        <w:ind w:left="0" w:firstLine="567"/>
        <w:jc w:val="both"/>
        <w:rPr>
          <w:rFonts w:ascii="Times New Roman" w:hAnsi="Times New Roman" w:cs="Times New Roman"/>
          <w:sz w:val="24"/>
          <w:szCs w:val="24"/>
        </w:rPr>
      </w:pPr>
      <w:r w:rsidRPr="0084304A">
        <w:rPr>
          <w:rFonts w:ascii="Times New Roman" w:hAnsi="Times New Roman" w:cs="Times New Roman"/>
          <w:sz w:val="24"/>
          <w:szCs w:val="24"/>
        </w:rPr>
        <w:t xml:space="preserve">Для обследования уровня развития речи используется модифицированный вариант тестовой, логопедической диагностики – стандартизированной методики обследования речи с </w:t>
      </w:r>
      <w:proofErr w:type="spellStart"/>
      <w:r w:rsidRPr="0084304A">
        <w:rPr>
          <w:rFonts w:ascii="Times New Roman" w:hAnsi="Times New Roman" w:cs="Times New Roman"/>
          <w:sz w:val="24"/>
          <w:szCs w:val="24"/>
        </w:rPr>
        <w:t>балльно</w:t>
      </w:r>
      <w:proofErr w:type="spellEnd"/>
      <w:r w:rsidRPr="0084304A">
        <w:rPr>
          <w:rFonts w:ascii="Times New Roman" w:hAnsi="Times New Roman" w:cs="Times New Roman"/>
          <w:sz w:val="24"/>
          <w:szCs w:val="24"/>
        </w:rPr>
        <w:t xml:space="preserve">-уровневой системой оценки по </w:t>
      </w:r>
      <w:proofErr w:type="spellStart"/>
      <w:r w:rsidRPr="0084304A">
        <w:rPr>
          <w:rFonts w:ascii="Times New Roman" w:hAnsi="Times New Roman" w:cs="Times New Roman"/>
          <w:sz w:val="24"/>
          <w:szCs w:val="24"/>
        </w:rPr>
        <w:t>Фотековой</w:t>
      </w:r>
      <w:proofErr w:type="spellEnd"/>
      <w:r w:rsidRPr="0084304A">
        <w:rPr>
          <w:rFonts w:ascii="Times New Roman" w:hAnsi="Times New Roman" w:cs="Times New Roman"/>
          <w:sz w:val="24"/>
          <w:szCs w:val="24"/>
        </w:rPr>
        <w:t xml:space="preserve"> Т.А. Данная методика позволяет уточнить структуру речевого дефекта, получить речевой профиль, выстроить систему индивидуальной коррекционной работы, скомплектовать подгруппы на основе общности структуры нарушений речи и даёт возможность отследить и оценить динамику речевого развития ребёнка и эффективность коррекционного воздействия.</w:t>
      </w:r>
    </w:p>
    <w:p w:rsidR="0084304A" w:rsidRPr="0084304A" w:rsidRDefault="0084304A" w:rsidP="0084304A">
      <w:pPr>
        <w:pStyle w:val="a3"/>
        <w:ind w:left="0" w:firstLine="567"/>
        <w:jc w:val="both"/>
        <w:rPr>
          <w:rFonts w:ascii="Times New Roman" w:hAnsi="Times New Roman" w:cs="Times New Roman"/>
          <w:sz w:val="24"/>
          <w:szCs w:val="24"/>
        </w:rPr>
      </w:pPr>
      <w:r w:rsidRPr="0084304A">
        <w:rPr>
          <w:rFonts w:ascii="Times New Roman" w:hAnsi="Times New Roman" w:cs="Times New Roman"/>
          <w:sz w:val="24"/>
          <w:szCs w:val="24"/>
        </w:rPr>
        <w:t xml:space="preserve">Коррекционно-развивающая работа построена в соответствии с методическими рекомендациями А. В. </w:t>
      </w:r>
      <w:proofErr w:type="spellStart"/>
      <w:r w:rsidRPr="0084304A">
        <w:rPr>
          <w:rFonts w:ascii="Times New Roman" w:hAnsi="Times New Roman" w:cs="Times New Roman"/>
          <w:sz w:val="24"/>
          <w:szCs w:val="24"/>
        </w:rPr>
        <w:t>Ястребовой</w:t>
      </w:r>
      <w:proofErr w:type="spellEnd"/>
      <w:r w:rsidRPr="0084304A">
        <w:rPr>
          <w:rFonts w:ascii="Times New Roman" w:hAnsi="Times New Roman" w:cs="Times New Roman"/>
          <w:sz w:val="24"/>
          <w:szCs w:val="24"/>
        </w:rPr>
        <w:t>, Т.П. Бессоновой</w:t>
      </w:r>
      <w:r>
        <w:rPr>
          <w:rFonts w:ascii="Times New Roman" w:hAnsi="Times New Roman" w:cs="Times New Roman"/>
          <w:sz w:val="24"/>
          <w:szCs w:val="24"/>
        </w:rPr>
        <w:t xml:space="preserve">. </w:t>
      </w:r>
      <w:r w:rsidRPr="0084304A">
        <w:rPr>
          <w:rFonts w:ascii="Times New Roman" w:hAnsi="Times New Roman" w:cs="Times New Roman"/>
          <w:sz w:val="24"/>
          <w:szCs w:val="24"/>
        </w:rPr>
        <w:t>Этот подход имеет не только коррекционную, но и профилактическую направленность: позволяет вести коррекционно-развивающую работу в следующих направлениях:</w:t>
      </w:r>
    </w:p>
    <w:p w:rsidR="0084304A" w:rsidRPr="0084304A" w:rsidRDefault="0084304A" w:rsidP="0084304A">
      <w:pPr>
        <w:pStyle w:val="a3"/>
        <w:ind w:left="0"/>
        <w:jc w:val="both"/>
        <w:rPr>
          <w:rFonts w:ascii="Times New Roman" w:hAnsi="Times New Roman" w:cs="Times New Roman"/>
          <w:sz w:val="24"/>
          <w:szCs w:val="24"/>
        </w:rPr>
      </w:pPr>
      <w:r w:rsidRPr="0084304A">
        <w:rPr>
          <w:rFonts w:ascii="Times New Roman" w:hAnsi="Times New Roman" w:cs="Times New Roman"/>
          <w:sz w:val="24"/>
          <w:szCs w:val="24"/>
        </w:rPr>
        <w:t>преодоление отклонений речевого развития детей (упорядочение и формирование языковых средств, необходимых для осуществления полноценной речевой деятельности);</w:t>
      </w:r>
    </w:p>
    <w:p w:rsidR="0084304A" w:rsidRPr="0084304A" w:rsidRDefault="0084304A" w:rsidP="0084304A">
      <w:pPr>
        <w:pStyle w:val="a3"/>
        <w:ind w:left="0"/>
        <w:jc w:val="both"/>
        <w:rPr>
          <w:rFonts w:ascii="Times New Roman" w:hAnsi="Times New Roman" w:cs="Times New Roman"/>
          <w:sz w:val="24"/>
          <w:szCs w:val="24"/>
        </w:rPr>
      </w:pPr>
      <w:r w:rsidRPr="0084304A">
        <w:rPr>
          <w:rFonts w:ascii="Times New Roman" w:hAnsi="Times New Roman" w:cs="Times New Roman"/>
          <w:sz w:val="24"/>
          <w:szCs w:val="24"/>
        </w:rPr>
        <w:t>создание предпосылок для устранения пробелов в знании программного материала, обусловленных отставанием в развитии устной речи детей;</w:t>
      </w:r>
    </w:p>
    <w:p w:rsidR="0084304A" w:rsidRPr="0084304A" w:rsidRDefault="0084304A" w:rsidP="0084304A">
      <w:pPr>
        <w:pStyle w:val="a3"/>
        <w:ind w:left="0"/>
        <w:jc w:val="both"/>
        <w:rPr>
          <w:rFonts w:ascii="Times New Roman" w:hAnsi="Times New Roman" w:cs="Times New Roman"/>
          <w:sz w:val="24"/>
          <w:szCs w:val="24"/>
        </w:rPr>
      </w:pPr>
      <w:r w:rsidRPr="0084304A">
        <w:rPr>
          <w:rFonts w:ascii="Times New Roman" w:hAnsi="Times New Roman" w:cs="Times New Roman"/>
          <w:sz w:val="24"/>
          <w:szCs w:val="24"/>
        </w:rPr>
        <w:t>коррекционно-воспитательная работа (развитие и совершенствование психологических и коммуникативных предпосылок к обучению, формирование полноценных учебных и коммуникативных умений и навыков, адекватных ситуации учебной деятельности).</w:t>
      </w:r>
    </w:p>
    <w:p w:rsidR="0084304A" w:rsidRPr="0084304A" w:rsidRDefault="0084304A" w:rsidP="0084304A">
      <w:pPr>
        <w:pStyle w:val="a3"/>
        <w:ind w:left="0" w:firstLine="567"/>
        <w:jc w:val="both"/>
        <w:rPr>
          <w:rFonts w:ascii="Times New Roman" w:hAnsi="Times New Roman" w:cs="Times New Roman"/>
          <w:sz w:val="24"/>
          <w:szCs w:val="24"/>
        </w:rPr>
      </w:pPr>
      <w:r w:rsidRPr="0084304A">
        <w:rPr>
          <w:rFonts w:ascii="Times New Roman" w:hAnsi="Times New Roman" w:cs="Times New Roman"/>
          <w:sz w:val="24"/>
          <w:szCs w:val="24"/>
        </w:rPr>
        <w:t>Эффективным результатом логопедической коррекции является применение на занятиях разработок в области информационно- компьютерных технологий (ИКТ).</w:t>
      </w:r>
    </w:p>
    <w:p w:rsidR="003610CA" w:rsidRPr="005F673A" w:rsidRDefault="003610CA" w:rsidP="003610CA">
      <w:pPr>
        <w:pStyle w:val="a3"/>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В ходе изучения коррекционного курса «</w:t>
      </w:r>
      <w:r w:rsidR="003554C9" w:rsidRPr="00D4798F">
        <w:rPr>
          <w:rFonts w:ascii="Times New Roman" w:hAnsi="Times New Roman" w:cs="Times New Roman"/>
          <w:sz w:val="24"/>
          <w:szCs w:val="24"/>
        </w:rPr>
        <w:t xml:space="preserve">Планета </w:t>
      </w:r>
      <w:r w:rsidRPr="00D4798F">
        <w:rPr>
          <w:rFonts w:ascii="Times New Roman" w:hAnsi="Times New Roman" w:cs="Times New Roman"/>
          <w:sz w:val="24"/>
          <w:szCs w:val="24"/>
        </w:rPr>
        <w:t>речи</w:t>
      </w:r>
      <w:r w:rsidRPr="005F673A">
        <w:rPr>
          <w:rFonts w:ascii="Times New Roman" w:hAnsi="Times New Roman" w:cs="Times New Roman"/>
          <w:sz w:val="24"/>
          <w:szCs w:val="24"/>
        </w:rPr>
        <w:t xml:space="preserve">» осуществляется профилактика таких расстройств письменной речи как </w:t>
      </w:r>
      <w:proofErr w:type="spellStart"/>
      <w:r w:rsidRPr="005F673A">
        <w:rPr>
          <w:rFonts w:ascii="Times New Roman" w:hAnsi="Times New Roman" w:cs="Times New Roman"/>
          <w:sz w:val="24"/>
          <w:szCs w:val="24"/>
        </w:rPr>
        <w:t>дисграфия</w:t>
      </w:r>
      <w:proofErr w:type="spellEnd"/>
      <w:r w:rsidRPr="005F673A">
        <w:rPr>
          <w:rFonts w:ascii="Times New Roman" w:hAnsi="Times New Roman" w:cs="Times New Roman"/>
          <w:sz w:val="24"/>
          <w:szCs w:val="24"/>
        </w:rPr>
        <w:t xml:space="preserve"> и </w:t>
      </w:r>
      <w:proofErr w:type="spellStart"/>
      <w:r w:rsidRPr="005F673A">
        <w:rPr>
          <w:rFonts w:ascii="Times New Roman" w:hAnsi="Times New Roman" w:cs="Times New Roman"/>
          <w:sz w:val="24"/>
          <w:szCs w:val="24"/>
        </w:rPr>
        <w:t>дизорфография</w:t>
      </w:r>
      <w:proofErr w:type="spellEnd"/>
      <w:r w:rsidRPr="005F673A">
        <w:rPr>
          <w:rFonts w:ascii="Times New Roman" w:hAnsi="Times New Roman" w:cs="Times New Roman"/>
          <w:sz w:val="24"/>
          <w:szCs w:val="24"/>
        </w:rPr>
        <w:t xml:space="preserve">. </w:t>
      </w:r>
    </w:p>
    <w:p w:rsidR="003610CA" w:rsidRPr="005F673A" w:rsidRDefault="003610CA" w:rsidP="003610CA">
      <w:pPr>
        <w:pStyle w:val="a3"/>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lastRenderedPageBreak/>
        <w:t xml:space="preserve">Коррекционный курс направлен на овладение обучающимися следующих областей </w:t>
      </w:r>
      <w:proofErr w:type="gramStart"/>
      <w:r w:rsidRPr="005F673A">
        <w:rPr>
          <w:rFonts w:ascii="Times New Roman" w:hAnsi="Times New Roman" w:cs="Times New Roman"/>
          <w:sz w:val="24"/>
          <w:szCs w:val="24"/>
        </w:rPr>
        <w:t>речевой  и</w:t>
      </w:r>
      <w:proofErr w:type="gramEnd"/>
      <w:r w:rsidRPr="005F673A">
        <w:rPr>
          <w:rFonts w:ascii="Times New Roman" w:hAnsi="Times New Roman" w:cs="Times New Roman"/>
          <w:sz w:val="24"/>
          <w:szCs w:val="24"/>
        </w:rPr>
        <w:t xml:space="preserve"> языковой системы:</w:t>
      </w:r>
    </w:p>
    <w:p w:rsidR="003610CA" w:rsidRPr="005F673A" w:rsidRDefault="003610CA" w:rsidP="003610CA">
      <w:pPr>
        <w:pStyle w:val="c24"/>
        <w:shd w:val="clear" w:color="auto" w:fill="FFFFFF"/>
        <w:spacing w:before="0" w:beforeAutospacing="0" w:after="0" w:afterAutospacing="0"/>
        <w:ind w:firstLine="425"/>
        <w:rPr>
          <w:color w:val="000000"/>
        </w:rPr>
      </w:pPr>
      <w:proofErr w:type="spellStart"/>
      <w:r w:rsidRPr="005F673A">
        <w:rPr>
          <w:rStyle w:val="c12"/>
          <w:b/>
          <w:bCs/>
          <w:i/>
          <w:iCs/>
          <w:color w:val="000000"/>
        </w:rPr>
        <w:t>Аудирование</w:t>
      </w:r>
      <w:proofErr w:type="spellEnd"/>
      <w:r w:rsidRPr="005F673A">
        <w:rPr>
          <w:rStyle w:val="c12"/>
          <w:b/>
          <w:bCs/>
          <w:i/>
          <w:iCs/>
          <w:color w:val="000000"/>
        </w:rPr>
        <w:t>:</w:t>
      </w:r>
      <w:r w:rsidRPr="005F673A">
        <w:rPr>
          <w:rStyle w:val="apple-converted-space"/>
          <w:b/>
          <w:bCs/>
          <w:i/>
          <w:iCs/>
          <w:color w:val="000000"/>
        </w:rPr>
        <w:t> </w:t>
      </w:r>
      <w:r w:rsidRPr="005F673A">
        <w:rPr>
          <w:rStyle w:val="c23"/>
          <w:color w:val="000000"/>
        </w:rPr>
        <w:t>понимание основного содержания небольшого по объему научно-учебного и художественного текста, воспринимаемого на слух; выделение основной мысли, структурных частей исходного текста;</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i/>
          <w:iCs/>
          <w:color w:val="000000"/>
        </w:rPr>
        <w:t>Чтение:</w:t>
      </w:r>
      <w:r w:rsidRPr="005F673A">
        <w:rPr>
          <w:rStyle w:val="apple-converted-space"/>
          <w:b/>
          <w:bCs/>
          <w:i/>
          <w:iCs/>
          <w:color w:val="000000"/>
        </w:rPr>
        <w:t> </w:t>
      </w:r>
      <w:r w:rsidRPr="005F673A">
        <w:rPr>
          <w:rStyle w:val="c23"/>
          <w:color w:val="000000"/>
        </w:rPr>
        <w:t>владение техникой чтения; выделение в тексте главной и второстепенной информации.  Овладение способностью разбивать текст на смысловые части и составлять простой план; отвечать на вопросы по содержанию прочитанного текста; владеть ознакомительным и изучающим видами чтения; прогнозировать содержание текста по заголовку, названию параграфа учебника; извлекать информацию из лингвистических словарей разных видов; правильно расставлять логические ударения, паузы; выбирать уместный тон речи при чтении текста вслух;</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i/>
          <w:iCs/>
          <w:color w:val="000000"/>
        </w:rPr>
        <w:t>Говорение:</w:t>
      </w:r>
      <w:r w:rsidRPr="005F673A">
        <w:rPr>
          <w:rStyle w:val="apple-converted-space"/>
          <w:b/>
          <w:bCs/>
          <w:i/>
          <w:iCs/>
          <w:color w:val="000000"/>
        </w:rPr>
        <w:t> </w:t>
      </w:r>
      <w:r w:rsidRPr="005F673A">
        <w:rPr>
          <w:rStyle w:val="c23"/>
          <w:color w:val="000000"/>
        </w:rPr>
        <w:t>доказательно отвечать на вопросы учителя; подробно и сжато излагать прочитанный текст, сохраняя его строение, тип речи; создавать устные высказывания, раскрывая тему и развивая основную мысль; выражать свое отношение к предмету речи с помощью разнообразных языковых средств и интонации;</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i/>
          <w:iCs/>
          <w:color w:val="000000"/>
        </w:rPr>
        <w:t>Письмо:</w:t>
      </w:r>
      <w:r w:rsidRPr="005F673A">
        <w:rPr>
          <w:rStyle w:val="apple-converted-space"/>
          <w:b/>
          <w:bCs/>
          <w:i/>
          <w:iCs/>
          <w:color w:val="000000"/>
        </w:rPr>
        <w:t> </w:t>
      </w:r>
      <w:r w:rsidRPr="005F673A">
        <w:rPr>
          <w:rStyle w:val="c23"/>
          <w:color w:val="000000"/>
        </w:rPr>
        <w:t>подробно и сжато пересказывать тексты разных типов речи; создавать письменные высказывания разных типов речи; определять и раскрывать тему и основную мысль высказывания; делить текст на абзацы; писать небольшие по объему тексты; пользоваться разными видами словарей в процессе написания текста; выражать свое отношение к предмету речи; находить в тексте типовые фрагменты описания, повествования, рассуждения; подбирать заголовок, отражающий тему и основную мысль текста; использовать элементарные условные обозначения речевых ошибок (ошибки в выделении абзаца, неоправданный повтор слов, неправильное употребление местоимений, избыточная информация и др.); исправлять недочеты в содержании высказывания и его построении;</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color w:val="000000"/>
        </w:rPr>
        <w:t>Фонетика и орфоэпия:</w:t>
      </w:r>
      <w:r w:rsidRPr="005F673A">
        <w:rPr>
          <w:color w:val="000000"/>
        </w:rPr>
        <w:t xml:space="preserve"> </w:t>
      </w:r>
      <w:r w:rsidRPr="005F673A">
        <w:rPr>
          <w:rStyle w:val="c23"/>
          <w:color w:val="000000"/>
        </w:rPr>
        <w:t>выделять в слове звуки речи, давать им фонетическую характеристику; различать ударные и безударные слоги, не смешивать звуки и буквы;</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23"/>
          <w:color w:val="000000"/>
        </w:rPr>
        <w:t>использовать элементы упрощенной транскрипции для обозначения анализируемого звука и объяснения написания слова; находить в художественном тексте явления звукописи; правильно произносить гласные, согласные звуки и их сочетания в слове, а также наиболее употребительные слова и формы изученных частей речи; работать с орфоэпическим словарем;</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color w:val="000000"/>
        </w:rPr>
        <w:t>Графика:</w:t>
      </w:r>
      <w:r w:rsidRPr="005F673A">
        <w:rPr>
          <w:color w:val="000000"/>
        </w:rPr>
        <w:t xml:space="preserve"> </w:t>
      </w:r>
      <w:r w:rsidRPr="005F673A">
        <w:rPr>
          <w:rStyle w:val="c23"/>
          <w:color w:val="000000"/>
        </w:rPr>
        <w:t>правильно произносить названия букв русского алфавита; свободно пользоваться алфавитом, работая со словарями; проводить сопоставительный анализ звукового и буквенного состава слова;</w:t>
      </w:r>
    </w:p>
    <w:p w:rsidR="003610CA" w:rsidRPr="005F673A" w:rsidRDefault="003610CA" w:rsidP="003610CA">
      <w:pPr>
        <w:pStyle w:val="c24"/>
        <w:shd w:val="clear" w:color="auto" w:fill="FFFFFF"/>
        <w:spacing w:before="0" w:beforeAutospacing="0" w:after="0" w:afterAutospacing="0"/>
        <w:ind w:firstLine="425"/>
        <w:rPr>
          <w:color w:val="000000"/>
        </w:rPr>
      </w:pPr>
      <w:proofErr w:type="spellStart"/>
      <w:r w:rsidRPr="005F673A">
        <w:rPr>
          <w:rStyle w:val="c12"/>
          <w:b/>
          <w:bCs/>
          <w:color w:val="000000"/>
        </w:rPr>
        <w:t>Морфемика</w:t>
      </w:r>
      <w:proofErr w:type="spellEnd"/>
      <w:r w:rsidRPr="005F673A">
        <w:rPr>
          <w:rStyle w:val="c12"/>
          <w:b/>
          <w:bCs/>
          <w:color w:val="000000"/>
        </w:rPr>
        <w:t>:</w:t>
      </w:r>
      <w:r w:rsidRPr="005F673A">
        <w:rPr>
          <w:color w:val="000000"/>
        </w:rPr>
        <w:t xml:space="preserve"> </w:t>
      </w:r>
      <w:r w:rsidRPr="005F673A">
        <w:rPr>
          <w:rStyle w:val="c23"/>
          <w:color w:val="000000"/>
        </w:rPr>
        <w:t>выделять морфемы на основе смыслового анализа слова; подбирать однокоренные слова с учетом значения слова; учитывать различия в значении однокоренных слов, вносимые приставками и суффиксами; пользоваться словарем значения морфем и словарем морфемного строения слов; объяснять особенности использования слов с эмоционально-оценочными суффиксами в художественных текстах;</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color w:val="000000"/>
        </w:rPr>
        <w:t>Лексикология и фразеология: </w:t>
      </w:r>
      <w:r w:rsidRPr="005F673A">
        <w:rPr>
          <w:rStyle w:val="c23"/>
          <w:color w:val="000000"/>
        </w:rPr>
        <w:t xml:space="preserve">объяснять лексическое значение слов и фразеологизмов разными способами (описание, краткое толкование, подбор синонимов, антонимов, однокоренных слов); пользоваться толковыми словарями для определения и уточнения лексического значения </w:t>
      </w:r>
      <w:r w:rsidR="0084304A">
        <w:rPr>
          <w:rStyle w:val="c23"/>
          <w:color w:val="000000"/>
        </w:rPr>
        <w:t>с</w:t>
      </w:r>
      <w:r w:rsidRPr="005F673A">
        <w:rPr>
          <w:rStyle w:val="c23"/>
          <w:color w:val="000000"/>
        </w:rPr>
        <w:t xml:space="preserve">лова, словарями синонимов, антонимов, фразеологизмов; распределять слова на тематические группы; употреблять слова в соответствии с их лексическим значением; различать прямое и переносное значение слов; отличать омонимы от многозначных слов; подбирать синонимы и антонимы; выбирать из синонимического ряда наиболее точное и уместное слово; находить в тексте выразительные приемы, основанные на употреблении слова в переносном значении; владеть наиболее употребительными оборотами русского речевого этикета; использовать </w:t>
      </w:r>
      <w:r w:rsidRPr="005F673A">
        <w:rPr>
          <w:rStyle w:val="c23"/>
          <w:color w:val="000000"/>
        </w:rPr>
        <w:lastRenderedPageBreak/>
        <w:t>синонимы как средство связи предложений в тексте и как средство устранения неоправданного повтора;</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color w:val="000000"/>
        </w:rPr>
        <w:t>Морфология:</w:t>
      </w:r>
      <w:r w:rsidRPr="005F673A">
        <w:rPr>
          <w:color w:val="000000"/>
        </w:rPr>
        <w:t xml:space="preserve"> </w:t>
      </w:r>
      <w:r w:rsidRPr="005F673A">
        <w:rPr>
          <w:rStyle w:val="c23"/>
          <w:color w:val="000000"/>
        </w:rPr>
        <w:t>различать части речи; правильно указывать морфологические признаки; уметь изменять части речи;</w:t>
      </w:r>
    </w:p>
    <w:p w:rsidR="003610CA" w:rsidRPr="005F673A" w:rsidRDefault="003610CA" w:rsidP="003610CA">
      <w:pPr>
        <w:pStyle w:val="c24"/>
        <w:shd w:val="clear" w:color="auto" w:fill="FFFFFF"/>
        <w:spacing w:before="0" w:beforeAutospacing="0" w:after="0" w:afterAutospacing="0"/>
        <w:ind w:firstLine="425"/>
        <w:rPr>
          <w:color w:val="000000"/>
        </w:rPr>
      </w:pPr>
      <w:r w:rsidRPr="005F673A">
        <w:rPr>
          <w:rStyle w:val="c12"/>
          <w:b/>
          <w:bCs/>
          <w:color w:val="000000"/>
        </w:rPr>
        <w:t>Орфография: </w:t>
      </w:r>
      <w:r w:rsidRPr="005F673A">
        <w:rPr>
          <w:rStyle w:val="c23"/>
          <w:color w:val="000000"/>
        </w:rPr>
        <w:t>находить орфограммы в морфемах; группировать слова по видам орфограмм; владеть правильным способом подбора однокоренных слов, а также приемами применения изученных правил орфографии; устно объяснять выбор написания и использовать на письме специальные графические обозначения; самостоятельно подбирать слова на изученные правила;</w:t>
      </w:r>
    </w:p>
    <w:p w:rsidR="003610CA" w:rsidRPr="005F673A" w:rsidRDefault="003610CA" w:rsidP="003610CA">
      <w:pPr>
        <w:pStyle w:val="c24"/>
        <w:shd w:val="clear" w:color="auto" w:fill="FFFFFF"/>
        <w:spacing w:before="0" w:beforeAutospacing="0" w:after="0" w:afterAutospacing="0"/>
        <w:ind w:firstLine="425"/>
        <w:rPr>
          <w:rStyle w:val="c23"/>
          <w:color w:val="000000"/>
        </w:rPr>
      </w:pPr>
      <w:r w:rsidRPr="005F673A">
        <w:rPr>
          <w:rStyle w:val="c12"/>
          <w:b/>
          <w:bCs/>
          <w:color w:val="000000"/>
        </w:rPr>
        <w:t>Синтаксис и пунктуация:</w:t>
      </w:r>
      <w:r w:rsidRPr="005F673A">
        <w:rPr>
          <w:color w:val="000000"/>
        </w:rPr>
        <w:t xml:space="preserve"> </w:t>
      </w:r>
      <w:r w:rsidRPr="005F673A">
        <w:rPr>
          <w:rStyle w:val="c23"/>
          <w:color w:val="000000"/>
        </w:rPr>
        <w:t>выделять словосочетания в предложении; определять главное и зависимое слово; составлять схемы словосочетаний изученных видов и конструировать словосочетания по заданной схеме; выделять основы предложений с двумя главными членами; конструировать предложения по заданным типам грамматических основ; характеризовать предложения по цели высказывания, наличию или отсутствию второстепенных членов, количеству грамматических основ; правильно интонировать предложения, различные по цели высказывания и эмоциональной окраске, использовать повествовательные и вопросительные предложения как пункты плана высказывания, соблюдать верную интонацию конца предложений; составлять простые и сложные предложения изученных видов; опознавать предложения, осложненные однородными членами, обращениями, вводными словами; находить, анализировать и конструировать предложения с прямой речью; владеть правильным способом действия при применении изученных правил пунктуации; устно объяснять постановку знаков препинания в предложениях, изученных синтаксических конструкциях и использовать на письме специальные графические обозначения; самостоятельно подбирать примеры на изученное пунктуационное правило.</w:t>
      </w:r>
    </w:p>
    <w:p w:rsidR="003610CA" w:rsidRPr="005F673A" w:rsidRDefault="003610CA" w:rsidP="003610CA">
      <w:pPr>
        <w:pStyle w:val="c24"/>
        <w:shd w:val="clear" w:color="auto" w:fill="FFFFFF"/>
        <w:spacing w:before="0" w:beforeAutospacing="0" w:after="0" w:afterAutospacing="0"/>
        <w:ind w:firstLine="425"/>
        <w:rPr>
          <w:color w:val="000000"/>
        </w:rPr>
      </w:pPr>
    </w:p>
    <w:p w:rsidR="003610CA" w:rsidRPr="005F673A" w:rsidRDefault="003610CA" w:rsidP="003610CA">
      <w:pPr>
        <w:pStyle w:val="a3"/>
        <w:spacing w:after="0" w:line="240" w:lineRule="auto"/>
        <w:ind w:left="0" w:firstLine="568"/>
        <w:jc w:val="both"/>
        <w:rPr>
          <w:rFonts w:ascii="Times New Roman" w:hAnsi="Times New Roman" w:cs="Times New Roman"/>
          <w:b/>
          <w:bCs/>
          <w:sz w:val="24"/>
          <w:szCs w:val="24"/>
        </w:rPr>
      </w:pPr>
      <w:r w:rsidRPr="005F673A">
        <w:rPr>
          <w:rFonts w:ascii="Times New Roman" w:hAnsi="Times New Roman" w:cs="Times New Roman"/>
          <w:b/>
          <w:bCs/>
          <w:sz w:val="24"/>
          <w:szCs w:val="24"/>
        </w:rPr>
        <w:t>3. Описание места коррекционного курса в учебном плане</w:t>
      </w:r>
    </w:p>
    <w:p w:rsidR="003610CA" w:rsidRPr="005F673A" w:rsidRDefault="003610CA" w:rsidP="003610CA">
      <w:pPr>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В учебном плане данный курс является элементом "Коррекционной области" и проводится во внеурочное время. Частота занятий -</w:t>
      </w:r>
      <w:r w:rsidR="007F1465">
        <w:rPr>
          <w:rFonts w:ascii="Times New Roman" w:hAnsi="Times New Roman" w:cs="Times New Roman"/>
          <w:sz w:val="24"/>
          <w:szCs w:val="24"/>
        </w:rPr>
        <w:t xml:space="preserve"> </w:t>
      </w:r>
      <w:r w:rsidR="002940FE">
        <w:rPr>
          <w:rFonts w:ascii="Times New Roman" w:hAnsi="Times New Roman" w:cs="Times New Roman"/>
          <w:sz w:val="24"/>
          <w:szCs w:val="24"/>
        </w:rPr>
        <w:t xml:space="preserve">68 </w:t>
      </w:r>
      <w:r w:rsidRPr="005F673A">
        <w:rPr>
          <w:rFonts w:ascii="Times New Roman" w:hAnsi="Times New Roman" w:cs="Times New Roman"/>
          <w:sz w:val="24"/>
          <w:szCs w:val="24"/>
        </w:rPr>
        <w:t xml:space="preserve"> ч в год (</w:t>
      </w:r>
      <w:r w:rsidR="002940FE">
        <w:rPr>
          <w:rFonts w:ascii="Times New Roman" w:hAnsi="Times New Roman" w:cs="Times New Roman"/>
          <w:sz w:val="24"/>
          <w:szCs w:val="24"/>
        </w:rPr>
        <w:t>2</w:t>
      </w:r>
      <w:r w:rsidRPr="005F673A">
        <w:rPr>
          <w:rFonts w:ascii="Times New Roman" w:hAnsi="Times New Roman" w:cs="Times New Roman"/>
          <w:sz w:val="24"/>
          <w:szCs w:val="24"/>
        </w:rPr>
        <w:t xml:space="preserve"> ч в неделю)</w:t>
      </w:r>
      <w:r w:rsidR="0084304A">
        <w:rPr>
          <w:rFonts w:ascii="Times New Roman" w:hAnsi="Times New Roman" w:cs="Times New Roman"/>
          <w:sz w:val="24"/>
          <w:szCs w:val="24"/>
        </w:rPr>
        <w:t>.</w:t>
      </w:r>
    </w:p>
    <w:p w:rsidR="003610CA" w:rsidRDefault="003610CA" w:rsidP="003610CA">
      <w:pPr>
        <w:pStyle w:val="a3"/>
        <w:spacing w:after="0" w:line="240" w:lineRule="auto"/>
        <w:ind w:left="0" w:firstLine="568"/>
        <w:jc w:val="both"/>
        <w:rPr>
          <w:rFonts w:ascii="Times New Roman" w:hAnsi="Times New Roman" w:cs="Times New Roman"/>
          <w:sz w:val="24"/>
          <w:szCs w:val="24"/>
        </w:rPr>
      </w:pPr>
      <w:r w:rsidRPr="005F673A">
        <w:rPr>
          <w:rFonts w:ascii="Times New Roman" w:hAnsi="Times New Roman" w:cs="Times New Roman"/>
          <w:sz w:val="24"/>
          <w:szCs w:val="24"/>
        </w:rPr>
        <w:t xml:space="preserve">Форма организации - групповые занятия. Занятия проводятся по 40 минут. </w:t>
      </w:r>
    </w:p>
    <w:p w:rsidR="0084304A" w:rsidRPr="005F673A" w:rsidRDefault="0084304A" w:rsidP="003610CA">
      <w:pPr>
        <w:pStyle w:val="a3"/>
        <w:spacing w:after="0" w:line="240" w:lineRule="auto"/>
        <w:ind w:left="0" w:firstLine="568"/>
        <w:jc w:val="both"/>
        <w:rPr>
          <w:rFonts w:ascii="Times New Roman" w:hAnsi="Times New Roman" w:cs="Times New Roman"/>
          <w:b/>
          <w:bCs/>
          <w:sz w:val="24"/>
          <w:szCs w:val="24"/>
        </w:rPr>
      </w:pPr>
    </w:p>
    <w:p w:rsidR="003610CA" w:rsidRPr="005F673A" w:rsidRDefault="003610CA" w:rsidP="003610CA">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4.Описание ценностных ориентиров содержания учебного предмета</w:t>
      </w:r>
    </w:p>
    <w:p w:rsidR="003610CA" w:rsidRPr="005F673A" w:rsidRDefault="003610CA" w:rsidP="003610CA">
      <w:pPr>
        <w:spacing w:after="0" w:line="240" w:lineRule="auto"/>
        <w:ind w:firstLine="284"/>
        <w:jc w:val="both"/>
        <w:rPr>
          <w:rFonts w:ascii="Times New Roman" w:hAnsi="Times New Roman" w:cs="Times New Roman"/>
          <w:sz w:val="24"/>
          <w:szCs w:val="24"/>
          <w:lang w:eastAsia="ru-RU"/>
        </w:rPr>
      </w:pP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Целью коррекционного курса «</w:t>
      </w:r>
      <w:r w:rsidR="003554C9" w:rsidRPr="00D4798F">
        <w:rPr>
          <w:rFonts w:ascii="Times New Roman" w:hAnsi="Times New Roman" w:cs="Times New Roman"/>
          <w:sz w:val="24"/>
          <w:szCs w:val="24"/>
        </w:rPr>
        <w:t>Планета</w:t>
      </w:r>
      <w:r w:rsidRPr="00D4798F">
        <w:rPr>
          <w:rFonts w:ascii="Times New Roman" w:hAnsi="Times New Roman" w:cs="Times New Roman"/>
          <w:sz w:val="24"/>
          <w:szCs w:val="24"/>
        </w:rPr>
        <w:t xml:space="preserve"> речи</w:t>
      </w:r>
      <w:r w:rsidRPr="005F673A">
        <w:rPr>
          <w:rFonts w:ascii="Times New Roman" w:hAnsi="Times New Roman" w:cs="Times New Roman"/>
          <w:sz w:val="24"/>
          <w:szCs w:val="24"/>
        </w:rPr>
        <w:t>» является формирование полноценной речевой деятельности, а также создание предпосылок для освоения предметных результатов обучения. На уроках по развитию речи обучающиеся получают практическую речевую подготовку на основе расширения арсенала языковых средств: лексики, грамматики, связной речи. В результате у них формируются практические навыки речевого общения, они осваивают различные коммуникативные сценарии социального взаимодействия. На основе организации познавательной деятельности у обучающихся расширяются и уточняются представления об окружающем мире, расширяется возможность использовать речь в ее обобщающей и познавательной функции. Таким образом, на уроках развития речи ведется интенсивная работа по развитию коммуникативной, обобщающей и когнитивной функциями речи.</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 xml:space="preserve">Немалую роль играет система упражнений по формированию планирующей и регулирующей функциями речи, что позволяет осуществить достижение личностных и </w:t>
      </w:r>
      <w:proofErr w:type="spellStart"/>
      <w:r w:rsidRPr="005F673A">
        <w:rPr>
          <w:rFonts w:ascii="Times New Roman" w:hAnsi="Times New Roman" w:cs="Times New Roman"/>
          <w:sz w:val="24"/>
          <w:szCs w:val="24"/>
        </w:rPr>
        <w:t>метапредметных</w:t>
      </w:r>
      <w:proofErr w:type="spellEnd"/>
      <w:r w:rsidRPr="005F673A">
        <w:rPr>
          <w:rFonts w:ascii="Times New Roman" w:hAnsi="Times New Roman" w:cs="Times New Roman"/>
          <w:sz w:val="24"/>
          <w:szCs w:val="24"/>
        </w:rPr>
        <w:t xml:space="preserve"> результатов обучения и перенести их в сферу обучения в целом. </w:t>
      </w:r>
    </w:p>
    <w:p w:rsidR="003610CA" w:rsidRDefault="003610CA" w:rsidP="003610CA">
      <w:pPr>
        <w:widowControl w:val="0"/>
        <w:spacing w:after="0" w:line="240" w:lineRule="auto"/>
        <w:ind w:firstLine="709"/>
        <w:jc w:val="both"/>
        <w:rPr>
          <w:rFonts w:ascii="Times New Roman" w:hAnsi="Times New Roman" w:cs="Times New Roman"/>
          <w:sz w:val="24"/>
          <w:szCs w:val="24"/>
        </w:rPr>
      </w:pPr>
    </w:p>
    <w:p w:rsidR="00811B06" w:rsidRDefault="00811B06" w:rsidP="003610CA">
      <w:pPr>
        <w:widowControl w:val="0"/>
        <w:spacing w:after="0" w:line="240" w:lineRule="auto"/>
        <w:ind w:firstLine="709"/>
        <w:jc w:val="both"/>
        <w:rPr>
          <w:rFonts w:ascii="Times New Roman" w:hAnsi="Times New Roman" w:cs="Times New Roman"/>
          <w:sz w:val="24"/>
          <w:szCs w:val="24"/>
        </w:rPr>
      </w:pPr>
    </w:p>
    <w:p w:rsidR="00811B06" w:rsidRDefault="00811B06" w:rsidP="003610CA">
      <w:pPr>
        <w:widowControl w:val="0"/>
        <w:spacing w:after="0" w:line="240" w:lineRule="auto"/>
        <w:ind w:firstLine="709"/>
        <w:jc w:val="both"/>
        <w:rPr>
          <w:rFonts w:ascii="Times New Roman" w:hAnsi="Times New Roman" w:cs="Times New Roman"/>
          <w:sz w:val="24"/>
          <w:szCs w:val="24"/>
        </w:rPr>
      </w:pPr>
    </w:p>
    <w:p w:rsidR="00811B06" w:rsidRDefault="00811B06" w:rsidP="003610CA">
      <w:pPr>
        <w:widowControl w:val="0"/>
        <w:spacing w:after="0" w:line="240" w:lineRule="auto"/>
        <w:ind w:firstLine="709"/>
        <w:jc w:val="both"/>
        <w:rPr>
          <w:rFonts w:ascii="Times New Roman" w:hAnsi="Times New Roman" w:cs="Times New Roman"/>
          <w:sz w:val="24"/>
          <w:szCs w:val="24"/>
        </w:rPr>
      </w:pPr>
    </w:p>
    <w:p w:rsidR="00811B06" w:rsidRPr="005F673A" w:rsidRDefault="00811B06" w:rsidP="003610CA">
      <w:pPr>
        <w:widowControl w:val="0"/>
        <w:spacing w:after="0" w:line="240" w:lineRule="auto"/>
        <w:ind w:firstLine="709"/>
        <w:jc w:val="both"/>
        <w:rPr>
          <w:rFonts w:ascii="Times New Roman" w:hAnsi="Times New Roman" w:cs="Times New Roman"/>
          <w:sz w:val="24"/>
          <w:szCs w:val="24"/>
        </w:rPr>
      </w:pPr>
    </w:p>
    <w:p w:rsidR="003610CA" w:rsidRPr="005F673A" w:rsidRDefault="003610CA" w:rsidP="003610CA">
      <w:pPr>
        <w:pStyle w:val="a5"/>
        <w:jc w:val="both"/>
        <w:rPr>
          <w:rFonts w:ascii="Times New Roman" w:hAnsi="Times New Roman" w:cs="Times New Roman"/>
          <w:b/>
          <w:bCs/>
          <w:color w:val="000000"/>
          <w:sz w:val="24"/>
          <w:szCs w:val="24"/>
        </w:rPr>
      </w:pPr>
      <w:r w:rsidRPr="005F673A">
        <w:rPr>
          <w:rFonts w:ascii="Times New Roman" w:hAnsi="Times New Roman" w:cs="Times New Roman"/>
          <w:b/>
          <w:bCs/>
          <w:color w:val="000000"/>
          <w:sz w:val="24"/>
          <w:szCs w:val="24"/>
        </w:rPr>
        <w:lastRenderedPageBreak/>
        <w:t>5.</w:t>
      </w:r>
      <w:r w:rsidRPr="005F673A">
        <w:rPr>
          <w:rFonts w:ascii="Times New Roman" w:hAnsi="Times New Roman" w:cs="Times New Roman"/>
          <w:b/>
          <w:bCs/>
          <w:sz w:val="24"/>
          <w:szCs w:val="24"/>
        </w:rPr>
        <w:t xml:space="preserve"> Планируемые результаты освоения коррекционного курса</w:t>
      </w:r>
    </w:p>
    <w:p w:rsidR="003610CA" w:rsidRPr="005F673A" w:rsidRDefault="003610CA" w:rsidP="003610CA">
      <w:pPr>
        <w:widowControl w:val="0"/>
        <w:spacing w:after="0" w:line="240" w:lineRule="auto"/>
        <w:ind w:firstLine="743"/>
        <w:jc w:val="both"/>
        <w:rPr>
          <w:rFonts w:ascii="Times New Roman" w:hAnsi="Times New Roman" w:cs="Times New Roman"/>
          <w:sz w:val="24"/>
          <w:szCs w:val="24"/>
        </w:rPr>
      </w:pPr>
    </w:p>
    <w:p w:rsidR="003610CA" w:rsidRPr="0084304A" w:rsidRDefault="003610CA" w:rsidP="003610CA">
      <w:pPr>
        <w:pStyle w:val="a3"/>
        <w:numPr>
          <w:ilvl w:val="0"/>
          <w:numId w:val="4"/>
        </w:numPr>
        <w:shd w:val="clear" w:color="auto" w:fill="FFFFFF"/>
        <w:spacing w:after="0" w:line="240" w:lineRule="auto"/>
        <w:ind w:left="0"/>
        <w:jc w:val="both"/>
        <w:rPr>
          <w:rFonts w:ascii="Times New Roman" w:hAnsi="Times New Roman" w:cs="Times New Roman"/>
          <w:b/>
          <w:bCs/>
          <w:sz w:val="24"/>
          <w:szCs w:val="24"/>
        </w:rPr>
      </w:pPr>
      <w:r w:rsidRPr="0084304A">
        <w:rPr>
          <w:rFonts w:ascii="Times New Roman" w:hAnsi="Times New Roman" w:cs="Times New Roman"/>
          <w:b/>
          <w:bCs/>
          <w:sz w:val="24"/>
          <w:szCs w:val="24"/>
        </w:rPr>
        <w:t>Личностные результаты:</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2)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3) формирование уважительного отношения к иному мнению, к истории и культуре других народов;</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4) овладение начальными навыками адаптации в динамично изменяющемся и развивающемся мире; </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5) принятие и освоение социальной роли учащегося, развитие мотивов учебной деятельности и формирование личностного смысла учения; </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6) 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7) формирование эстетических потребностей, ценностей и чувств;</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8) развитие этических чувств, доброжелательности и </w:t>
      </w:r>
      <w:proofErr w:type="spellStart"/>
      <w:r w:rsidRPr="005F673A">
        <w:rPr>
          <w:rFonts w:ascii="Times New Roman" w:hAnsi="Times New Roman" w:cs="Times New Roman"/>
          <w:sz w:val="24"/>
          <w:szCs w:val="24"/>
        </w:rPr>
        <w:t>эмоциональнонравственной</w:t>
      </w:r>
      <w:proofErr w:type="spellEnd"/>
      <w:r w:rsidRPr="005F673A">
        <w:rPr>
          <w:rFonts w:ascii="Times New Roman" w:hAnsi="Times New Roman" w:cs="Times New Roman"/>
          <w:sz w:val="24"/>
          <w:szCs w:val="24"/>
        </w:rPr>
        <w:t xml:space="preserve"> отзывчивости, понимания и сопереживания чувствам других людей; </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9) развитие навыков сотрудничества со взрослыми и сверстниками в разных социальных ситуациях, умения не создавать конфликтов и находить выходы из спорных ситуаций;</w:t>
      </w:r>
    </w:p>
    <w:p w:rsidR="003610CA" w:rsidRPr="005F673A" w:rsidRDefault="003610CA" w:rsidP="003610CA">
      <w:pPr>
        <w:pStyle w:val="a3"/>
        <w:shd w:val="clear" w:color="auto" w:fill="FFFFFF"/>
        <w:spacing w:after="0" w:line="240" w:lineRule="auto"/>
        <w:ind w:left="0" w:firstLine="567"/>
        <w:jc w:val="both"/>
        <w:rPr>
          <w:rFonts w:ascii="Times New Roman" w:hAnsi="Times New Roman" w:cs="Times New Roman"/>
          <w:sz w:val="24"/>
          <w:szCs w:val="24"/>
        </w:rPr>
      </w:pPr>
      <w:r w:rsidRPr="005F673A">
        <w:rPr>
          <w:rFonts w:ascii="Times New Roman" w:hAnsi="Times New Roman" w:cs="Times New Roman"/>
          <w:sz w:val="24"/>
          <w:szCs w:val="24"/>
        </w:rPr>
        <w:t xml:space="preserve"> 10)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3610CA" w:rsidRPr="005F673A" w:rsidRDefault="003610CA" w:rsidP="003610CA">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      2.Метапредметными планируемыми результатами являются:</w:t>
      </w:r>
    </w:p>
    <w:p w:rsidR="003610CA" w:rsidRPr="005F673A" w:rsidRDefault="003610CA" w:rsidP="003610CA">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 xml:space="preserve"> I. Познавательные УУД</w:t>
      </w:r>
    </w:p>
    <w:p w:rsidR="003610CA" w:rsidRPr="005F673A" w:rsidRDefault="003610CA" w:rsidP="003610CA">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w:t>
      </w:r>
    </w:p>
    <w:p w:rsidR="003610CA" w:rsidRPr="005F673A" w:rsidRDefault="003610CA" w:rsidP="003610CA">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Использовать знаково-символические средства, в том числе модели и схемы;</w:t>
      </w:r>
    </w:p>
    <w:p w:rsidR="003610CA" w:rsidRPr="005F673A" w:rsidRDefault="003610CA" w:rsidP="003610CA">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Строить речевое высказывание в устной и письменной форме;</w:t>
      </w:r>
    </w:p>
    <w:p w:rsidR="003610CA" w:rsidRPr="005F673A" w:rsidRDefault="003610CA" w:rsidP="003610CA">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Находить в тексте конкретные сведения, факты, заданные в явном виде;</w:t>
      </w:r>
    </w:p>
    <w:p w:rsidR="003610CA" w:rsidRPr="005F673A" w:rsidRDefault="003610CA" w:rsidP="003610CA">
      <w:pPr>
        <w:pStyle w:val="a3"/>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Определять тему и главную мысль текста;</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Делить тексты на смысловые части, составлять план текста;</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Вычленять содержащиеся в тексте основные события и устанавливать их последовательность; упорядочивать информацию по заданному основанию;</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анализ объектов с выделением существенных и несущественных признаков;</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синтез как составление целого из частей;</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Проводить сравнение, </w:t>
      </w:r>
      <w:proofErr w:type="spellStart"/>
      <w:r w:rsidRPr="005F673A">
        <w:rPr>
          <w:rFonts w:ascii="Times New Roman" w:hAnsi="Times New Roman" w:cs="Times New Roman"/>
          <w:sz w:val="24"/>
          <w:szCs w:val="24"/>
        </w:rPr>
        <w:t>сериацию</w:t>
      </w:r>
      <w:proofErr w:type="spellEnd"/>
      <w:r w:rsidRPr="005F673A">
        <w:rPr>
          <w:rFonts w:ascii="Times New Roman" w:hAnsi="Times New Roman" w:cs="Times New Roman"/>
          <w:sz w:val="24"/>
          <w:szCs w:val="24"/>
        </w:rPr>
        <w:t xml:space="preserve"> и классификацию по заданным критериям;</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Устанавливать причинно-следственные связи;</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Обобщать, т.е. осуществлять генерализацию и выведение общности для целого ряда или класса единичных объектов на основе выделения сущностной связи;</w:t>
      </w:r>
    </w:p>
    <w:p w:rsidR="003610CA" w:rsidRPr="005F673A" w:rsidRDefault="003610CA" w:rsidP="003610CA">
      <w:pPr>
        <w:numPr>
          <w:ilvl w:val="0"/>
          <w:numId w:val="2"/>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Устанавливать аналогии.</w:t>
      </w:r>
    </w:p>
    <w:p w:rsidR="003610CA" w:rsidRPr="005F673A" w:rsidRDefault="003610CA" w:rsidP="003610CA">
      <w:pPr>
        <w:shd w:val="clear" w:color="auto" w:fill="FFFFFF"/>
        <w:spacing w:after="0" w:line="240" w:lineRule="auto"/>
        <w:ind w:firstLine="709"/>
        <w:jc w:val="both"/>
        <w:rPr>
          <w:rFonts w:ascii="Times New Roman" w:hAnsi="Times New Roman" w:cs="Times New Roman"/>
          <w:b/>
          <w:bCs/>
          <w:sz w:val="24"/>
          <w:szCs w:val="24"/>
        </w:rPr>
      </w:pPr>
      <w:proofErr w:type="spellStart"/>
      <w:r w:rsidRPr="005F673A">
        <w:rPr>
          <w:rFonts w:ascii="Times New Roman" w:hAnsi="Times New Roman" w:cs="Times New Roman"/>
          <w:b/>
          <w:bCs/>
          <w:sz w:val="24"/>
          <w:szCs w:val="24"/>
        </w:rPr>
        <w:t>II.Коммуникативные</w:t>
      </w:r>
      <w:proofErr w:type="spellEnd"/>
      <w:r w:rsidRPr="005F673A">
        <w:rPr>
          <w:rFonts w:ascii="Times New Roman" w:hAnsi="Times New Roman" w:cs="Times New Roman"/>
          <w:b/>
          <w:bCs/>
          <w:sz w:val="24"/>
          <w:szCs w:val="24"/>
        </w:rPr>
        <w:t xml:space="preserve"> УУД</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1. Учитывать разные мнения и интересы и обосновывать собственную позицию;</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2. Понимать относительность мнений и подходов к решению проблемы;</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 xml:space="preserve">3. Продуктивно разрешать конфликты на основе учёта интересов и позиций всех участников, поиска и оценки альтернативных способов разрешения конфликтов; </w:t>
      </w:r>
      <w:r w:rsidRPr="005F673A">
        <w:rPr>
          <w:rFonts w:ascii="Times New Roman" w:hAnsi="Times New Roman" w:cs="Times New Roman"/>
          <w:sz w:val="24"/>
          <w:szCs w:val="24"/>
        </w:rPr>
        <w:lastRenderedPageBreak/>
        <w:t>договариваться и приходить к общему решению в совместной деятельности, в том числе в ситуации столкновения интересов;</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4. Брать на себя инициативу в организации совместного действия (деловое лидерство);</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5. Оказывать поддержку и содействие тем, от кого зависит достижение цели в совместной деятельности;</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6. Осуществлять коммуникативную рефлексию как осознание оснований собственных действий и действий партнёра;</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7.Следовать морально-этическим и психологическим принципам общения и сотрудничества на основе уважительного отношения к партнёрам, внимания к личности другого, адекватного межличностного восприятия, готовности адекватно реагировать на нужды других, в частности оказывать помощь и эмоциональную поддержку партнёрам в процессе достижения общей цели совместной деятельности.</w:t>
      </w:r>
    </w:p>
    <w:p w:rsidR="003610CA" w:rsidRPr="005F673A" w:rsidRDefault="003610CA" w:rsidP="003610CA">
      <w:pPr>
        <w:shd w:val="clear" w:color="auto" w:fill="FFFFFF"/>
        <w:spacing w:after="0" w:line="240" w:lineRule="auto"/>
        <w:ind w:firstLine="709"/>
        <w:jc w:val="both"/>
        <w:rPr>
          <w:rFonts w:ascii="Times New Roman" w:hAnsi="Times New Roman" w:cs="Times New Roman"/>
          <w:b/>
          <w:bCs/>
          <w:sz w:val="24"/>
          <w:szCs w:val="24"/>
        </w:rPr>
      </w:pPr>
      <w:r w:rsidRPr="005F673A">
        <w:rPr>
          <w:rFonts w:ascii="Times New Roman" w:hAnsi="Times New Roman" w:cs="Times New Roman"/>
          <w:b/>
          <w:bCs/>
          <w:sz w:val="24"/>
          <w:szCs w:val="24"/>
        </w:rPr>
        <w:t>III. Регулятивные УУД</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Развивать умение высказывать своё предположение на основе работы с речевым материалом.</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Оценивать учебные действия в соответствии с поставленной задачей.</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Прогнозировать предстоящую работу (составлять план).</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познавательную и личностную рефлексию.</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Учить принимать и сохранять учебную задачу.</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Учитывать выделенные учителем ориентиры действия в новом учебном материале.</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Учитывать правила в планировании и контроле способа решения.</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Осуществлять итоговый и пошаговый контроль по результату.</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Адекватно воспринимать оценку учителя.</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Различать способ и результат действия.</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w:t>
      </w:r>
    </w:p>
    <w:p w:rsidR="003610CA" w:rsidRPr="005F673A" w:rsidRDefault="003610CA" w:rsidP="003610CA">
      <w:pPr>
        <w:numPr>
          <w:ilvl w:val="0"/>
          <w:numId w:val="3"/>
        </w:numPr>
        <w:shd w:val="clear" w:color="auto" w:fill="FFFFFF"/>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Выполнять учебные действия в </w:t>
      </w:r>
      <w:proofErr w:type="spellStart"/>
      <w:r w:rsidRPr="005F673A">
        <w:rPr>
          <w:rFonts w:ascii="Times New Roman" w:hAnsi="Times New Roman" w:cs="Times New Roman"/>
          <w:sz w:val="24"/>
          <w:szCs w:val="24"/>
        </w:rPr>
        <w:t>громкоречевой</w:t>
      </w:r>
      <w:proofErr w:type="spellEnd"/>
      <w:r w:rsidRPr="005F673A">
        <w:rPr>
          <w:rFonts w:ascii="Times New Roman" w:hAnsi="Times New Roman" w:cs="Times New Roman"/>
          <w:sz w:val="24"/>
          <w:szCs w:val="24"/>
        </w:rPr>
        <w:t xml:space="preserve"> и умственной форме.</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p>
    <w:p w:rsidR="003610CA" w:rsidRPr="005F673A" w:rsidRDefault="003610CA" w:rsidP="003610CA">
      <w:pPr>
        <w:pStyle w:val="a3"/>
        <w:numPr>
          <w:ilvl w:val="1"/>
          <w:numId w:val="3"/>
        </w:numPr>
        <w:shd w:val="clear" w:color="auto" w:fill="FFFFFF"/>
        <w:spacing w:after="0" w:line="240" w:lineRule="auto"/>
        <w:ind w:left="0"/>
        <w:jc w:val="both"/>
        <w:rPr>
          <w:rFonts w:ascii="Times New Roman" w:hAnsi="Times New Roman" w:cs="Times New Roman"/>
          <w:b/>
          <w:bCs/>
          <w:sz w:val="24"/>
          <w:szCs w:val="24"/>
        </w:rPr>
      </w:pPr>
      <w:r w:rsidRPr="005F673A">
        <w:rPr>
          <w:rFonts w:ascii="Times New Roman" w:hAnsi="Times New Roman" w:cs="Times New Roman"/>
          <w:b/>
          <w:bCs/>
          <w:sz w:val="24"/>
          <w:szCs w:val="24"/>
        </w:rPr>
        <w:t>Содержание занятий по программе</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Коррекционная программа состоит из пяти разделов:</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1)</w:t>
      </w:r>
      <w:r w:rsidRPr="005F673A">
        <w:rPr>
          <w:rFonts w:ascii="Times New Roman" w:hAnsi="Times New Roman" w:cs="Times New Roman"/>
          <w:sz w:val="24"/>
          <w:szCs w:val="24"/>
        </w:rPr>
        <w:tab/>
        <w:t>В разделе «Обогащение и активизация словарного запаса и формирование навыков словообразования» определены примерные темы по расширению словарного запаса учащихся. Данный раздел предусматривает постепенное усложнение лексического материала, введение в речь учащихся не только существительных, глаголов, прилагательных, но и причастий, деепричастий, наречий, производных предлогов. Уделяется много внимания способам образования различных частей речи, обогащению словарного запаса учащихся синонимами, многозначными словами, словами с переносным значением, фразеологизмами. Занятия по лексике предусматривает работу над использованием паронимов, лексической сочетаемостью и точностью словоупотребления.</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2)</w:t>
      </w:r>
      <w:r w:rsidRPr="005F673A">
        <w:rPr>
          <w:rFonts w:ascii="Times New Roman" w:hAnsi="Times New Roman" w:cs="Times New Roman"/>
          <w:sz w:val="24"/>
          <w:szCs w:val="24"/>
        </w:rPr>
        <w:tab/>
        <w:t>В разделе «Формирование грамматического строя речи» определены два основных направления работы: формирование грамматической связи между словами по типу согласования и управления; освоение учащимися предложений различных синтаксических конструкций, начиная с простого распространенного предложения и кончая сложными синтаксическими конструкциями. Учитывая то, что для речи учащихся с лексико-грамматическим недоразвитием характерна однотипность синтаксических конструкций, программа предусматривает в каждом классе работу над синонимикой предложений.</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3)</w:t>
      </w:r>
      <w:r w:rsidRPr="005F673A">
        <w:rPr>
          <w:rFonts w:ascii="Times New Roman" w:hAnsi="Times New Roman" w:cs="Times New Roman"/>
          <w:sz w:val="24"/>
          <w:szCs w:val="24"/>
        </w:rPr>
        <w:tab/>
        <w:t xml:space="preserve">Раздел «Развитие связной речи» в большей степени, чем другие разделы, основан на программе по развитию речи общеобразовательной школы. Но, учитывая </w:t>
      </w:r>
      <w:r w:rsidRPr="005F673A">
        <w:rPr>
          <w:rFonts w:ascii="Times New Roman" w:hAnsi="Times New Roman" w:cs="Times New Roman"/>
          <w:sz w:val="24"/>
          <w:szCs w:val="24"/>
        </w:rPr>
        <w:lastRenderedPageBreak/>
        <w:t>трудности, которые испытывают дети с речевым недоразвитием при овладении связной речью, в программу каждого класса введены такие темы, как «Последовательность предложений в текстах разных жанров», «Лексические и морфологические средства связи между предложениями и частями текста».</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4)</w:t>
      </w:r>
      <w:r w:rsidRPr="005F673A">
        <w:rPr>
          <w:rFonts w:ascii="Times New Roman" w:hAnsi="Times New Roman" w:cs="Times New Roman"/>
          <w:sz w:val="24"/>
          <w:szCs w:val="24"/>
        </w:rPr>
        <w:tab/>
        <w:t xml:space="preserve">В разделе «Коррекция навыков чтения и письма» можно выделить два направления: работа по устранению </w:t>
      </w:r>
      <w:proofErr w:type="spellStart"/>
      <w:r w:rsidRPr="005F673A">
        <w:rPr>
          <w:rFonts w:ascii="Times New Roman" w:hAnsi="Times New Roman" w:cs="Times New Roman"/>
          <w:sz w:val="24"/>
          <w:szCs w:val="24"/>
        </w:rPr>
        <w:t>дисграфических</w:t>
      </w:r>
      <w:proofErr w:type="spellEnd"/>
      <w:r w:rsidRPr="005F673A">
        <w:rPr>
          <w:rFonts w:ascii="Times New Roman" w:hAnsi="Times New Roman" w:cs="Times New Roman"/>
          <w:sz w:val="24"/>
          <w:szCs w:val="24"/>
        </w:rPr>
        <w:t xml:space="preserve"> и </w:t>
      </w:r>
      <w:proofErr w:type="spellStart"/>
      <w:r w:rsidRPr="005F673A">
        <w:rPr>
          <w:rFonts w:ascii="Times New Roman" w:hAnsi="Times New Roman" w:cs="Times New Roman"/>
          <w:sz w:val="24"/>
          <w:szCs w:val="24"/>
        </w:rPr>
        <w:t>дислексических</w:t>
      </w:r>
      <w:proofErr w:type="spellEnd"/>
      <w:r w:rsidRPr="005F673A">
        <w:rPr>
          <w:rFonts w:ascii="Times New Roman" w:hAnsi="Times New Roman" w:cs="Times New Roman"/>
          <w:sz w:val="24"/>
          <w:szCs w:val="24"/>
        </w:rPr>
        <w:t xml:space="preserve"> ошибок; учитывая следующую особенность речи данной категории учащихся («прирост» орфографических ошибок при устранении </w:t>
      </w:r>
      <w:proofErr w:type="spellStart"/>
      <w:r w:rsidRPr="005F673A">
        <w:rPr>
          <w:rFonts w:ascii="Times New Roman" w:hAnsi="Times New Roman" w:cs="Times New Roman"/>
          <w:sz w:val="24"/>
          <w:szCs w:val="24"/>
        </w:rPr>
        <w:t>дисграфических</w:t>
      </w:r>
      <w:proofErr w:type="spellEnd"/>
      <w:r w:rsidRPr="005F673A">
        <w:rPr>
          <w:rFonts w:ascii="Times New Roman" w:hAnsi="Times New Roman" w:cs="Times New Roman"/>
          <w:sz w:val="24"/>
          <w:szCs w:val="24"/>
        </w:rPr>
        <w:t xml:space="preserve">), предупреждение </w:t>
      </w:r>
      <w:proofErr w:type="spellStart"/>
      <w:r w:rsidRPr="005F673A">
        <w:rPr>
          <w:rFonts w:ascii="Times New Roman" w:hAnsi="Times New Roman" w:cs="Times New Roman"/>
          <w:sz w:val="24"/>
          <w:szCs w:val="24"/>
        </w:rPr>
        <w:t>дисграфических</w:t>
      </w:r>
      <w:proofErr w:type="spellEnd"/>
      <w:r w:rsidRPr="005F673A">
        <w:rPr>
          <w:rFonts w:ascii="Times New Roman" w:hAnsi="Times New Roman" w:cs="Times New Roman"/>
          <w:sz w:val="24"/>
          <w:szCs w:val="24"/>
        </w:rPr>
        <w:t xml:space="preserve"> и преодоление орфографических.</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5)</w:t>
      </w:r>
      <w:r w:rsidRPr="005F673A">
        <w:rPr>
          <w:rFonts w:ascii="Times New Roman" w:hAnsi="Times New Roman" w:cs="Times New Roman"/>
          <w:sz w:val="24"/>
          <w:szCs w:val="24"/>
        </w:rPr>
        <w:tab/>
        <w:t>Помимо указанных выше разделов, коррекционная подготовка включает в себя еще следующий раздел - «Логопедическое обследование в начале и конце года».</w:t>
      </w:r>
    </w:p>
    <w:p w:rsidR="003610CA" w:rsidRPr="005F673A" w:rsidRDefault="003610CA" w:rsidP="003610CA">
      <w:pPr>
        <w:shd w:val="clear" w:color="auto" w:fill="FFFFFF"/>
        <w:spacing w:after="0" w:line="240" w:lineRule="auto"/>
        <w:ind w:firstLine="709"/>
        <w:jc w:val="both"/>
        <w:rPr>
          <w:rFonts w:ascii="Times New Roman" w:hAnsi="Times New Roman" w:cs="Times New Roman"/>
          <w:sz w:val="24"/>
          <w:szCs w:val="24"/>
        </w:rPr>
      </w:pPr>
      <w:r w:rsidRPr="005F673A">
        <w:rPr>
          <w:rFonts w:ascii="Times New Roman" w:hAnsi="Times New Roman" w:cs="Times New Roman"/>
          <w:sz w:val="24"/>
          <w:szCs w:val="24"/>
        </w:rPr>
        <w:t>Программа построена по линейно-концентрическому принципу. Она предусматривает повторение тем, но на более высоком уровне, что способствует закреплению речевого навыка. Некоторые темы, ввиду их особой сложности, изучаются во всех классах. Например, «Связь слов по типу управления», «Структура сложного предложения».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В целом программа содержит те языковые факты, законы и правила, усвоение которых обеспечивает формирование умений и навыков, необходимых для того, чтобы правильно говорить, слушать, писать.</w:t>
      </w:r>
    </w:p>
    <w:p w:rsidR="0084304A" w:rsidRDefault="0084304A" w:rsidP="003610CA">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3610CA" w:rsidRPr="005F673A" w:rsidRDefault="003610CA" w:rsidP="003610CA">
      <w:pPr>
        <w:spacing w:after="0" w:line="240" w:lineRule="auto"/>
        <w:jc w:val="both"/>
        <w:rPr>
          <w:rFonts w:ascii="Times New Roman" w:hAnsi="Times New Roman" w:cs="Times New Roman"/>
          <w:sz w:val="24"/>
          <w:szCs w:val="24"/>
        </w:rPr>
      </w:pPr>
    </w:p>
    <w:p w:rsidR="003610CA" w:rsidRDefault="003610CA" w:rsidP="0090035B">
      <w:pPr>
        <w:spacing w:after="0" w:line="240" w:lineRule="auto"/>
        <w:jc w:val="center"/>
        <w:rPr>
          <w:rFonts w:ascii="Times New Roman" w:hAnsi="Times New Roman" w:cs="Times New Roman"/>
          <w:b/>
          <w:bCs/>
          <w:sz w:val="24"/>
          <w:szCs w:val="24"/>
        </w:rPr>
      </w:pPr>
      <w:r w:rsidRPr="00B77E21">
        <w:rPr>
          <w:rFonts w:ascii="Times New Roman" w:hAnsi="Times New Roman" w:cs="Times New Roman"/>
          <w:b/>
          <w:bCs/>
          <w:sz w:val="24"/>
          <w:szCs w:val="24"/>
        </w:rPr>
        <w:t>7.Тематическое планирование</w:t>
      </w:r>
    </w:p>
    <w:p w:rsidR="0090035B" w:rsidRPr="009553F2" w:rsidRDefault="0090035B" w:rsidP="0090035B">
      <w:pPr>
        <w:jc w:val="both"/>
        <w:rPr>
          <w:rFonts w:ascii="Times New Roman" w:hAnsi="Times New Roman"/>
          <w:b/>
          <w:sz w:val="24"/>
          <w:szCs w:val="24"/>
        </w:rPr>
      </w:pPr>
      <w:r w:rsidRPr="009553F2">
        <w:rPr>
          <w:rFonts w:ascii="Times New Roman" w:hAnsi="Times New Roman"/>
          <w:b/>
          <w:sz w:val="24"/>
          <w:szCs w:val="24"/>
        </w:rPr>
        <w:t>Лексикология. (</w:t>
      </w:r>
      <w:r w:rsidR="002940FE">
        <w:rPr>
          <w:rFonts w:ascii="Times New Roman" w:hAnsi="Times New Roman"/>
          <w:b/>
          <w:sz w:val="24"/>
          <w:szCs w:val="24"/>
        </w:rPr>
        <w:t>8</w:t>
      </w:r>
      <w:r w:rsidRPr="009553F2">
        <w:rPr>
          <w:rFonts w:ascii="Times New Roman" w:hAnsi="Times New Roman"/>
          <w:b/>
          <w:sz w:val="24"/>
          <w:szCs w:val="24"/>
        </w:rPr>
        <w:t xml:space="preserve"> ч.)</w:t>
      </w:r>
    </w:p>
    <w:p w:rsidR="0090035B" w:rsidRPr="009553F2" w:rsidRDefault="002940FE" w:rsidP="0090035B">
      <w:pPr>
        <w:jc w:val="both"/>
        <w:rPr>
          <w:rFonts w:ascii="Times New Roman" w:hAnsi="Times New Roman"/>
          <w:sz w:val="24"/>
          <w:szCs w:val="24"/>
        </w:rPr>
      </w:pPr>
      <w:r>
        <w:rPr>
          <w:rFonts w:ascii="Times New Roman" w:hAnsi="Times New Roman"/>
          <w:sz w:val="24"/>
          <w:szCs w:val="24"/>
        </w:rPr>
        <w:t xml:space="preserve">Лексикология. </w:t>
      </w:r>
      <w:r w:rsidRPr="002940FE">
        <w:rPr>
          <w:rFonts w:ascii="Times New Roman" w:hAnsi="Times New Roman"/>
          <w:sz w:val="24"/>
          <w:szCs w:val="24"/>
        </w:rPr>
        <w:t>Лексическое значение слова. Лексик</w:t>
      </w:r>
      <w:r>
        <w:rPr>
          <w:rFonts w:ascii="Times New Roman" w:hAnsi="Times New Roman"/>
          <w:sz w:val="24"/>
          <w:szCs w:val="24"/>
        </w:rPr>
        <w:t>ология как раздел лингвистики. Синонимы в речи. Антонимы. Однокоренные слова.</w:t>
      </w:r>
    </w:p>
    <w:p w:rsidR="0090035B" w:rsidRPr="009553F2" w:rsidRDefault="0090035B" w:rsidP="0090035B">
      <w:pPr>
        <w:jc w:val="both"/>
        <w:rPr>
          <w:rFonts w:ascii="Times New Roman" w:hAnsi="Times New Roman"/>
          <w:b/>
          <w:sz w:val="24"/>
          <w:szCs w:val="24"/>
        </w:rPr>
      </w:pPr>
      <w:r w:rsidRPr="009553F2">
        <w:rPr>
          <w:rFonts w:ascii="Times New Roman" w:hAnsi="Times New Roman"/>
          <w:b/>
          <w:sz w:val="24"/>
          <w:szCs w:val="24"/>
        </w:rPr>
        <w:t>Орфография (</w:t>
      </w:r>
      <w:r w:rsidR="002940FE">
        <w:rPr>
          <w:rFonts w:ascii="Times New Roman" w:hAnsi="Times New Roman"/>
          <w:b/>
          <w:sz w:val="24"/>
          <w:szCs w:val="24"/>
        </w:rPr>
        <w:t>12 ч.</w:t>
      </w:r>
      <w:r w:rsidRPr="009553F2">
        <w:rPr>
          <w:rFonts w:ascii="Times New Roman" w:hAnsi="Times New Roman"/>
          <w:b/>
          <w:sz w:val="24"/>
          <w:szCs w:val="24"/>
        </w:rPr>
        <w:t>)</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Усвоение понятия орфографии как раздела лингвисти</w:t>
      </w:r>
      <w:r>
        <w:rPr>
          <w:rFonts w:ascii="Times New Roman" w:hAnsi="Times New Roman"/>
          <w:sz w:val="24"/>
          <w:szCs w:val="24"/>
        </w:rPr>
        <w:t xml:space="preserve">ки. Разделы русской орфографии. </w:t>
      </w:r>
      <w:r w:rsidRPr="009553F2">
        <w:rPr>
          <w:rFonts w:ascii="Times New Roman" w:hAnsi="Times New Roman"/>
          <w:sz w:val="24"/>
          <w:szCs w:val="24"/>
        </w:rPr>
        <w:t>Правописание безударных гласных; звонких, глухих и непроизносимых согласных в корнях, приставках и окончаниях в изученных случаях (повторение). Правописание букв и, а, у после шипящих. Пра</w:t>
      </w:r>
      <w:r>
        <w:rPr>
          <w:rFonts w:ascii="Times New Roman" w:hAnsi="Times New Roman"/>
          <w:sz w:val="24"/>
          <w:szCs w:val="24"/>
        </w:rPr>
        <w:t xml:space="preserve">вописание разделительных ъ и ь. </w:t>
      </w:r>
      <w:r w:rsidRPr="009553F2">
        <w:rPr>
          <w:rFonts w:ascii="Times New Roman" w:hAnsi="Times New Roman"/>
          <w:sz w:val="24"/>
          <w:szCs w:val="24"/>
        </w:rPr>
        <w:t xml:space="preserve">Правописание мягкого знака для обозначения мягкости согласных на письме. Использование ь для обозначения форм существительных и глаголов (рожь, пишешь, беречь, стричься). Применение правил правописания безударных окончаний Е и </w:t>
      </w:r>
      <w:proofErr w:type="spellStart"/>
      <w:proofErr w:type="gramStart"/>
      <w:r w:rsidRPr="009553F2">
        <w:rPr>
          <w:rFonts w:ascii="Times New Roman" w:hAnsi="Times New Roman"/>
          <w:sz w:val="24"/>
          <w:szCs w:val="24"/>
        </w:rPr>
        <w:t>И</w:t>
      </w:r>
      <w:proofErr w:type="spellEnd"/>
      <w:proofErr w:type="gramEnd"/>
      <w:r w:rsidRPr="009553F2">
        <w:rPr>
          <w:rFonts w:ascii="Times New Roman" w:hAnsi="Times New Roman"/>
          <w:sz w:val="24"/>
          <w:szCs w:val="24"/>
        </w:rPr>
        <w:t xml:space="preserve"> в им. существительных. Выработать навык применения правила правописания безударных личных окончаний глаголов, Ь и Ъ знаков, ТЬСЯ и ТСЯ в глаголах</w:t>
      </w:r>
    </w:p>
    <w:p w:rsidR="0090035B" w:rsidRPr="009553F2" w:rsidRDefault="0090035B" w:rsidP="0090035B">
      <w:pPr>
        <w:jc w:val="both"/>
        <w:rPr>
          <w:rFonts w:ascii="Times New Roman" w:hAnsi="Times New Roman"/>
          <w:b/>
          <w:sz w:val="24"/>
          <w:szCs w:val="24"/>
        </w:rPr>
      </w:pPr>
      <w:r w:rsidRPr="009553F2">
        <w:rPr>
          <w:rFonts w:ascii="Times New Roman" w:hAnsi="Times New Roman"/>
          <w:b/>
          <w:sz w:val="24"/>
          <w:szCs w:val="24"/>
        </w:rPr>
        <w:t>Морфология (</w:t>
      </w:r>
      <w:r w:rsidR="002940FE">
        <w:rPr>
          <w:rFonts w:ascii="Times New Roman" w:hAnsi="Times New Roman"/>
          <w:b/>
          <w:sz w:val="24"/>
          <w:szCs w:val="24"/>
        </w:rPr>
        <w:t>4</w:t>
      </w:r>
      <w:r w:rsidRPr="009553F2">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Знать предмет изучения морфологии, названия самостоятельных и служебных частей речи, их назначение.</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Синтаксис и пунктуация. (</w:t>
      </w:r>
      <w:r w:rsidR="002940FE">
        <w:rPr>
          <w:rFonts w:ascii="Times New Roman" w:hAnsi="Times New Roman"/>
          <w:b/>
          <w:sz w:val="24"/>
          <w:szCs w:val="24"/>
        </w:rPr>
        <w:t>14</w:t>
      </w:r>
      <w:r w:rsidRPr="005D44DF">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Общее понятие о синтаксисе и пунктуации. Словосочетание, связь слов в словосочетании. Признаки простого предложения. Виды простых предложений по цели высказывания.</w:t>
      </w:r>
    </w:p>
    <w:p w:rsidR="00811B06" w:rsidRDefault="00811B06" w:rsidP="0090035B">
      <w:pPr>
        <w:jc w:val="both"/>
        <w:rPr>
          <w:rFonts w:ascii="Times New Roman" w:hAnsi="Times New Roman"/>
          <w:sz w:val="24"/>
          <w:szCs w:val="24"/>
        </w:rPr>
      </w:pP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Восклицательные предложения.</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Роль главных и второстепенных членов в предложении. Второстепенные члены предложения: дополнение, определение, обстоятельство. Типичные способы выражения главных и второстепенных членов.</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Предложения с однородными членами; признаки однородных членов. Знаки препинания между однородными членами, не связанными союзами, а также связанными союзами а, но; отсутствие запятой между однородными членами, связанными одиночным союзом и.</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Обращение; знаки препинания при обращении. Вводные слова; знаки препинания при вводных словах. Сравнительный оборот.</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Сложные предложения (с двумя главными членами в каждом простом предложении). Запятая между простыми предложениями в сложном предложении перед и, а, но, чтобы, потому что, когда, который, что.</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Прямая речь после слов автора и перед ними; знаки препинания при прямой речи в этих случаях. Диалог.</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Словообразование. (</w:t>
      </w:r>
      <w:r w:rsidR="002940FE">
        <w:rPr>
          <w:rFonts w:ascii="Times New Roman" w:hAnsi="Times New Roman"/>
          <w:b/>
          <w:sz w:val="24"/>
          <w:szCs w:val="24"/>
        </w:rPr>
        <w:t>6</w:t>
      </w:r>
      <w:r w:rsidR="005511E4">
        <w:rPr>
          <w:rFonts w:ascii="Times New Roman" w:hAnsi="Times New Roman"/>
          <w:b/>
          <w:sz w:val="24"/>
          <w:szCs w:val="24"/>
        </w:rPr>
        <w:t xml:space="preserve"> </w:t>
      </w:r>
      <w:r w:rsidRPr="005D44DF">
        <w:rPr>
          <w:rFonts w:ascii="Times New Roman" w:hAnsi="Times New Roman"/>
          <w:b/>
          <w:sz w:val="24"/>
          <w:szCs w:val="24"/>
        </w:rPr>
        <w:t>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Словообразование как раз</w:t>
      </w:r>
      <w:r>
        <w:rPr>
          <w:rFonts w:ascii="Times New Roman" w:hAnsi="Times New Roman"/>
          <w:sz w:val="24"/>
          <w:szCs w:val="24"/>
        </w:rPr>
        <w:t xml:space="preserve">дел лингвистики. </w:t>
      </w:r>
      <w:r w:rsidRPr="009553F2">
        <w:rPr>
          <w:rFonts w:ascii="Times New Roman" w:hAnsi="Times New Roman"/>
          <w:sz w:val="24"/>
          <w:szCs w:val="24"/>
        </w:rPr>
        <w:t xml:space="preserve">Понятие словообразовательной пары </w:t>
      </w:r>
      <w:r>
        <w:rPr>
          <w:rFonts w:ascii="Times New Roman" w:hAnsi="Times New Roman"/>
          <w:sz w:val="24"/>
          <w:szCs w:val="24"/>
        </w:rPr>
        <w:t xml:space="preserve">и словообразовательной цепочки. </w:t>
      </w:r>
      <w:r w:rsidRPr="009553F2">
        <w:rPr>
          <w:rFonts w:ascii="Times New Roman" w:hAnsi="Times New Roman"/>
          <w:sz w:val="24"/>
          <w:szCs w:val="24"/>
        </w:rPr>
        <w:t xml:space="preserve">Уметь использовать словообразующие морфемы при образовании слов. Знать основные способы образования слов в русском языке, проводить </w:t>
      </w:r>
      <w:proofErr w:type="gramStart"/>
      <w:r w:rsidRPr="009553F2">
        <w:rPr>
          <w:rFonts w:ascii="Times New Roman" w:hAnsi="Times New Roman"/>
          <w:sz w:val="24"/>
          <w:szCs w:val="24"/>
        </w:rPr>
        <w:t>словообразовательный  разбор</w:t>
      </w:r>
      <w:proofErr w:type="gramEnd"/>
      <w:r w:rsidRPr="009553F2">
        <w:rPr>
          <w:rFonts w:ascii="Times New Roman" w:hAnsi="Times New Roman"/>
          <w:sz w:val="24"/>
          <w:szCs w:val="24"/>
        </w:rPr>
        <w:t xml:space="preserve"> Правописание приставок, не изменяемых на письме (по-, под-</w:t>
      </w:r>
      <w:r>
        <w:rPr>
          <w:rFonts w:ascii="Times New Roman" w:hAnsi="Times New Roman"/>
          <w:sz w:val="24"/>
          <w:szCs w:val="24"/>
        </w:rPr>
        <w:t xml:space="preserve">, от-, с- и др.). (повторение). </w:t>
      </w:r>
      <w:r w:rsidRPr="009553F2">
        <w:rPr>
          <w:rFonts w:ascii="Times New Roman" w:hAnsi="Times New Roman"/>
          <w:sz w:val="24"/>
          <w:szCs w:val="24"/>
        </w:rPr>
        <w:t>Правописание чередующихся гласных опав корнях -лож-лаг-, -рос-</w:t>
      </w:r>
      <w:proofErr w:type="spellStart"/>
      <w:r w:rsidRPr="009553F2">
        <w:rPr>
          <w:rFonts w:ascii="Times New Roman" w:hAnsi="Times New Roman"/>
          <w:sz w:val="24"/>
          <w:szCs w:val="24"/>
        </w:rPr>
        <w:t>раст</w:t>
      </w:r>
      <w:proofErr w:type="spellEnd"/>
      <w:r w:rsidRPr="009553F2">
        <w:rPr>
          <w:rFonts w:ascii="Times New Roman" w:hAnsi="Times New Roman"/>
          <w:sz w:val="24"/>
          <w:szCs w:val="24"/>
        </w:rPr>
        <w:t>-, -кос-</w:t>
      </w:r>
      <w:proofErr w:type="spellStart"/>
      <w:r w:rsidRPr="009553F2">
        <w:rPr>
          <w:rFonts w:ascii="Times New Roman" w:hAnsi="Times New Roman"/>
          <w:sz w:val="24"/>
          <w:szCs w:val="24"/>
        </w:rPr>
        <w:t>кас</w:t>
      </w:r>
      <w:proofErr w:type="spellEnd"/>
      <w:r w:rsidRPr="009553F2">
        <w:rPr>
          <w:rFonts w:ascii="Times New Roman" w:hAnsi="Times New Roman"/>
          <w:sz w:val="24"/>
          <w:szCs w:val="24"/>
        </w:rPr>
        <w:t>-, -гор-</w:t>
      </w:r>
      <w:proofErr w:type="spellStart"/>
      <w:r w:rsidRPr="009553F2">
        <w:rPr>
          <w:rFonts w:ascii="Times New Roman" w:hAnsi="Times New Roman"/>
          <w:sz w:val="24"/>
          <w:szCs w:val="24"/>
        </w:rPr>
        <w:t>гар</w:t>
      </w:r>
      <w:proofErr w:type="spellEnd"/>
      <w:r w:rsidRPr="009553F2">
        <w:rPr>
          <w:rFonts w:ascii="Times New Roman" w:hAnsi="Times New Roman"/>
          <w:sz w:val="24"/>
          <w:szCs w:val="24"/>
        </w:rPr>
        <w:t xml:space="preserve">-, гласных е и </w:t>
      </w:r>
      <w:proofErr w:type="spellStart"/>
      <w:r w:rsidRPr="009553F2">
        <w:rPr>
          <w:rFonts w:ascii="Times New Roman" w:hAnsi="Times New Roman"/>
          <w:sz w:val="24"/>
          <w:szCs w:val="24"/>
        </w:rPr>
        <w:t>и</w:t>
      </w:r>
      <w:proofErr w:type="spellEnd"/>
      <w:r w:rsidRPr="009553F2">
        <w:rPr>
          <w:rFonts w:ascii="Times New Roman" w:hAnsi="Times New Roman"/>
          <w:sz w:val="24"/>
          <w:szCs w:val="24"/>
        </w:rPr>
        <w:t xml:space="preserve"> в корнях -</w:t>
      </w:r>
      <w:proofErr w:type="spellStart"/>
      <w:r w:rsidRPr="009553F2">
        <w:rPr>
          <w:rFonts w:ascii="Times New Roman" w:hAnsi="Times New Roman"/>
          <w:sz w:val="24"/>
          <w:szCs w:val="24"/>
        </w:rPr>
        <w:t>бер-бир</w:t>
      </w:r>
      <w:proofErr w:type="spellEnd"/>
      <w:r w:rsidRPr="009553F2">
        <w:rPr>
          <w:rFonts w:ascii="Times New Roman" w:hAnsi="Times New Roman"/>
          <w:sz w:val="24"/>
          <w:szCs w:val="24"/>
        </w:rPr>
        <w:t xml:space="preserve">- и др. Буквы е и о после шипящих в корнях слов. Буквы ы и </w:t>
      </w:r>
      <w:proofErr w:type="spellStart"/>
      <w:r w:rsidRPr="009553F2">
        <w:rPr>
          <w:rFonts w:ascii="Times New Roman" w:hAnsi="Times New Roman"/>
          <w:sz w:val="24"/>
          <w:szCs w:val="24"/>
        </w:rPr>
        <w:t>и</w:t>
      </w:r>
      <w:proofErr w:type="spellEnd"/>
      <w:r w:rsidRPr="009553F2">
        <w:rPr>
          <w:rFonts w:ascii="Times New Roman" w:hAnsi="Times New Roman"/>
          <w:sz w:val="24"/>
          <w:szCs w:val="24"/>
        </w:rPr>
        <w:t xml:space="preserve"> после ц.</w:t>
      </w:r>
      <w:r w:rsidR="005511E4">
        <w:rPr>
          <w:rFonts w:ascii="Times New Roman" w:hAnsi="Times New Roman"/>
          <w:sz w:val="24"/>
          <w:szCs w:val="24"/>
        </w:rPr>
        <w:t xml:space="preserve"> </w:t>
      </w:r>
      <w:r w:rsidRPr="009553F2">
        <w:rPr>
          <w:rFonts w:ascii="Times New Roman" w:hAnsi="Times New Roman"/>
          <w:sz w:val="24"/>
          <w:szCs w:val="24"/>
        </w:rPr>
        <w:t>Буквы з и с на конце приставок.</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Лексикология и фразеология (</w:t>
      </w:r>
      <w:r w:rsidR="002940FE">
        <w:rPr>
          <w:rFonts w:ascii="Times New Roman" w:hAnsi="Times New Roman"/>
          <w:b/>
          <w:sz w:val="24"/>
          <w:szCs w:val="24"/>
        </w:rPr>
        <w:t>6</w:t>
      </w:r>
      <w:r w:rsidRPr="005D44DF">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Лексическое значение слова. Многозначные и однозначные слова (ознакомление). Общее представление об омонимах (ознакомление). Прямое и переносное значения слов. Синонимы, антонимы (практически).</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Общеупотребительные слова; профессиональные слова, диалектные слова; заимствованные слова, устаревшие слова; неологизмы (ознакомление).</w:t>
      </w:r>
    </w:p>
    <w:p w:rsidR="0090035B" w:rsidRPr="009553F2" w:rsidRDefault="0090035B" w:rsidP="0090035B">
      <w:pPr>
        <w:jc w:val="both"/>
        <w:rPr>
          <w:rFonts w:ascii="Times New Roman" w:hAnsi="Times New Roman"/>
          <w:sz w:val="24"/>
          <w:szCs w:val="24"/>
        </w:rPr>
      </w:pPr>
      <w:r>
        <w:rPr>
          <w:rFonts w:ascii="Times New Roman" w:hAnsi="Times New Roman"/>
          <w:sz w:val="24"/>
          <w:szCs w:val="24"/>
        </w:rPr>
        <w:t xml:space="preserve">Общее понятие о фразеологизмах. </w:t>
      </w:r>
      <w:r w:rsidRPr="009553F2">
        <w:rPr>
          <w:rFonts w:ascii="Times New Roman" w:hAnsi="Times New Roman"/>
          <w:sz w:val="24"/>
          <w:szCs w:val="24"/>
        </w:rPr>
        <w:t>Правописание изученных профессиональных, заимствованных слов, неологизмов (по списку).</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Пунктуация. Постановка тире между подлежащим и сказуемым перед словом это (Бор — это хвойный лес; Пахать — это взрыхлять почву для посева).</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Морфология. Имя существительное. (</w:t>
      </w:r>
      <w:r w:rsidR="002940FE">
        <w:rPr>
          <w:rFonts w:ascii="Times New Roman" w:hAnsi="Times New Roman"/>
          <w:b/>
          <w:sz w:val="24"/>
          <w:szCs w:val="24"/>
        </w:rPr>
        <w:t>6</w:t>
      </w:r>
      <w:r w:rsidRPr="005D44DF">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литературных и музыкальных произведений; выделение названий кавычками.</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lastRenderedPageBreak/>
        <w:t>Существительные, имеющие форму только единственного или только множественного числа (практически).</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Тире между подлежащим и сказуемым, выраженными существительными в им. падеже.</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 xml:space="preserve"> Развитие связной речи. Знакомство с построением текста-рассуждения (основная мысль, доказательство, вывод). Устное рассуждение на грамматическую тему (</w:t>
      </w:r>
      <w:proofErr w:type="gramStart"/>
      <w:r w:rsidRPr="009553F2">
        <w:rPr>
          <w:rFonts w:ascii="Times New Roman" w:hAnsi="Times New Roman"/>
          <w:sz w:val="24"/>
          <w:szCs w:val="24"/>
        </w:rPr>
        <w:t>например</w:t>
      </w:r>
      <w:proofErr w:type="gramEnd"/>
      <w:r w:rsidRPr="009553F2">
        <w:rPr>
          <w:rFonts w:ascii="Times New Roman" w:hAnsi="Times New Roman"/>
          <w:sz w:val="24"/>
          <w:szCs w:val="24"/>
        </w:rPr>
        <w:t>: «Почему слово печь - существительное»).</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Изложение с элементами рассуждения. Устное или письменное сочинение-рассуждение на основе личного опыта («Почему я с нетерпением жду прихода весны»).</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Морфология. Имя прилагательное (</w:t>
      </w:r>
      <w:r w:rsidR="002940FE">
        <w:rPr>
          <w:rFonts w:ascii="Times New Roman" w:hAnsi="Times New Roman"/>
          <w:b/>
          <w:sz w:val="24"/>
          <w:szCs w:val="24"/>
        </w:rPr>
        <w:t>4</w:t>
      </w:r>
      <w:r w:rsidRPr="005D44DF">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Определение имени прилагательного. Изменение прилагательных по родам, числам, падежам. Правописание гласных в падежных окончаниях прилагательных.</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Углубление понятия об имени прилагательном как части речи. Полные и краткие прилагательные. Знать характеристику имени прилагательного по значению, морфологическим признакам и синтаксической роли; знать о роли упо</w:t>
      </w:r>
      <w:r>
        <w:rPr>
          <w:rFonts w:ascii="Times New Roman" w:hAnsi="Times New Roman"/>
          <w:sz w:val="24"/>
          <w:szCs w:val="24"/>
        </w:rPr>
        <w:t>требления прилагательных в речи</w:t>
      </w:r>
    </w:p>
    <w:p w:rsidR="0090035B" w:rsidRPr="005D44DF" w:rsidRDefault="0090035B" w:rsidP="0090035B">
      <w:pPr>
        <w:jc w:val="both"/>
        <w:rPr>
          <w:rFonts w:ascii="Times New Roman" w:hAnsi="Times New Roman"/>
          <w:b/>
          <w:sz w:val="24"/>
          <w:szCs w:val="24"/>
        </w:rPr>
      </w:pPr>
      <w:r w:rsidRPr="005D44DF">
        <w:rPr>
          <w:rFonts w:ascii="Times New Roman" w:hAnsi="Times New Roman"/>
          <w:b/>
          <w:sz w:val="24"/>
          <w:szCs w:val="24"/>
        </w:rPr>
        <w:t>Морфология. Глагол (</w:t>
      </w:r>
      <w:r w:rsidR="002940FE">
        <w:rPr>
          <w:rFonts w:ascii="Times New Roman" w:hAnsi="Times New Roman"/>
          <w:b/>
          <w:sz w:val="24"/>
          <w:szCs w:val="24"/>
        </w:rPr>
        <w:t>4</w:t>
      </w:r>
      <w:r w:rsidRPr="005D44DF">
        <w:rPr>
          <w:rFonts w:ascii="Times New Roman" w:hAnsi="Times New Roman"/>
          <w:b/>
          <w:sz w:val="24"/>
          <w:szCs w:val="24"/>
        </w:rPr>
        <w:t xml:space="preserve"> ч.)</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 xml:space="preserve">Определение глагола. Времена глагола. Изменение глагола по лицам и </w:t>
      </w:r>
      <w:proofErr w:type="spellStart"/>
      <w:proofErr w:type="gramStart"/>
      <w:r w:rsidRPr="009553F2">
        <w:rPr>
          <w:rFonts w:ascii="Times New Roman" w:hAnsi="Times New Roman"/>
          <w:sz w:val="24"/>
          <w:szCs w:val="24"/>
        </w:rPr>
        <w:t>числам.Вид</w:t>
      </w:r>
      <w:proofErr w:type="spellEnd"/>
      <w:proofErr w:type="gramEnd"/>
      <w:r w:rsidRPr="009553F2">
        <w:rPr>
          <w:rFonts w:ascii="Times New Roman" w:hAnsi="Times New Roman"/>
          <w:sz w:val="24"/>
          <w:szCs w:val="24"/>
        </w:rPr>
        <w:t xml:space="preserve"> глагола.</w:t>
      </w:r>
    </w:p>
    <w:p w:rsidR="0090035B" w:rsidRPr="009553F2" w:rsidRDefault="0090035B" w:rsidP="0090035B">
      <w:pPr>
        <w:jc w:val="both"/>
        <w:rPr>
          <w:rFonts w:ascii="Times New Roman" w:hAnsi="Times New Roman"/>
          <w:sz w:val="24"/>
          <w:szCs w:val="24"/>
        </w:rPr>
      </w:pPr>
      <w:r w:rsidRPr="009553F2">
        <w:rPr>
          <w:rFonts w:ascii="Times New Roman" w:hAnsi="Times New Roman"/>
          <w:sz w:val="24"/>
          <w:szCs w:val="24"/>
        </w:rPr>
        <w:t xml:space="preserve"> </w:t>
      </w:r>
      <w:r w:rsidRPr="005D44DF">
        <w:rPr>
          <w:rFonts w:ascii="Times New Roman" w:hAnsi="Times New Roman"/>
          <w:b/>
          <w:sz w:val="24"/>
          <w:szCs w:val="24"/>
        </w:rPr>
        <w:t>Развитие связной речи (</w:t>
      </w:r>
      <w:r w:rsidR="002940FE">
        <w:rPr>
          <w:rFonts w:ascii="Times New Roman" w:hAnsi="Times New Roman"/>
          <w:b/>
          <w:sz w:val="24"/>
          <w:szCs w:val="24"/>
        </w:rPr>
        <w:t>4</w:t>
      </w:r>
      <w:r w:rsidRPr="005D44DF">
        <w:rPr>
          <w:rFonts w:ascii="Times New Roman" w:hAnsi="Times New Roman"/>
          <w:b/>
          <w:sz w:val="24"/>
          <w:szCs w:val="24"/>
        </w:rPr>
        <w:t xml:space="preserve"> ч).</w:t>
      </w:r>
      <w:r w:rsidRPr="009553F2">
        <w:rPr>
          <w:rFonts w:ascii="Times New Roman" w:hAnsi="Times New Roman"/>
          <w:sz w:val="24"/>
          <w:szCs w:val="24"/>
        </w:rPr>
        <w:t xml:space="preserve"> Изложение текста повествовательного характера с заменой лица рассказчика (или времени). Составление устного рассказа по сюжетным картинкам (по картине).</w:t>
      </w:r>
    </w:p>
    <w:p w:rsidR="0090035B" w:rsidRDefault="0090035B" w:rsidP="003610CA">
      <w:pPr>
        <w:spacing w:after="0" w:line="240" w:lineRule="auto"/>
        <w:jc w:val="both"/>
        <w:rPr>
          <w:rFonts w:ascii="Times New Roman" w:hAnsi="Times New Roman" w:cs="Times New Roman"/>
          <w:b/>
          <w:bCs/>
          <w:sz w:val="24"/>
          <w:szCs w:val="24"/>
        </w:rPr>
      </w:pPr>
    </w:p>
    <w:p w:rsidR="003610CA" w:rsidRDefault="003610CA" w:rsidP="003610CA">
      <w:pPr>
        <w:spacing w:after="0" w:line="240" w:lineRule="auto"/>
        <w:jc w:val="both"/>
        <w:rPr>
          <w:rFonts w:ascii="Times New Roman" w:hAnsi="Times New Roman" w:cs="Times New Roman"/>
          <w:b/>
          <w:bCs/>
          <w:sz w:val="24"/>
          <w:szCs w:val="24"/>
        </w:rPr>
      </w:pPr>
    </w:p>
    <w:p w:rsidR="003610CA" w:rsidRPr="005F673A" w:rsidRDefault="003610CA" w:rsidP="003610CA">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8.Описание материально-технического обеспечения образовательного процесса</w:t>
      </w: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Дидактические материалы:</w:t>
      </w:r>
    </w:p>
    <w:p w:rsidR="003610CA" w:rsidRPr="005F673A" w:rsidRDefault="003610CA" w:rsidP="003610CA">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Материал для обследования устной речи</w:t>
      </w:r>
    </w:p>
    <w:p w:rsidR="003610CA" w:rsidRPr="005F673A" w:rsidRDefault="003610CA" w:rsidP="003610CA">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обследования  письма и чтения                                                                   </w:t>
      </w:r>
    </w:p>
    <w:p w:rsidR="003610CA" w:rsidRPr="005F673A" w:rsidRDefault="003610CA" w:rsidP="003610CA">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коррекции  устной речи                                                                   </w:t>
      </w:r>
    </w:p>
    <w:p w:rsidR="003610CA" w:rsidRPr="005F673A" w:rsidRDefault="003610CA" w:rsidP="003610CA">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 xml:space="preserve">Материал для коррекции нарушений  письма                                                        </w:t>
      </w:r>
    </w:p>
    <w:p w:rsidR="003610CA" w:rsidRPr="005F673A" w:rsidRDefault="003610CA" w:rsidP="003610CA">
      <w:pPr>
        <w:numPr>
          <w:ilvl w:val="0"/>
          <w:numId w:val="8"/>
        </w:numPr>
        <w:spacing w:after="0" w:line="240" w:lineRule="auto"/>
        <w:ind w:left="0"/>
        <w:jc w:val="both"/>
        <w:rPr>
          <w:rFonts w:ascii="Times New Roman" w:hAnsi="Times New Roman" w:cs="Times New Roman"/>
          <w:sz w:val="24"/>
          <w:szCs w:val="24"/>
        </w:rPr>
      </w:pPr>
      <w:r w:rsidRPr="005F673A">
        <w:rPr>
          <w:rFonts w:ascii="Times New Roman" w:hAnsi="Times New Roman" w:cs="Times New Roman"/>
          <w:sz w:val="24"/>
          <w:szCs w:val="24"/>
        </w:rPr>
        <w:t>ИКТ (самостоятельно разработанные презентации)</w:t>
      </w:r>
    </w:p>
    <w:p w:rsidR="00A0762E" w:rsidRDefault="00A0762E" w:rsidP="003610CA">
      <w:pPr>
        <w:spacing w:after="0" w:line="240" w:lineRule="auto"/>
        <w:jc w:val="both"/>
        <w:rPr>
          <w:rFonts w:ascii="Times New Roman" w:hAnsi="Times New Roman" w:cs="Times New Roman"/>
          <w:b/>
          <w:bCs/>
          <w:sz w:val="24"/>
          <w:szCs w:val="24"/>
        </w:rPr>
      </w:pPr>
    </w:p>
    <w:p w:rsidR="003610CA" w:rsidRPr="005F673A" w:rsidRDefault="003610CA" w:rsidP="003610CA">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Оборудование:</w:t>
      </w:r>
    </w:p>
    <w:tbl>
      <w:tblPr>
        <w:tblpPr w:leftFromText="180" w:rightFromText="180" w:bottomFromText="200" w:vertAnchor="text" w:tblpX="63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1"/>
        <w:gridCol w:w="3896"/>
        <w:gridCol w:w="2126"/>
      </w:tblGrid>
      <w:tr w:rsidR="003610CA" w:rsidRPr="005F673A" w:rsidTr="0099455F">
        <w:trPr>
          <w:trHeight w:val="112"/>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w:t>
            </w:r>
          </w:p>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п/п</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Наименование ТСО</w:t>
            </w:r>
          </w:p>
        </w:tc>
        <w:tc>
          <w:tcPr>
            <w:tcW w:w="212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Марка</w:t>
            </w:r>
          </w:p>
        </w:tc>
      </w:tr>
      <w:tr w:rsidR="003610CA" w:rsidRPr="005F673A" w:rsidTr="0099455F">
        <w:trPr>
          <w:trHeight w:val="279"/>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lang w:val="en-US"/>
              </w:rPr>
            </w:pPr>
            <w:r w:rsidRPr="005F673A">
              <w:rPr>
                <w:rFonts w:ascii="Times New Roman" w:hAnsi="Times New Roman" w:cs="Times New Roman"/>
                <w:sz w:val="24"/>
                <w:szCs w:val="24"/>
              </w:rPr>
              <w:t>Компьютер</w:t>
            </w:r>
          </w:p>
        </w:tc>
        <w:tc>
          <w:tcPr>
            <w:tcW w:w="2126" w:type="dxa"/>
          </w:tcPr>
          <w:p w:rsidR="003610CA" w:rsidRPr="005F673A" w:rsidRDefault="003610CA" w:rsidP="0099455F">
            <w:pPr>
              <w:spacing w:after="0" w:line="240" w:lineRule="auto"/>
              <w:jc w:val="both"/>
              <w:rPr>
                <w:rFonts w:ascii="Times New Roman" w:hAnsi="Times New Roman" w:cs="Times New Roman"/>
                <w:sz w:val="24"/>
                <w:szCs w:val="24"/>
                <w:lang w:val="en-US"/>
              </w:rPr>
            </w:pPr>
            <w:r w:rsidRPr="005F673A">
              <w:rPr>
                <w:rFonts w:ascii="Times New Roman" w:hAnsi="Times New Roman" w:cs="Times New Roman"/>
                <w:sz w:val="24"/>
                <w:szCs w:val="24"/>
                <w:lang w:val="en-US"/>
              </w:rPr>
              <w:t>LG</w:t>
            </w:r>
          </w:p>
        </w:tc>
      </w:tr>
      <w:tr w:rsidR="003610CA" w:rsidRPr="005F673A" w:rsidTr="0099455F">
        <w:trPr>
          <w:trHeight w:val="269"/>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4.</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Учебные столы.</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5 столов</w:t>
            </w:r>
          </w:p>
        </w:tc>
      </w:tr>
      <w:tr w:rsidR="003610CA" w:rsidRPr="005F673A" w:rsidTr="0099455F">
        <w:trPr>
          <w:trHeight w:val="259"/>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5.</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Ученические стулья</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10 стульев</w:t>
            </w:r>
          </w:p>
        </w:tc>
      </w:tr>
      <w:tr w:rsidR="003610CA" w:rsidRPr="005F673A" w:rsidTr="0099455F">
        <w:trPr>
          <w:trHeight w:val="263"/>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6.</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Шкафы</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lang w:val="en-US"/>
              </w:rPr>
              <w:t>2</w:t>
            </w:r>
            <w:r w:rsidRPr="005F673A">
              <w:rPr>
                <w:rFonts w:ascii="Times New Roman" w:hAnsi="Times New Roman" w:cs="Times New Roman"/>
                <w:sz w:val="24"/>
                <w:szCs w:val="24"/>
              </w:rPr>
              <w:t xml:space="preserve"> шкафа</w:t>
            </w:r>
          </w:p>
        </w:tc>
      </w:tr>
      <w:tr w:rsidR="003610CA" w:rsidRPr="005F673A" w:rsidTr="0099455F">
        <w:trPr>
          <w:trHeight w:val="253"/>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7.</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Учительский стол, стул</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 стол, 1 стул</w:t>
            </w:r>
          </w:p>
        </w:tc>
      </w:tr>
      <w:tr w:rsidR="003610CA" w:rsidRPr="005F673A" w:rsidTr="0099455F">
        <w:trPr>
          <w:trHeight w:val="253"/>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8.</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Стерилизатор для  зондов                                                                                                              </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w:t>
            </w:r>
          </w:p>
        </w:tc>
      </w:tr>
      <w:tr w:rsidR="003610CA" w:rsidRPr="005F673A" w:rsidTr="0099455F">
        <w:trPr>
          <w:trHeight w:val="253"/>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Настенное зеркало для индивидуальных логопедических </w:t>
            </w:r>
            <w:r w:rsidRPr="005F673A">
              <w:rPr>
                <w:rFonts w:ascii="Times New Roman" w:hAnsi="Times New Roman" w:cs="Times New Roman"/>
                <w:sz w:val="24"/>
                <w:szCs w:val="24"/>
              </w:rPr>
              <w:lastRenderedPageBreak/>
              <w:t xml:space="preserve">занятий (50 × 100)                         </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p>
        </w:tc>
      </w:tr>
      <w:tr w:rsidR="003610CA" w:rsidRPr="005F673A" w:rsidTr="0099455F">
        <w:trPr>
          <w:trHeight w:val="253"/>
        </w:trPr>
        <w:tc>
          <w:tcPr>
            <w:tcW w:w="1491" w:type="dxa"/>
          </w:tcPr>
          <w:p w:rsidR="003610CA" w:rsidRPr="005F673A" w:rsidRDefault="003610CA" w:rsidP="0099455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10</w:t>
            </w:r>
            <w:r w:rsidRPr="005F673A">
              <w:rPr>
                <w:rFonts w:ascii="Times New Roman" w:hAnsi="Times New Roman" w:cs="Times New Roman"/>
                <w:sz w:val="24"/>
                <w:szCs w:val="24"/>
              </w:rPr>
              <w:t>.</w:t>
            </w:r>
          </w:p>
        </w:tc>
        <w:tc>
          <w:tcPr>
            <w:tcW w:w="3896" w:type="dxa"/>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Зеркало для индивидуальной работы настольное (9 × 12)                                                          </w:t>
            </w:r>
          </w:p>
        </w:tc>
        <w:tc>
          <w:tcPr>
            <w:tcW w:w="2126" w:type="dxa"/>
            <w:shd w:val="clear" w:color="auto" w:fill="FFFFFF"/>
          </w:tcPr>
          <w:p w:rsidR="003610CA" w:rsidRPr="005F673A" w:rsidRDefault="003610CA" w:rsidP="0099455F">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8</w:t>
            </w:r>
          </w:p>
        </w:tc>
      </w:tr>
    </w:tbl>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b/>
          <w:bCs/>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ab/>
        <w:t xml:space="preserve"> </w:t>
      </w:r>
    </w:p>
    <w:p w:rsidR="003610CA" w:rsidRPr="005F673A" w:rsidRDefault="003610CA" w:rsidP="003610CA">
      <w:pPr>
        <w:spacing w:after="0" w:line="240" w:lineRule="auto"/>
        <w:jc w:val="both"/>
        <w:rPr>
          <w:rFonts w:ascii="Times New Roman" w:hAnsi="Times New Roman" w:cs="Times New Roman"/>
          <w:sz w:val="24"/>
          <w:szCs w:val="24"/>
        </w:rPr>
      </w:pPr>
    </w:p>
    <w:p w:rsidR="003610CA" w:rsidRDefault="003610CA" w:rsidP="003610CA">
      <w:pPr>
        <w:spacing w:after="0" w:line="240" w:lineRule="auto"/>
        <w:jc w:val="both"/>
        <w:rPr>
          <w:rFonts w:ascii="Times New Roman" w:hAnsi="Times New Roman" w:cs="Times New Roman"/>
          <w:b/>
          <w:bCs/>
          <w:sz w:val="24"/>
          <w:szCs w:val="24"/>
        </w:rPr>
      </w:pPr>
    </w:p>
    <w:p w:rsidR="003610CA" w:rsidRDefault="003610CA" w:rsidP="003610CA">
      <w:pPr>
        <w:spacing w:after="0" w:line="240" w:lineRule="auto"/>
        <w:jc w:val="both"/>
        <w:rPr>
          <w:rFonts w:ascii="Times New Roman" w:hAnsi="Times New Roman" w:cs="Times New Roman"/>
          <w:b/>
          <w:bCs/>
          <w:sz w:val="24"/>
          <w:szCs w:val="24"/>
        </w:rPr>
      </w:pPr>
    </w:p>
    <w:p w:rsidR="003610CA" w:rsidRPr="005F673A" w:rsidRDefault="003610CA" w:rsidP="003610CA">
      <w:pPr>
        <w:spacing w:after="0" w:line="240" w:lineRule="auto"/>
        <w:jc w:val="both"/>
        <w:rPr>
          <w:rFonts w:ascii="Times New Roman" w:hAnsi="Times New Roman" w:cs="Times New Roman"/>
          <w:b/>
          <w:bCs/>
          <w:sz w:val="24"/>
          <w:szCs w:val="24"/>
        </w:rPr>
      </w:pPr>
      <w:r w:rsidRPr="005F673A">
        <w:rPr>
          <w:rFonts w:ascii="Times New Roman" w:hAnsi="Times New Roman" w:cs="Times New Roman"/>
          <w:b/>
          <w:bCs/>
          <w:sz w:val="24"/>
          <w:szCs w:val="24"/>
        </w:rPr>
        <w:t>ЛИТЕРАТУРА:</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 Елецкая О.В., Горбачевская Н.Ю. Организация логопедической работы в школе. – М.:</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Сфера, 2005..</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2. </w:t>
      </w:r>
      <w:proofErr w:type="spellStart"/>
      <w:r w:rsidRPr="005F673A">
        <w:rPr>
          <w:rFonts w:ascii="Times New Roman" w:hAnsi="Times New Roman" w:cs="Times New Roman"/>
          <w:sz w:val="24"/>
          <w:szCs w:val="24"/>
        </w:rPr>
        <w:t>Ефименкова</w:t>
      </w:r>
      <w:proofErr w:type="spellEnd"/>
      <w:r w:rsidRPr="005F673A">
        <w:rPr>
          <w:rFonts w:ascii="Times New Roman" w:hAnsi="Times New Roman" w:cs="Times New Roman"/>
          <w:sz w:val="24"/>
          <w:szCs w:val="24"/>
        </w:rPr>
        <w:t xml:space="preserve"> Л.Н., </w:t>
      </w:r>
      <w:proofErr w:type="spellStart"/>
      <w:r w:rsidRPr="005F673A">
        <w:rPr>
          <w:rFonts w:ascii="Times New Roman" w:hAnsi="Times New Roman" w:cs="Times New Roman"/>
          <w:sz w:val="24"/>
          <w:szCs w:val="24"/>
        </w:rPr>
        <w:t>Мисаренко</w:t>
      </w:r>
      <w:proofErr w:type="spellEnd"/>
      <w:r w:rsidRPr="005F673A">
        <w:rPr>
          <w:rFonts w:ascii="Times New Roman" w:hAnsi="Times New Roman" w:cs="Times New Roman"/>
          <w:sz w:val="24"/>
          <w:szCs w:val="24"/>
        </w:rPr>
        <w:t xml:space="preserve"> Г.Г. Организация и методы коррекционной работы</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логопеда на </w:t>
      </w:r>
      <w:proofErr w:type="spellStart"/>
      <w:r w:rsidRPr="005F673A">
        <w:rPr>
          <w:rFonts w:ascii="Times New Roman" w:hAnsi="Times New Roman" w:cs="Times New Roman"/>
          <w:sz w:val="24"/>
          <w:szCs w:val="24"/>
        </w:rPr>
        <w:t>школьномлогопункте</w:t>
      </w:r>
      <w:proofErr w:type="spellEnd"/>
      <w:r w:rsidRPr="005F673A">
        <w:rPr>
          <w:rFonts w:ascii="Times New Roman" w:hAnsi="Times New Roman" w:cs="Times New Roman"/>
          <w:sz w:val="24"/>
          <w:szCs w:val="24"/>
        </w:rPr>
        <w:t>.- М.: Просвещение, 1991.</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3. Коррекция нарушений письменной речи: Учебно-методическое пособие / Под ред. Н.</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Н. Яковлевой. — СПб.: СПбАППО,2004.</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4. Программа специальных (коррекционных) образовательных учреждений VII вида.</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5. </w:t>
      </w:r>
      <w:proofErr w:type="spellStart"/>
      <w:r w:rsidRPr="005F673A">
        <w:rPr>
          <w:rFonts w:ascii="Times New Roman" w:hAnsi="Times New Roman" w:cs="Times New Roman"/>
          <w:sz w:val="24"/>
          <w:szCs w:val="24"/>
        </w:rPr>
        <w:t>Фотекова</w:t>
      </w:r>
      <w:proofErr w:type="spellEnd"/>
      <w:r w:rsidRPr="005F673A">
        <w:rPr>
          <w:rFonts w:ascii="Times New Roman" w:hAnsi="Times New Roman" w:cs="Times New Roman"/>
          <w:sz w:val="24"/>
          <w:szCs w:val="24"/>
        </w:rPr>
        <w:t xml:space="preserve"> Т.А., </w:t>
      </w:r>
      <w:proofErr w:type="spellStart"/>
      <w:r w:rsidRPr="005F673A">
        <w:rPr>
          <w:rFonts w:ascii="Times New Roman" w:hAnsi="Times New Roman" w:cs="Times New Roman"/>
          <w:sz w:val="24"/>
          <w:szCs w:val="24"/>
        </w:rPr>
        <w:t>Ахутина</w:t>
      </w:r>
      <w:proofErr w:type="spellEnd"/>
      <w:r w:rsidRPr="005F673A">
        <w:rPr>
          <w:rFonts w:ascii="Times New Roman" w:hAnsi="Times New Roman" w:cs="Times New Roman"/>
          <w:sz w:val="24"/>
          <w:szCs w:val="24"/>
        </w:rPr>
        <w:t xml:space="preserve"> Т.В. Диагностика речевых нарушений школьников с</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использованием нейропсихологических методов. М.: </w:t>
      </w:r>
      <w:proofErr w:type="spellStart"/>
      <w:r w:rsidRPr="005F673A">
        <w:rPr>
          <w:rFonts w:ascii="Times New Roman" w:hAnsi="Times New Roman" w:cs="Times New Roman"/>
          <w:sz w:val="24"/>
          <w:szCs w:val="24"/>
        </w:rPr>
        <w:t>Аркти</w:t>
      </w:r>
      <w:proofErr w:type="spellEnd"/>
      <w:r w:rsidRPr="005F673A">
        <w:rPr>
          <w:rFonts w:ascii="Times New Roman" w:hAnsi="Times New Roman" w:cs="Times New Roman"/>
          <w:sz w:val="24"/>
          <w:szCs w:val="24"/>
        </w:rPr>
        <w:t>, 2002.</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6. </w:t>
      </w:r>
      <w:proofErr w:type="spellStart"/>
      <w:r w:rsidRPr="005F673A">
        <w:rPr>
          <w:rFonts w:ascii="Times New Roman" w:hAnsi="Times New Roman" w:cs="Times New Roman"/>
          <w:sz w:val="24"/>
          <w:szCs w:val="24"/>
        </w:rPr>
        <w:t>Алмазова</w:t>
      </w:r>
      <w:proofErr w:type="spellEnd"/>
      <w:r w:rsidRPr="005F673A">
        <w:rPr>
          <w:rFonts w:ascii="Times New Roman" w:hAnsi="Times New Roman" w:cs="Times New Roman"/>
          <w:sz w:val="24"/>
          <w:szCs w:val="24"/>
        </w:rPr>
        <w:t xml:space="preserve">, А. А. Русский язык в школе для детей с нарушениями речи / А. А. </w:t>
      </w:r>
      <w:proofErr w:type="spellStart"/>
      <w:r w:rsidRPr="005F673A">
        <w:rPr>
          <w:rFonts w:ascii="Times New Roman" w:hAnsi="Times New Roman" w:cs="Times New Roman"/>
          <w:sz w:val="24"/>
          <w:szCs w:val="24"/>
        </w:rPr>
        <w:t>Алмазова</w:t>
      </w:r>
      <w:proofErr w:type="spellEnd"/>
      <w:r w:rsidRPr="005F673A">
        <w:rPr>
          <w:rFonts w:ascii="Times New Roman" w:hAnsi="Times New Roman" w:cs="Times New Roman"/>
          <w:sz w:val="24"/>
          <w:szCs w:val="24"/>
        </w:rPr>
        <w:t>,</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В. И. Селиверстов. – М..: ВЛАДОС, 2011.</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7. Большой сборник сочинений и изложений для 5,11 классов </w:t>
      </w:r>
      <w:proofErr w:type="spellStart"/>
      <w:r w:rsidRPr="005F673A">
        <w:rPr>
          <w:rFonts w:ascii="Times New Roman" w:hAnsi="Times New Roman" w:cs="Times New Roman"/>
          <w:sz w:val="24"/>
          <w:szCs w:val="24"/>
        </w:rPr>
        <w:t>Амелина</w:t>
      </w:r>
      <w:proofErr w:type="spellEnd"/>
      <w:r w:rsidRPr="005F673A">
        <w:rPr>
          <w:rFonts w:ascii="Times New Roman" w:hAnsi="Times New Roman" w:cs="Times New Roman"/>
          <w:sz w:val="24"/>
          <w:szCs w:val="24"/>
        </w:rPr>
        <w:t>. Е.В. Изд. 8е.</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Ростов н/Д: Феникс, 2019. 318с. (библиотека школьника)</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8. Диктанты и изложения. 5,8 классы /сост. </w:t>
      </w:r>
      <w:proofErr w:type="spellStart"/>
      <w:r w:rsidRPr="005F673A">
        <w:rPr>
          <w:rFonts w:ascii="Times New Roman" w:hAnsi="Times New Roman" w:cs="Times New Roman"/>
          <w:sz w:val="24"/>
          <w:szCs w:val="24"/>
        </w:rPr>
        <w:t>Ситникова</w:t>
      </w:r>
      <w:proofErr w:type="spellEnd"/>
      <w:r w:rsidRPr="005F673A">
        <w:rPr>
          <w:rFonts w:ascii="Times New Roman" w:hAnsi="Times New Roman" w:cs="Times New Roman"/>
          <w:sz w:val="24"/>
          <w:szCs w:val="24"/>
        </w:rPr>
        <w:t xml:space="preserve">. Л.Н. Изд. 2е, </w:t>
      </w:r>
      <w:proofErr w:type="spellStart"/>
      <w:r w:rsidRPr="005F673A">
        <w:rPr>
          <w:rFonts w:ascii="Times New Roman" w:hAnsi="Times New Roman" w:cs="Times New Roman"/>
          <w:sz w:val="24"/>
          <w:szCs w:val="24"/>
        </w:rPr>
        <w:t>испр</w:t>
      </w:r>
      <w:proofErr w:type="spellEnd"/>
      <w:r w:rsidRPr="005F673A">
        <w:rPr>
          <w:rFonts w:ascii="Times New Roman" w:hAnsi="Times New Roman" w:cs="Times New Roman"/>
          <w:sz w:val="24"/>
          <w:szCs w:val="24"/>
        </w:rPr>
        <w:t>. Волгоград:</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Учитель. 127с.</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9. Русский язык: 5 </w:t>
      </w:r>
      <w:proofErr w:type="spellStart"/>
      <w:r w:rsidRPr="005F673A">
        <w:rPr>
          <w:rFonts w:ascii="Times New Roman" w:hAnsi="Times New Roman" w:cs="Times New Roman"/>
          <w:sz w:val="24"/>
          <w:szCs w:val="24"/>
        </w:rPr>
        <w:t>кл</w:t>
      </w:r>
      <w:proofErr w:type="spellEnd"/>
      <w:r w:rsidRPr="005F673A">
        <w:rPr>
          <w:rFonts w:ascii="Times New Roman" w:hAnsi="Times New Roman" w:cs="Times New Roman"/>
          <w:sz w:val="24"/>
          <w:szCs w:val="24"/>
        </w:rPr>
        <w:t xml:space="preserve">. </w:t>
      </w:r>
      <w:proofErr w:type="spellStart"/>
      <w:r w:rsidRPr="005F673A">
        <w:rPr>
          <w:rFonts w:ascii="Times New Roman" w:hAnsi="Times New Roman" w:cs="Times New Roman"/>
          <w:sz w:val="24"/>
          <w:szCs w:val="24"/>
        </w:rPr>
        <w:t>общеобразоват</w:t>
      </w:r>
      <w:proofErr w:type="spellEnd"/>
      <w:r w:rsidRPr="005F673A">
        <w:rPr>
          <w:rFonts w:ascii="Times New Roman" w:hAnsi="Times New Roman" w:cs="Times New Roman"/>
          <w:sz w:val="24"/>
          <w:szCs w:val="24"/>
        </w:rPr>
        <w:t xml:space="preserve">. учреждений /Баранов М.Т., </w:t>
      </w:r>
      <w:proofErr w:type="spellStart"/>
      <w:r w:rsidRPr="005F673A">
        <w:rPr>
          <w:rFonts w:ascii="Times New Roman" w:hAnsi="Times New Roman" w:cs="Times New Roman"/>
          <w:sz w:val="24"/>
          <w:szCs w:val="24"/>
        </w:rPr>
        <w:t>Ладыженская</w:t>
      </w:r>
      <w:proofErr w:type="spellEnd"/>
      <w:r w:rsidRPr="005F673A">
        <w:rPr>
          <w:rFonts w:ascii="Times New Roman" w:hAnsi="Times New Roman" w:cs="Times New Roman"/>
          <w:sz w:val="24"/>
          <w:szCs w:val="24"/>
        </w:rPr>
        <w:t xml:space="preserve"> Т. А.</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proofErr w:type="spellStart"/>
      <w:r w:rsidRPr="005F673A">
        <w:rPr>
          <w:rFonts w:ascii="Times New Roman" w:hAnsi="Times New Roman" w:cs="Times New Roman"/>
          <w:sz w:val="24"/>
          <w:szCs w:val="24"/>
        </w:rPr>
        <w:t>Тростенцова</w:t>
      </w:r>
      <w:proofErr w:type="spellEnd"/>
      <w:r w:rsidRPr="005F673A">
        <w:rPr>
          <w:rFonts w:ascii="Times New Roman" w:hAnsi="Times New Roman" w:cs="Times New Roman"/>
          <w:sz w:val="24"/>
          <w:szCs w:val="24"/>
        </w:rPr>
        <w:t xml:space="preserve"> Л.А.; </w:t>
      </w:r>
      <w:proofErr w:type="spellStart"/>
      <w:r w:rsidRPr="005F673A">
        <w:rPr>
          <w:rFonts w:ascii="Times New Roman" w:hAnsi="Times New Roman" w:cs="Times New Roman"/>
          <w:sz w:val="24"/>
          <w:szCs w:val="24"/>
        </w:rPr>
        <w:t>научн</w:t>
      </w:r>
      <w:proofErr w:type="spellEnd"/>
      <w:r w:rsidRPr="005F673A">
        <w:rPr>
          <w:rFonts w:ascii="Times New Roman" w:hAnsi="Times New Roman" w:cs="Times New Roman"/>
          <w:sz w:val="24"/>
          <w:szCs w:val="24"/>
        </w:rPr>
        <w:t xml:space="preserve">. ред. </w:t>
      </w:r>
      <w:proofErr w:type="spellStart"/>
      <w:r w:rsidRPr="005F673A">
        <w:rPr>
          <w:rFonts w:ascii="Times New Roman" w:hAnsi="Times New Roman" w:cs="Times New Roman"/>
          <w:sz w:val="24"/>
          <w:szCs w:val="24"/>
        </w:rPr>
        <w:t>Шанский</w:t>
      </w:r>
      <w:proofErr w:type="spellEnd"/>
      <w:r w:rsidRPr="005F673A">
        <w:rPr>
          <w:rFonts w:ascii="Times New Roman" w:hAnsi="Times New Roman" w:cs="Times New Roman"/>
          <w:sz w:val="24"/>
          <w:szCs w:val="24"/>
        </w:rPr>
        <w:t xml:space="preserve"> Н.М./. 31е изд. М.: Просвещение, ОАО</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«Московские учебники», 2008.</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10. Рабочая тетрадь по русскому языку. 5 класс. К учебнику Баранова М.Т. "Русский</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язык. 7 класс", Автор: Ерохина Е.Л. Издательство: Экзамен Серия: Учебно-методический</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комплект. УМК</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11. Дидактические материалы по русскому языку 5 класс. Кн. для учителя/ </w:t>
      </w:r>
      <w:proofErr w:type="spellStart"/>
      <w:r w:rsidRPr="005F673A">
        <w:rPr>
          <w:rFonts w:ascii="Times New Roman" w:hAnsi="Times New Roman" w:cs="Times New Roman"/>
          <w:sz w:val="24"/>
          <w:szCs w:val="24"/>
        </w:rPr>
        <w:t>Тростенцова</w:t>
      </w:r>
      <w:proofErr w:type="spellEnd"/>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Л.А., </w:t>
      </w:r>
      <w:proofErr w:type="spellStart"/>
      <w:r w:rsidRPr="005F673A">
        <w:rPr>
          <w:rFonts w:ascii="Times New Roman" w:hAnsi="Times New Roman" w:cs="Times New Roman"/>
          <w:sz w:val="24"/>
          <w:szCs w:val="24"/>
        </w:rPr>
        <w:t>Ладыженская</w:t>
      </w:r>
      <w:proofErr w:type="spellEnd"/>
      <w:r w:rsidRPr="005F673A">
        <w:rPr>
          <w:rFonts w:ascii="Times New Roman" w:hAnsi="Times New Roman" w:cs="Times New Roman"/>
          <w:sz w:val="24"/>
          <w:szCs w:val="24"/>
        </w:rPr>
        <w:t xml:space="preserve"> Т.А., </w:t>
      </w:r>
      <w:proofErr w:type="spellStart"/>
      <w:r w:rsidRPr="005F673A">
        <w:rPr>
          <w:rFonts w:ascii="Times New Roman" w:hAnsi="Times New Roman" w:cs="Times New Roman"/>
          <w:sz w:val="24"/>
          <w:szCs w:val="24"/>
        </w:rPr>
        <w:t>Стракевич</w:t>
      </w:r>
      <w:proofErr w:type="spellEnd"/>
      <w:r w:rsidRPr="005F673A">
        <w:rPr>
          <w:rFonts w:ascii="Times New Roman" w:hAnsi="Times New Roman" w:cs="Times New Roman"/>
          <w:sz w:val="24"/>
          <w:szCs w:val="24"/>
        </w:rPr>
        <w:t xml:space="preserve"> М.М., 3изд. М.: Просвещение, 2004. 144 с.</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12. Дидактические пособия по коррекции письменной речи. </w:t>
      </w:r>
      <w:proofErr w:type="spellStart"/>
      <w:r w:rsidRPr="005F673A">
        <w:rPr>
          <w:rFonts w:ascii="Times New Roman" w:hAnsi="Times New Roman" w:cs="Times New Roman"/>
          <w:sz w:val="24"/>
          <w:szCs w:val="24"/>
        </w:rPr>
        <w:t>Ефименкова</w:t>
      </w:r>
      <w:proofErr w:type="spellEnd"/>
      <w:r w:rsidRPr="005F673A">
        <w:rPr>
          <w:rFonts w:ascii="Times New Roman" w:hAnsi="Times New Roman" w:cs="Times New Roman"/>
          <w:sz w:val="24"/>
          <w:szCs w:val="24"/>
        </w:rPr>
        <w:t xml:space="preserve"> Л.Н. Коррекция</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ошибок, обусловленных </w:t>
      </w:r>
      <w:proofErr w:type="spellStart"/>
      <w:r w:rsidRPr="005F673A">
        <w:rPr>
          <w:rFonts w:ascii="Times New Roman" w:hAnsi="Times New Roman" w:cs="Times New Roman"/>
          <w:sz w:val="24"/>
          <w:szCs w:val="24"/>
        </w:rPr>
        <w:t>несформированностью</w:t>
      </w:r>
      <w:proofErr w:type="spellEnd"/>
      <w:r w:rsidRPr="005F673A">
        <w:rPr>
          <w:rFonts w:ascii="Times New Roman" w:hAnsi="Times New Roman" w:cs="Times New Roman"/>
          <w:sz w:val="24"/>
          <w:szCs w:val="24"/>
        </w:rPr>
        <w:t xml:space="preserve"> фонематического слуха. Выпуск 2. В 2х</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частях. М.: Книголюб, 2004. 112.</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13. Дидактические пособия по коррекции письменной речи. </w:t>
      </w:r>
      <w:proofErr w:type="spellStart"/>
      <w:r w:rsidRPr="005F673A">
        <w:rPr>
          <w:rFonts w:ascii="Times New Roman" w:hAnsi="Times New Roman" w:cs="Times New Roman"/>
          <w:sz w:val="24"/>
          <w:szCs w:val="24"/>
        </w:rPr>
        <w:t>Ефименкова</w:t>
      </w:r>
      <w:proofErr w:type="spellEnd"/>
      <w:r w:rsidRPr="005F673A">
        <w:rPr>
          <w:rFonts w:ascii="Times New Roman" w:hAnsi="Times New Roman" w:cs="Times New Roman"/>
          <w:sz w:val="24"/>
          <w:szCs w:val="24"/>
        </w:rPr>
        <w:t xml:space="preserve"> Л.Н. Коррекция</w:t>
      </w:r>
    </w:p>
    <w:p w:rsidR="003610CA" w:rsidRPr="005F673A" w:rsidRDefault="003610CA" w:rsidP="003610CA">
      <w:pPr>
        <w:autoSpaceDE w:val="0"/>
        <w:autoSpaceDN w:val="0"/>
        <w:adjustRightInd w:val="0"/>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 xml:space="preserve">ошибок, обусловленных </w:t>
      </w:r>
      <w:proofErr w:type="spellStart"/>
      <w:r w:rsidRPr="005F673A">
        <w:rPr>
          <w:rFonts w:ascii="Times New Roman" w:hAnsi="Times New Roman" w:cs="Times New Roman"/>
          <w:sz w:val="24"/>
          <w:szCs w:val="24"/>
        </w:rPr>
        <w:t>несформированностью</w:t>
      </w:r>
      <w:proofErr w:type="spellEnd"/>
      <w:r w:rsidRPr="005F673A">
        <w:rPr>
          <w:rFonts w:ascii="Times New Roman" w:hAnsi="Times New Roman" w:cs="Times New Roman"/>
          <w:sz w:val="24"/>
          <w:szCs w:val="24"/>
        </w:rPr>
        <w:t xml:space="preserve"> фонематического восприятия. Выпуск 1.</w:t>
      </w:r>
    </w:p>
    <w:p w:rsidR="003610CA" w:rsidRPr="005F673A" w:rsidRDefault="003610CA" w:rsidP="003610CA">
      <w:pPr>
        <w:spacing w:after="0" w:line="240" w:lineRule="auto"/>
        <w:jc w:val="both"/>
        <w:rPr>
          <w:rFonts w:ascii="Times New Roman" w:hAnsi="Times New Roman" w:cs="Times New Roman"/>
          <w:sz w:val="24"/>
          <w:szCs w:val="24"/>
        </w:rPr>
      </w:pPr>
      <w:r w:rsidRPr="005F673A">
        <w:rPr>
          <w:rFonts w:ascii="Times New Roman" w:hAnsi="Times New Roman" w:cs="Times New Roman"/>
          <w:sz w:val="24"/>
          <w:szCs w:val="24"/>
        </w:rPr>
        <w:t>В 2х частях., М.: Книголюб, 2004. 112.</w:t>
      </w:r>
    </w:p>
    <w:p w:rsidR="003610CA" w:rsidRDefault="003610CA" w:rsidP="003610CA"/>
    <w:p w:rsidR="00841E68" w:rsidRDefault="00841E68"/>
    <w:sectPr w:rsidR="00841E68" w:rsidSect="009945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B0BF9"/>
    <w:multiLevelType w:val="hybridMultilevel"/>
    <w:tmpl w:val="FEA45D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2CC6235"/>
    <w:multiLevelType w:val="multilevel"/>
    <w:tmpl w:val="0A62B8F8"/>
    <w:lvl w:ilvl="0">
      <w:start w:val="1"/>
      <w:numFmt w:val="decimal"/>
      <w:lvlText w:val="%1."/>
      <w:lvlJc w:val="left"/>
      <w:pPr>
        <w:tabs>
          <w:tab w:val="num" w:pos="720"/>
        </w:tabs>
        <w:ind w:left="720" w:hanging="360"/>
      </w:pPr>
    </w:lvl>
    <w:lvl w:ilvl="1">
      <w:start w:val="6"/>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38672D"/>
    <w:multiLevelType w:val="hybridMultilevel"/>
    <w:tmpl w:val="F3A6BA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EBB5728"/>
    <w:multiLevelType w:val="multilevel"/>
    <w:tmpl w:val="B97C7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B0035B"/>
    <w:multiLevelType w:val="hybridMultilevel"/>
    <w:tmpl w:val="B66A9368"/>
    <w:lvl w:ilvl="0" w:tplc="E9A28EBE">
      <w:start w:val="1"/>
      <w:numFmt w:val="bullet"/>
      <w:lvlText w:val="-"/>
      <w:lvlJc w:val="left"/>
      <w:pPr>
        <w:ind w:left="1713"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15:restartNumberingAfterBreak="0">
    <w:nsid w:val="455B6CCC"/>
    <w:multiLevelType w:val="hybridMultilevel"/>
    <w:tmpl w:val="579215F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B984966"/>
    <w:multiLevelType w:val="hybridMultilevel"/>
    <w:tmpl w:val="15A6FFF6"/>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7" w15:restartNumberingAfterBreak="0">
    <w:nsid w:val="6B16021C"/>
    <w:multiLevelType w:val="hybridMultilevel"/>
    <w:tmpl w:val="E3083794"/>
    <w:lvl w:ilvl="0" w:tplc="50089482">
      <w:start w:val="1"/>
      <w:numFmt w:val="decimal"/>
      <w:lvlText w:val="%1."/>
      <w:lvlJc w:val="left"/>
      <w:pPr>
        <w:ind w:left="1414" w:hanging="705"/>
      </w:pPr>
      <w:rPr>
        <w:rFonts w:hint="default"/>
        <w:b w:val="0"/>
        <w:bCs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7649312A"/>
    <w:multiLevelType w:val="hybridMultilevel"/>
    <w:tmpl w:val="9C22635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9" w15:restartNumberingAfterBreak="0">
    <w:nsid w:val="7AF42C4C"/>
    <w:multiLevelType w:val="hybridMultilevel"/>
    <w:tmpl w:val="4A0619B6"/>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7"/>
  </w:num>
  <w:num w:numId="5">
    <w:abstractNumId w:val="8"/>
  </w:num>
  <w:num w:numId="6">
    <w:abstractNumId w:val="6"/>
  </w:num>
  <w:num w:numId="7">
    <w:abstractNumId w:val="2"/>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0CA"/>
    <w:rsid w:val="00193A63"/>
    <w:rsid w:val="002940FE"/>
    <w:rsid w:val="003554C9"/>
    <w:rsid w:val="003610CA"/>
    <w:rsid w:val="003A1EC6"/>
    <w:rsid w:val="00456484"/>
    <w:rsid w:val="004A0122"/>
    <w:rsid w:val="004D3E37"/>
    <w:rsid w:val="00550F58"/>
    <w:rsid w:val="005511E4"/>
    <w:rsid w:val="00605E70"/>
    <w:rsid w:val="0065313B"/>
    <w:rsid w:val="007F1465"/>
    <w:rsid w:val="00811B06"/>
    <w:rsid w:val="00841E68"/>
    <w:rsid w:val="0084304A"/>
    <w:rsid w:val="0090035B"/>
    <w:rsid w:val="0099455F"/>
    <w:rsid w:val="009E4121"/>
    <w:rsid w:val="00A0762E"/>
    <w:rsid w:val="00D12DB0"/>
    <w:rsid w:val="00D4798F"/>
    <w:rsid w:val="00D84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B7309"/>
  <w15:docId w15:val="{C4BF053F-945C-4B11-9E34-67FB99179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3610CA"/>
    <w:pPr>
      <w:ind w:left="720"/>
    </w:pPr>
    <w:rPr>
      <w:rFonts w:ascii="Calibri" w:eastAsia="Times New Roman" w:hAnsi="Calibri" w:cs="Calibri"/>
      <w:lang w:eastAsia="ru-RU"/>
    </w:rPr>
  </w:style>
  <w:style w:type="paragraph" w:styleId="a5">
    <w:name w:val="No Spacing"/>
    <w:aliases w:val="основа"/>
    <w:link w:val="a6"/>
    <w:uiPriority w:val="99"/>
    <w:qFormat/>
    <w:rsid w:val="003610CA"/>
    <w:pPr>
      <w:spacing w:after="0" w:line="240" w:lineRule="auto"/>
    </w:pPr>
    <w:rPr>
      <w:rFonts w:ascii="Calibri" w:eastAsia="Times New Roman" w:hAnsi="Calibri" w:cs="Calibri"/>
      <w:lang w:eastAsia="ru-RU"/>
    </w:rPr>
  </w:style>
  <w:style w:type="paragraph" w:customStyle="1" w:styleId="Default">
    <w:name w:val="Default"/>
    <w:uiPriority w:val="99"/>
    <w:rsid w:val="003610CA"/>
    <w:pPr>
      <w:autoSpaceDE w:val="0"/>
      <w:autoSpaceDN w:val="0"/>
      <w:adjustRightInd w:val="0"/>
      <w:spacing w:after="0" w:line="240" w:lineRule="auto"/>
    </w:pPr>
    <w:rPr>
      <w:rFonts w:ascii="Calibri" w:eastAsia="Calibri" w:hAnsi="Calibri" w:cs="Times New Roman"/>
      <w:color w:val="000000"/>
      <w:sz w:val="24"/>
      <w:szCs w:val="24"/>
    </w:rPr>
  </w:style>
  <w:style w:type="character" w:customStyle="1" w:styleId="a6">
    <w:name w:val="Без интервала Знак"/>
    <w:aliases w:val="основа Знак"/>
    <w:link w:val="a5"/>
    <w:uiPriority w:val="99"/>
    <w:locked/>
    <w:rsid w:val="003610CA"/>
    <w:rPr>
      <w:rFonts w:ascii="Calibri" w:eastAsia="Times New Roman" w:hAnsi="Calibri" w:cs="Calibri"/>
      <w:lang w:eastAsia="ru-RU"/>
    </w:rPr>
  </w:style>
  <w:style w:type="paragraph" w:customStyle="1" w:styleId="2">
    <w:name w:val="Без интервала2"/>
    <w:uiPriority w:val="99"/>
    <w:rsid w:val="003610CA"/>
    <w:pPr>
      <w:widowControl w:val="0"/>
      <w:suppressAutoHyphens/>
      <w:spacing w:after="0" w:line="240" w:lineRule="auto"/>
    </w:pPr>
    <w:rPr>
      <w:rFonts w:ascii="Calibri" w:eastAsia="Calibri" w:hAnsi="Calibri" w:cs="Times New Roman"/>
      <w:sz w:val="24"/>
      <w:szCs w:val="24"/>
      <w:lang w:eastAsia="hi-IN" w:bidi="hi-IN"/>
    </w:rPr>
  </w:style>
  <w:style w:type="paragraph" w:customStyle="1" w:styleId="1">
    <w:name w:val="Обычный (веб)1"/>
    <w:basedOn w:val="a"/>
    <w:uiPriority w:val="99"/>
    <w:rsid w:val="003610CA"/>
    <w:pPr>
      <w:suppressAutoHyphens/>
      <w:spacing w:after="0" w:line="240" w:lineRule="auto"/>
    </w:pPr>
    <w:rPr>
      <w:rFonts w:ascii="Times New Roman" w:eastAsia="Times New Roman" w:hAnsi="Times New Roman" w:cs="Times New Roman"/>
      <w:sz w:val="24"/>
      <w:szCs w:val="24"/>
      <w:lang w:eastAsia="ar-SA"/>
    </w:rPr>
  </w:style>
  <w:style w:type="character" w:customStyle="1" w:styleId="c12">
    <w:name w:val="c12"/>
    <w:basedOn w:val="a0"/>
    <w:uiPriority w:val="99"/>
    <w:rsid w:val="003610CA"/>
  </w:style>
  <w:style w:type="paragraph" w:customStyle="1" w:styleId="c24">
    <w:name w:val="c24"/>
    <w:basedOn w:val="a"/>
    <w:uiPriority w:val="99"/>
    <w:rsid w:val="003610CA"/>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c23">
    <w:name w:val="c23"/>
    <w:basedOn w:val="a0"/>
    <w:uiPriority w:val="99"/>
    <w:rsid w:val="003610CA"/>
  </w:style>
  <w:style w:type="character" w:customStyle="1" w:styleId="apple-converted-space">
    <w:name w:val="apple-converted-space"/>
    <w:basedOn w:val="a0"/>
    <w:uiPriority w:val="99"/>
    <w:rsid w:val="003610CA"/>
  </w:style>
  <w:style w:type="table" w:styleId="a7">
    <w:name w:val="Table Grid"/>
    <w:basedOn w:val="a1"/>
    <w:rsid w:val="003610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99"/>
    <w:locked/>
    <w:rsid w:val="00550F58"/>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132">
      <w:bodyDiv w:val="1"/>
      <w:marLeft w:val="0"/>
      <w:marRight w:val="0"/>
      <w:marTop w:val="0"/>
      <w:marBottom w:val="0"/>
      <w:divBdr>
        <w:top w:val="none" w:sz="0" w:space="0" w:color="auto"/>
        <w:left w:val="none" w:sz="0" w:space="0" w:color="auto"/>
        <w:bottom w:val="none" w:sz="0" w:space="0" w:color="auto"/>
        <w:right w:val="none" w:sz="0" w:space="0" w:color="auto"/>
      </w:divBdr>
    </w:div>
    <w:div w:id="190189414">
      <w:bodyDiv w:val="1"/>
      <w:marLeft w:val="0"/>
      <w:marRight w:val="0"/>
      <w:marTop w:val="0"/>
      <w:marBottom w:val="0"/>
      <w:divBdr>
        <w:top w:val="none" w:sz="0" w:space="0" w:color="auto"/>
        <w:left w:val="none" w:sz="0" w:space="0" w:color="auto"/>
        <w:bottom w:val="none" w:sz="0" w:space="0" w:color="auto"/>
        <w:right w:val="none" w:sz="0" w:space="0" w:color="auto"/>
      </w:divBdr>
    </w:div>
    <w:div w:id="3012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12</Pages>
  <Words>4776</Words>
  <Characters>27227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Величкина</dc:creator>
  <cp:lastModifiedBy>27</cp:lastModifiedBy>
  <cp:revision>15</cp:revision>
  <dcterms:created xsi:type="dcterms:W3CDTF">2020-10-24T02:27:00Z</dcterms:created>
  <dcterms:modified xsi:type="dcterms:W3CDTF">2021-04-07T03:59:00Z</dcterms:modified>
</cp:coreProperties>
</file>