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F39" w:rsidRPr="00EB448B" w:rsidRDefault="000B1F39" w:rsidP="000B1F39">
      <w:pPr>
        <w:widowControl w:val="0"/>
        <w:suppressAutoHyphens/>
        <w:contextualSpacing/>
        <w:jc w:val="center"/>
        <w:rPr>
          <w:rFonts w:eastAsia="Lucida Sans Unicode"/>
          <w:lang w:eastAsia="hi-IN" w:bidi="hi-IN"/>
        </w:rPr>
      </w:pPr>
      <w:r w:rsidRPr="00EB448B">
        <w:rPr>
          <w:rFonts w:eastAsia="Lucida Sans Unicode"/>
          <w:lang w:eastAsia="hi-IN" w:bidi="hi-IN"/>
        </w:rPr>
        <w:t>АДМИНИСТРАЦИЯ ГОРОДА ТОМСКА</w:t>
      </w:r>
    </w:p>
    <w:p w:rsidR="000B1F39" w:rsidRPr="00EB448B" w:rsidRDefault="000B1F39" w:rsidP="000B1F39">
      <w:pPr>
        <w:widowControl w:val="0"/>
        <w:suppressAutoHyphens/>
        <w:contextualSpacing/>
        <w:jc w:val="center"/>
        <w:rPr>
          <w:rFonts w:eastAsia="Lucida Sans Unicode"/>
          <w:lang w:eastAsia="hi-IN" w:bidi="hi-IN"/>
        </w:rPr>
      </w:pPr>
      <w:r w:rsidRPr="00EB448B">
        <w:rPr>
          <w:rFonts w:eastAsia="Lucida Sans Unicode"/>
          <w:lang w:eastAsia="hi-IN" w:bidi="hi-IN"/>
        </w:rPr>
        <w:t>ДЕПАРТАМЕНТ ОБРАЗОВАНИЯ</w:t>
      </w:r>
    </w:p>
    <w:p w:rsidR="000B1F39" w:rsidRPr="00EB448B" w:rsidRDefault="000B1F39" w:rsidP="000B1F39">
      <w:pPr>
        <w:widowControl w:val="0"/>
        <w:suppressAutoHyphens/>
        <w:contextualSpacing/>
        <w:jc w:val="center"/>
        <w:rPr>
          <w:rFonts w:eastAsia="Lucida Sans Unicode"/>
          <w:lang w:eastAsia="hi-IN" w:bidi="hi-IN"/>
        </w:rPr>
      </w:pPr>
      <w:r w:rsidRPr="00EB448B">
        <w:rPr>
          <w:rFonts w:eastAsia="Lucida Sans Unicode"/>
          <w:lang w:eastAsia="hi-IN" w:bidi="hi-IN"/>
        </w:rPr>
        <w:t>муниципальное автономное общеобразовательное учреждение</w:t>
      </w:r>
    </w:p>
    <w:p w:rsidR="000B1F39" w:rsidRDefault="000B1F39" w:rsidP="000B1F39">
      <w:pPr>
        <w:widowControl w:val="0"/>
        <w:suppressAutoHyphens/>
        <w:contextualSpacing/>
        <w:jc w:val="center"/>
        <w:rPr>
          <w:rFonts w:eastAsia="Lucida Sans Unicode"/>
          <w:lang w:eastAsia="hi-IN" w:bidi="hi-IN"/>
        </w:rPr>
      </w:pPr>
      <w:r w:rsidRPr="00EB448B">
        <w:rPr>
          <w:rFonts w:eastAsia="Lucida Sans Unicode"/>
          <w:lang w:eastAsia="hi-IN" w:bidi="hi-IN"/>
        </w:rPr>
        <w:t>основная общеобразовательная школа № 27   им. Г.Н. Ворошилова г Томска</w:t>
      </w:r>
    </w:p>
    <w:p w:rsidR="000B1F39" w:rsidRDefault="000B1F39" w:rsidP="000B1F39">
      <w:pPr>
        <w:contextualSpacing/>
        <w:jc w:val="center"/>
        <w:rPr>
          <w:b/>
          <w:sz w:val="28"/>
          <w:szCs w:val="28"/>
        </w:rPr>
      </w:pPr>
    </w:p>
    <w:p w:rsidR="000B1F39" w:rsidRDefault="00252140" w:rsidP="000B1F39">
      <w:pPr>
        <w:contextualSpacing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78275A23" wp14:editId="18B9F0EB">
            <wp:extent cx="5940425" cy="1797685"/>
            <wp:effectExtent l="0" t="0" r="3175" b="0"/>
            <wp:docPr id="1" name="Рисунок 1" descr="\\Alpha\для учителей\Полещук Наталья Михайловна\Файлы\2020-2021\Печат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\\Alpha\для учителей\Полещук Наталья Михайловна\Файлы\2020-2021\Печать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9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1F39" w:rsidRDefault="000B1F39" w:rsidP="000B1F39">
      <w:pPr>
        <w:contextualSpacing/>
        <w:jc w:val="center"/>
        <w:rPr>
          <w:sz w:val="28"/>
          <w:szCs w:val="28"/>
        </w:rPr>
      </w:pPr>
    </w:p>
    <w:p w:rsidR="00201543" w:rsidRDefault="00201543" w:rsidP="00252140">
      <w:pPr>
        <w:contextualSpacing/>
        <w:rPr>
          <w:sz w:val="28"/>
          <w:szCs w:val="28"/>
        </w:rPr>
      </w:pPr>
      <w:bookmarkStart w:id="0" w:name="_GoBack"/>
      <w:bookmarkEnd w:id="0"/>
    </w:p>
    <w:p w:rsidR="000B1F39" w:rsidRPr="00A3490B" w:rsidRDefault="000B1F39" w:rsidP="000B1F39">
      <w:pPr>
        <w:contextualSpacing/>
        <w:jc w:val="center"/>
        <w:rPr>
          <w:sz w:val="28"/>
          <w:szCs w:val="28"/>
        </w:rPr>
      </w:pPr>
      <w:r w:rsidRPr="00A3490B">
        <w:rPr>
          <w:sz w:val="28"/>
          <w:szCs w:val="28"/>
        </w:rPr>
        <w:t>Рабочая программа</w:t>
      </w:r>
    </w:p>
    <w:p w:rsidR="000B1F39" w:rsidRPr="003E18F0" w:rsidRDefault="000B1F39" w:rsidP="000B1F39">
      <w:pPr>
        <w:jc w:val="center"/>
        <w:rPr>
          <w:rFonts w:eastAsia="SimSun"/>
          <w:b/>
          <w:sz w:val="28"/>
          <w:szCs w:val="28"/>
        </w:rPr>
      </w:pPr>
      <w:r w:rsidRPr="003E18F0">
        <w:rPr>
          <w:rFonts w:eastAsia="SimSun"/>
          <w:b/>
          <w:sz w:val="28"/>
          <w:szCs w:val="28"/>
        </w:rPr>
        <w:t>факультативного курса по математике</w:t>
      </w:r>
    </w:p>
    <w:p w:rsidR="00F15CEB" w:rsidRPr="00E05716" w:rsidRDefault="00F15CEB" w:rsidP="00F15CEB">
      <w:pPr>
        <w:contextualSpacing/>
        <w:jc w:val="center"/>
        <w:rPr>
          <w:sz w:val="28"/>
          <w:szCs w:val="28"/>
        </w:rPr>
      </w:pPr>
      <w:r w:rsidRPr="00E05716">
        <w:rPr>
          <w:sz w:val="28"/>
          <w:szCs w:val="28"/>
        </w:rPr>
        <w:t xml:space="preserve">для обучающихся с нарушениями опорно-двигательного аппарата </w:t>
      </w:r>
    </w:p>
    <w:p w:rsidR="00F15CEB" w:rsidRPr="00E05716" w:rsidRDefault="00F15CEB" w:rsidP="00F15CEB">
      <w:pPr>
        <w:contextualSpacing/>
        <w:jc w:val="center"/>
        <w:rPr>
          <w:sz w:val="28"/>
          <w:szCs w:val="28"/>
        </w:rPr>
      </w:pPr>
      <w:r w:rsidRPr="00E05716">
        <w:rPr>
          <w:sz w:val="28"/>
          <w:szCs w:val="28"/>
        </w:rPr>
        <w:t>вариант 6.1</w:t>
      </w:r>
    </w:p>
    <w:p w:rsidR="000B1F39" w:rsidRDefault="000B1F39" w:rsidP="000B1F39">
      <w:pPr>
        <w:contextualSpacing/>
        <w:jc w:val="center"/>
        <w:rPr>
          <w:sz w:val="28"/>
          <w:szCs w:val="28"/>
        </w:rPr>
      </w:pPr>
    </w:p>
    <w:p w:rsidR="000B1F39" w:rsidRDefault="000B1F39" w:rsidP="000B1F39">
      <w:pPr>
        <w:contextualSpacing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0B1F39" w:rsidRPr="003E18F0" w:rsidTr="008E6427">
        <w:tc>
          <w:tcPr>
            <w:tcW w:w="5341" w:type="dxa"/>
          </w:tcPr>
          <w:p w:rsidR="000B1F39" w:rsidRPr="003E18F0" w:rsidRDefault="000B1F39" w:rsidP="008E6427">
            <w:pPr>
              <w:rPr>
                <w:rFonts w:eastAsia="SimSun"/>
                <w:sz w:val="28"/>
                <w:szCs w:val="28"/>
              </w:rPr>
            </w:pPr>
            <w:r w:rsidRPr="003E18F0">
              <w:rPr>
                <w:rFonts w:eastAsia="SimSun"/>
                <w:sz w:val="28"/>
                <w:szCs w:val="28"/>
              </w:rPr>
              <w:t>Предмет</w:t>
            </w:r>
          </w:p>
          <w:p w:rsidR="000B1F39" w:rsidRPr="003E18F0" w:rsidRDefault="000B1F39" w:rsidP="008E6427">
            <w:pPr>
              <w:rPr>
                <w:rFonts w:eastAsia="SimSun"/>
                <w:sz w:val="28"/>
                <w:szCs w:val="28"/>
              </w:rPr>
            </w:pPr>
            <w:r w:rsidRPr="003E18F0">
              <w:rPr>
                <w:rFonts w:eastAsia="SimSun"/>
                <w:sz w:val="28"/>
                <w:szCs w:val="28"/>
              </w:rPr>
              <w:t>Класс</w:t>
            </w:r>
          </w:p>
          <w:p w:rsidR="000B1F39" w:rsidRPr="003E18F0" w:rsidRDefault="000B1F39" w:rsidP="008E6427">
            <w:pPr>
              <w:rPr>
                <w:rFonts w:eastAsia="SimSun"/>
                <w:sz w:val="28"/>
                <w:szCs w:val="28"/>
              </w:rPr>
            </w:pPr>
            <w:r w:rsidRPr="003E18F0">
              <w:rPr>
                <w:rFonts w:eastAsia="SimSun"/>
                <w:sz w:val="28"/>
                <w:szCs w:val="28"/>
              </w:rPr>
              <w:t>Количество часов (всего за год)</w:t>
            </w:r>
          </w:p>
          <w:p w:rsidR="000B1F39" w:rsidRPr="003E18F0" w:rsidRDefault="000B1F39" w:rsidP="008E6427">
            <w:pPr>
              <w:rPr>
                <w:rFonts w:eastAsia="SimSun"/>
                <w:sz w:val="28"/>
                <w:szCs w:val="28"/>
              </w:rPr>
            </w:pPr>
            <w:r w:rsidRPr="003E18F0">
              <w:rPr>
                <w:rFonts w:eastAsia="SimSun"/>
                <w:sz w:val="28"/>
                <w:szCs w:val="28"/>
              </w:rPr>
              <w:t>Количество часов (в неделю)</w:t>
            </w:r>
          </w:p>
          <w:p w:rsidR="000B1F39" w:rsidRPr="003E18F0" w:rsidRDefault="000B1F39" w:rsidP="008E6427">
            <w:pPr>
              <w:jc w:val="center"/>
              <w:rPr>
                <w:rFonts w:eastAsia="SimSun"/>
                <w:sz w:val="28"/>
                <w:szCs w:val="28"/>
              </w:rPr>
            </w:pPr>
          </w:p>
          <w:p w:rsidR="000B1F39" w:rsidRPr="003E18F0" w:rsidRDefault="000B1F39" w:rsidP="008E6427">
            <w:pPr>
              <w:jc w:val="center"/>
              <w:rPr>
                <w:rFonts w:eastAsia="SimSun"/>
                <w:sz w:val="28"/>
                <w:szCs w:val="28"/>
              </w:rPr>
            </w:pPr>
          </w:p>
          <w:p w:rsidR="000B1F39" w:rsidRPr="003E18F0" w:rsidRDefault="000B1F39" w:rsidP="008E6427">
            <w:pPr>
              <w:jc w:val="center"/>
              <w:rPr>
                <w:rFonts w:eastAsia="SimSun"/>
                <w:sz w:val="28"/>
                <w:szCs w:val="28"/>
              </w:rPr>
            </w:pPr>
          </w:p>
          <w:p w:rsidR="000B1F39" w:rsidRPr="003E18F0" w:rsidRDefault="000B1F39" w:rsidP="008E6427">
            <w:pPr>
              <w:jc w:val="center"/>
              <w:rPr>
                <w:rFonts w:eastAsia="SimSun"/>
                <w:sz w:val="28"/>
                <w:szCs w:val="28"/>
              </w:rPr>
            </w:pPr>
          </w:p>
          <w:p w:rsidR="000B1F39" w:rsidRPr="003E18F0" w:rsidRDefault="000B1F39" w:rsidP="008E6427">
            <w:pPr>
              <w:jc w:val="center"/>
              <w:rPr>
                <w:rFonts w:eastAsia="SimSun"/>
                <w:sz w:val="28"/>
                <w:szCs w:val="28"/>
              </w:rPr>
            </w:pPr>
          </w:p>
          <w:p w:rsidR="000B1F39" w:rsidRPr="003E18F0" w:rsidRDefault="000B1F39" w:rsidP="008E6427">
            <w:pPr>
              <w:jc w:val="center"/>
              <w:rPr>
                <w:rFonts w:eastAsia="SimSun"/>
                <w:sz w:val="28"/>
                <w:szCs w:val="28"/>
              </w:rPr>
            </w:pPr>
          </w:p>
          <w:p w:rsidR="000B1F39" w:rsidRPr="003E18F0" w:rsidRDefault="000B1F39" w:rsidP="008E6427">
            <w:pPr>
              <w:jc w:val="center"/>
              <w:rPr>
                <w:rFonts w:eastAsia="SimSun"/>
                <w:sz w:val="28"/>
                <w:szCs w:val="28"/>
              </w:rPr>
            </w:pPr>
          </w:p>
          <w:p w:rsidR="000B1F39" w:rsidRPr="003E18F0" w:rsidRDefault="000B1F39" w:rsidP="008E6427">
            <w:pPr>
              <w:jc w:val="center"/>
              <w:rPr>
                <w:rFonts w:eastAsia="SimSun"/>
                <w:sz w:val="28"/>
                <w:szCs w:val="28"/>
              </w:rPr>
            </w:pPr>
          </w:p>
          <w:p w:rsidR="000B1F39" w:rsidRPr="003E18F0" w:rsidRDefault="000B1F39" w:rsidP="008E6427">
            <w:pPr>
              <w:jc w:val="center"/>
              <w:rPr>
                <w:rFonts w:eastAsia="SimSun"/>
                <w:sz w:val="28"/>
                <w:szCs w:val="28"/>
              </w:rPr>
            </w:pPr>
          </w:p>
          <w:p w:rsidR="000B1F39" w:rsidRPr="003E18F0" w:rsidRDefault="000B1F39" w:rsidP="008E6427">
            <w:pPr>
              <w:rPr>
                <w:rFonts w:eastAsia="SimSun"/>
                <w:sz w:val="28"/>
                <w:szCs w:val="28"/>
              </w:rPr>
            </w:pPr>
          </w:p>
          <w:p w:rsidR="000B1F39" w:rsidRPr="003E18F0" w:rsidRDefault="000B1F39" w:rsidP="008E6427">
            <w:pPr>
              <w:rPr>
                <w:rFonts w:eastAsia="SimSun"/>
                <w:sz w:val="28"/>
                <w:szCs w:val="28"/>
              </w:rPr>
            </w:pPr>
            <w:r w:rsidRPr="003E18F0">
              <w:rPr>
                <w:rFonts w:eastAsia="SimSun"/>
                <w:sz w:val="28"/>
                <w:szCs w:val="28"/>
              </w:rPr>
              <w:t>Год написания программы</w:t>
            </w:r>
          </w:p>
          <w:p w:rsidR="000B1F39" w:rsidRPr="003E18F0" w:rsidRDefault="000B1F39" w:rsidP="008E6427">
            <w:pPr>
              <w:rPr>
                <w:rFonts w:eastAsia="SimSun"/>
                <w:b/>
                <w:sz w:val="28"/>
                <w:szCs w:val="28"/>
              </w:rPr>
            </w:pPr>
            <w:r w:rsidRPr="003E18F0">
              <w:rPr>
                <w:rFonts w:eastAsia="SimSun"/>
                <w:sz w:val="28"/>
                <w:szCs w:val="28"/>
              </w:rPr>
              <w:t xml:space="preserve">Учитель                </w:t>
            </w:r>
          </w:p>
        </w:tc>
        <w:tc>
          <w:tcPr>
            <w:tcW w:w="5341" w:type="dxa"/>
          </w:tcPr>
          <w:p w:rsidR="000B1F39" w:rsidRPr="003E18F0" w:rsidRDefault="000B1F39" w:rsidP="008E6427">
            <w:pPr>
              <w:rPr>
                <w:rFonts w:eastAsia="SimSun"/>
                <w:b/>
                <w:sz w:val="28"/>
                <w:szCs w:val="28"/>
              </w:rPr>
            </w:pPr>
            <w:r w:rsidRPr="003E18F0">
              <w:rPr>
                <w:rFonts w:eastAsia="SimSun"/>
                <w:b/>
                <w:sz w:val="28"/>
                <w:szCs w:val="28"/>
              </w:rPr>
              <w:t>математика</w:t>
            </w:r>
          </w:p>
          <w:p w:rsidR="00F15CEB" w:rsidRDefault="000A2A93" w:rsidP="008E6427">
            <w:pPr>
              <w:rPr>
                <w:rFonts w:eastAsia="SimSun"/>
                <w:b/>
                <w:sz w:val="28"/>
                <w:szCs w:val="28"/>
              </w:rPr>
            </w:pPr>
            <w:r>
              <w:rPr>
                <w:rFonts w:eastAsia="SimSun"/>
                <w:b/>
                <w:sz w:val="28"/>
                <w:szCs w:val="28"/>
              </w:rPr>
              <w:t>5а,</w:t>
            </w:r>
          </w:p>
          <w:p w:rsidR="000B1F39" w:rsidRPr="003E18F0" w:rsidRDefault="00AA3078" w:rsidP="008E6427">
            <w:pPr>
              <w:rPr>
                <w:rFonts w:eastAsia="SimSun"/>
                <w:b/>
                <w:sz w:val="28"/>
                <w:szCs w:val="28"/>
              </w:rPr>
            </w:pPr>
            <w:r>
              <w:rPr>
                <w:rFonts w:eastAsia="SimSun"/>
                <w:b/>
                <w:sz w:val="28"/>
                <w:szCs w:val="28"/>
              </w:rPr>
              <w:t>1</w:t>
            </w:r>
            <w:r w:rsidR="0022742B">
              <w:rPr>
                <w:rFonts w:eastAsia="SimSun"/>
                <w:b/>
                <w:sz w:val="28"/>
                <w:szCs w:val="28"/>
              </w:rPr>
              <w:t>7</w:t>
            </w:r>
          </w:p>
          <w:p w:rsidR="000B1F39" w:rsidRPr="003E18F0" w:rsidRDefault="000B1F39" w:rsidP="008E6427">
            <w:pPr>
              <w:rPr>
                <w:rFonts w:eastAsia="SimSun"/>
                <w:b/>
                <w:sz w:val="28"/>
                <w:szCs w:val="28"/>
              </w:rPr>
            </w:pPr>
            <w:r w:rsidRPr="003E18F0">
              <w:rPr>
                <w:rFonts w:eastAsia="SimSun"/>
                <w:b/>
                <w:sz w:val="28"/>
                <w:szCs w:val="28"/>
              </w:rPr>
              <w:t>1</w:t>
            </w:r>
          </w:p>
          <w:p w:rsidR="000B1F39" w:rsidRPr="003E18F0" w:rsidRDefault="000B1F39" w:rsidP="008E6427">
            <w:pPr>
              <w:rPr>
                <w:rFonts w:eastAsia="SimSun"/>
                <w:sz w:val="28"/>
                <w:szCs w:val="28"/>
              </w:rPr>
            </w:pPr>
          </w:p>
          <w:p w:rsidR="000B1F39" w:rsidRPr="003E18F0" w:rsidRDefault="000B1F39" w:rsidP="008E6427">
            <w:pPr>
              <w:jc w:val="center"/>
              <w:rPr>
                <w:rFonts w:eastAsia="SimSun"/>
                <w:sz w:val="28"/>
                <w:szCs w:val="28"/>
              </w:rPr>
            </w:pPr>
          </w:p>
          <w:p w:rsidR="000B1F39" w:rsidRPr="003E18F0" w:rsidRDefault="000B1F39" w:rsidP="008E6427">
            <w:pPr>
              <w:jc w:val="center"/>
              <w:rPr>
                <w:rFonts w:eastAsia="SimSun"/>
                <w:sz w:val="28"/>
                <w:szCs w:val="28"/>
              </w:rPr>
            </w:pPr>
          </w:p>
          <w:p w:rsidR="000B1F39" w:rsidRPr="003E18F0" w:rsidRDefault="000B1F39" w:rsidP="008E6427">
            <w:pPr>
              <w:jc w:val="center"/>
              <w:rPr>
                <w:rFonts w:eastAsia="SimSun"/>
                <w:sz w:val="28"/>
                <w:szCs w:val="28"/>
              </w:rPr>
            </w:pPr>
          </w:p>
          <w:p w:rsidR="000B1F39" w:rsidRPr="003E18F0" w:rsidRDefault="000B1F39" w:rsidP="008E6427">
            <w:pPr>
              <w:jc w:val="center"/>
              <w:rPr>
                <w:rFonts w:eastAsia="SimSun"/>
                <w:sz w:val="28"/>
                <w:szCs w:val="28"/>
              </w:rPr>
            </w:pPr>
          </w:p>
          <w:p w:rsidR="000B1F39" w:rsidRPr="003E18F0" w:rsidRDefault="000B1F39" w:rsidP="008E6427">
            <w:pPr>
              <w:jc w:val="center"/>
              <w:rPr>
                <w:rFonts w:eastAsia="SimSun"/>
                <w:sz w:val="28"/>
                <w:szCs w:val="28"/>
              </w:rPr>
            </w:pPr>
          </w:p>
          <w:p w:rsidR="000B1F39" w:rsidRPr="003E18F0" w:rsidRDefault="000B1F39" w:rsidP="008E6427">
            <w:pPr>
              <w:jc w:val="center"/>
              <w:rPr>
                <w:rFonts w:eastAsia="SimSun"/>
                <w:sz w:val="28"/>
                <w:szCs w:val="28"/>
              </w:rPr>
            </w:pPr>
          </w:p>
          <w:p w:rsidR="000B1F39" w:rsidRPr="003E18F0" w:rsidRDefault="000B1F39" w:rsidP="008E6427">
            <w:pPr>
              <w:jc w:val="center"/>
              <w:rPr>
                <w:rFonts w:eastAsia="SimSun"/>
                <w:sz w:val="28"/>
                <w:szCs w:val="28"/>
              </w:rPr>
            </w:pPr>
          </w:p>
          <w:p w:rsidR="000B1F39" w:rsidRPr="003E18F0" w:rsidRDefault="000B1F39" w:rsidP="008E6427">
            <w:pPr>
              <w:jc w:val="center"/>
              <w:rPr>
                <w:rFonts w:eastAsia="SimSun"/>
                <w:sz w:val="28"/>
                <w:szCs w:val="28"/>
              </w:rPr>
            </w:pPr>
          </w:p>
          <w:p w:rsidR="000B1F39" w:rsidRPr="003E18F0" w:rsidRDefault="000B1F39" w:rsidP="008E6427">
            <w:pPr>
              <w:jc w:val="center"/>
              <w:rPr>
                <w:rFonts w:eastAsia="SimSun"/>
                <w:sz w:val="28"/>
                <w:szCs w:val="28"/>
              </w:rPr>
            </w:pPr>
          </w:p>
          <w:p w:rsidR="000B1F39" w:rsidRPr="003E18F0" w:rsidRDefault="00AA3078" w:rsidP="008E6427">
            <w:pPr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sz w:val="28"/>
                <w:szCs w:val="28"/>
              </w:rPr>
              <w:t>20</w:t>
            </w:r>
            <w:r w:rsidR="000A2A93">
              <w:rPr>
                <w:rFonts w:eastAsia="SimSun"/>
                <w:sz w:val="28"/>
                <w:szCs w:val="28"/>
              </w:rPr>
              <w:t>20</w:t>
            </w:r>
            <w:r w:rsidR="000B1F39" w:rsidRPr="003E18F0">
              <w:rPr>
                <w:rFonts w:eastAsia="SimSun"/>
                <w:sz w:val="28"/>
                <w:szCs w:val="28"/>
              </w:rPr>
              <w:t>г</w:t>
            </w:r>
          </w:p>
          <w:p w:rsidR="000B1F39" w:rsidRPr="003E18F0" w:rsidRDefault="000A2A93" w:rsidP="008E6427">
            <w:pPr>
              <w:rPr>
                <w:rFonts w:eastAsia="SimSun"/>
                <w:sz w:val="28"/>
                <w:szCs w:val="28"/>
              </w:rPr>
            </w:pPr>
            <w:r>
              <w:rPr>
                <w:rFonts w:eastAsia="SimSun"/>
                <w:color w:val="000000"/>
                <w:sz w:val="28"/>
                <w:szCs w:val="28"/>
              </w:rPr>
              <w:t>Санникова Е.Н.</w:t>
            </w:r>
          </w:p>
        </w:tc>
      </w:tr>
    </w:tbl>
    <w:p w:rsidR="000B1F39" w:rsidRPr="00A3490B" w:rsidRDefault="000B1F39" w:rsidP="000B1F39">
      <w:pPr>
        <w:contextualSpacing/>
        <w:jc w:val="center"/>
        <w:rPr>
          <w:sz w:val="28"/>
          <w:szCs w:val="28"/>
        </w:rPr>
      </w:pPr>
    </w:p>
    <w:p w:rsidR="000B1F39" w:rsidRDefault="000B1F39" w:rsidP="000B1F39">
      <w:pPr>
        <w:contextualSpacing/>
        <w:rPr>
          <w:b/>
          <w:sz w:val="28"/>
          <w:szCs w:val="28"/>
        </w:rPr>
      </w:pPr>
    </w:p>
    <w:p w:rsidR="000B1F39" w:rsidRDefault="000B1F39" w:rsidP="000B1F39">
      <w:pPr>
        <w:contextualSpacing/>
        <w:rPr>
          <w:b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219"/>
        <w:gridCol w:w="5247"/>
      </w:tblGrid>
      <w:tr w:rsidR="000B1F39" w:rsidRPr="00BA1C63" w:rsidTr="000B1F39">
        <w:trPr>
          <w:jc w:val="center"/>
        </w:trPr>
        <w:tc>
          <w:tcPr>
            <w:tcW w:w="5219" w:type="dxa"/>
          </w:tcPr>
          <w:p w:rsidR="000B1F39" w:rsidRPr="00EB448B" w:rsidRDefault="000B1F39" w:rsidP="003D5DB6">
            <w:pPr>
              <w:jc w:val="right"/>
              <w:rPr>
                <w:b/>
                <w:sz w:val="40"/>
                <w:szCs w:val="40"/>
              </w:rPr>
            </w:pPr>
          </w:p>
        </w:tc>
        <w:tc>
          <w:tcPr>
            <w:tcW w:w="5247" w:type="dxa"/>
            <w:vAlign w:val="bottom"/>
          </w:tcPr>
          <w:p w:rsidR="000B1F39" w:rsidRPr="00EB448B" w:rsidRDefault="000B1F39" w:rsidP="003D5DB6">
            <w:pPr>
              <w:jc w:val="right"/>
              <w:rPr>
                <w:sz w:val="28"/>
                <w:szCs w:val="28"/>
              </w:rPr>
            </w:pPr>
          </w:p>
        </w:tc>
      </w:tr>
    </w:tbl>
    <w:p w:rsidR="000B1F39" w:rsidRPr="00EB448B" w:rsidRDefault="000B1F39" w:rsidP="000B1F39">
      <w:pPr>
        <w:jc w:val="center"/>
        <w:rPr>
          <w:b/>
          <w:sz w:val="28"/>
          <w:szCs w:val="28"/>
        </w:rPr>
      </w:pPr>
    </w:p>
    <w:p w:rsidR="000B1F39" w:rsidRPr="00EB448B" w:rsidRDefault="000B1F39" w:rsidP="000B1F39">
      <w:pPr>
        <w:jc w:val="center"/>
        <w:rPr>
          <w:b/>
          <w:sz w:val="28"/>
          <w:szCs w:val="28"/>
        </w:rPr>
      </w:pPr>
    </w:p>
    <w:p w:rsidR="000B1F39" w:rsidRDefault="000B1F39" w:rsidP="000B1F39">
      <w:pPr>
        <w:suppressAutoHyphens/>
        <w:jc w:val="center"/>
        <w:rPr>
          <w:sz w:val="28"/>
          <w:szCs w:val="28"/>
          <w:lang w:eastAsia="ar-SA"/>
        </w:rPr>
      </w:pPr>
      <w:r w:rsidRPr="00EB448B">
        <w:rPr>
          <w:sz w:val="28"/>
          <w:szCs w:val="28"/>
          <w:lang w:eastAsia="ar-SA"/>
        </w:rPr>
        <w:t>20</w:t>
      </w:r>
      <w:r w:rsidR="000A2A93">
        <w:rPr>
          <w:sz w:val="28"/>
          <w:szCs w:val="28"/>
          <w:lang w:eastAsia="ar-SA"/>
        </w:rPr>
        <w:t>20</w:t>
      </w:r>
      <w:r w:rsidRPr="00EB448B">
        <w:rPr>
          <w:sz w:val="28"/>
          <w:szCs w:val="28"/>
          <w:lang w:eastAsia="ar-SA"/>
        </w:rPr>
        <w:t xml:space="preserve"> – 20</w:t>
      </w:r>
      <w:r w:rsidR="00AA3078">
        <w:rPr>
          <w:sz w:val="28"/>
          <w:szCs w:val="28"/>
          <w:lang w:eastAsia="ar-SA"/>
        </w:rPr>
        <w:t>2</w:t>
      </w:r>
      <w:r w:rsidR="000A2A93">
        <w:rPr>
          <w:sz w:val="28"/>
          <w:szCs w:val="28"/>
          <w:lang w:eastAsia="ar-SA"/>
        </w:rPr>
        <w:t>1</w:t>
      </w:r>
      <w:r w:rsidRPr="00EB448B">
        <w:rPr>
          <w:sz w:val="28"/>
          <w:szCs w:val="28"/>
          <w:lang w:eastAsia="ar-SA"/>
        </w:rPr>
        <w:t xml:space="preserve"> учебный год</w:t>
      </w:r>
    </w:p>
    <w:p w:rsidR="003E18F0" w:rsidRPr="003E18F0" w:rsidRDefault="003E18F0" w:rsidP="003E18F0">
      <w:pPr>
        <w:jc w:val="center"/>
        <w:rPr>
          <w:rFonts w:eastAsia="SimSun"/>
          <w:b/>
          <w:sz w:val="28"/>
          <w:szCs w:val="28"/>
        </w:rPr>
      </w:pPr>
    </w:p>
    <w:p w:rsidR="003E18F0" w:rsidRDefault="003E18F0" w:rsidP="003E18F0">
      <w:pPr>
        <w:jc w:val="center"/>
        <w:rPr>
          <w:rFonts w:eastAsia="SimSun"/>
          <w:sz w:val="28"/>
          <w:szCs w:val="28"/>
        </w:rPr>
      </w:pPr>
    </w:p>
    <w:p w:rsidR="00DC3360" w:rsidRDefault="00DC3360" w:rsidP="003E18F0">
      <w:pPr>
        <w:jc w:val="center"/>
        <w:rPr>
          <w:rFonts w:eastAsia="SimSun"/>
          <w:sz w:val="28"/>
          <w:szCs w:val="28"/>
        </w:rPr>
      </w:pPr>
    </w:p>
    <w:p w:rsidR="00DC3360" w:rsidRDefault="00DC3360" w:rsidP="003E18F0">
      <w:pPr>
        <w:jc w:val="center"/>
        <w:rPr>
          <w:rFonts w:eastAsia="SimSun"/>
          <w:sz w:val="28"/>
          <w:szCs w:val="28"/>
        </w:rPr>
      </w:pPr>
    </w:p>
    <w:p w:rsidR="00DC3360" w:rsidRPr="003E18F0" w:rsidRDefault="00DC3360" w:rsidP="003E18F0">
      <w:pPr>
        <w:jc w:val="center"/>
        <w:rPr>
          <w:rFonts w:eastAsia="SimSun"/>
          <w:sz w:val="28"/>
          <w:szCs w:val="28"/>
        </w:rPr>
        <w:sectPr w:rsidR="00DC3360" w:rsidRPr="003E18F0" w:rsidSect="003E18F0">
          <w:type w:val="continuous"/>
          <w:pgSz w:w="11906" w:h="16838"/>
          <w:pgMar w:top="720" w:right="720" w:bottom="720" w:left="720" w:header="720" w:footer="709" w:gutter="0"/>
          <w:cols w:space="720"/>
        </w:sectPr>
      </w:pPr>
    </w:p>
    <w:p w:rsidR="00E30D5E" w:rsidRDefault="00E30D5E" w:rsidP="00944602">
      <w:pPr>
        <w:jc w:val="center"/>
        <w:rPr>
          <w:b/>
          <w:sz w:val="28"/>
          <w:szCs w:val="28"/>
        </w:rPr>
      </w:pPr>
      <w:r w:rsidRPr="00E15FE5">
        <w:rPr>
          <w:b/>
          <w:sz w:val="28"/>
          <w:szCs w:val="28"/>
        </w:rPr>
        <w:lastRenderedPageBreak/>
        <w:t>Пояснительная записка</w:t>
      </w:r>
    </w:p>
    <w:p w:rsidR="00BE332A" w:rsidRPr="00E15FE5" w:rsidRDefault="00BE332A" w:rsidP="00944602">
      <w:pPr>
        <w:jc w:val="center"/>
        <w:rPr>
          <w:b/>
          <w:sz w:val="28"/>
          <w:szCs w:val="28"/>
        </w:rPr>
      </w:pPr>
    </w:p>
    <w:p w:rsidR="00F15CEB" w:rsidRPr="00DD7786" w:rsidRDefault="0022742B" w:rsidP="00F15CEB">
      <w:pPr>
        <w:ind w:firstLine="709"/>
        <w:jc w:val="both"/>
        <w:rPr>
          <w:iCs/>
          <w:color w:val="000000"/>
        </w:rPr>
      </w:pPr>
      <w:r>
        <w:rPr>
          <w:iCs/>
          <w:color w:val="000000"/>
        </w:rPr>
        <w:t xml:space="preserve">Рабочая программа </w:t>
      </w:r>
      <w:r w:rsidR="00F15CEB" w:rsidRPr="00DD7786">
        <w:rPr>
          <w:iCs/>
          <w:color w:val="000000"/>
        </w:rPr>
        <w:t>для обучающихся 5 классов</w:t>
      </w:r>
      <w:r w:rsidR="00F15CEB">
        <w:rPr>
          <w:iCs/>
          <w:color w:val="000000"/>
        </w:rPr>
        <w:t xml:space="preserve">, </w:t>
      </w:r>
      <w:r w:rsidR="00F15CEB">
        <w:t>с нарушениями опорно-двигательного аппарата далее (НОДА) вариант 6.</w:t>
      </w:r>
      <w:r w:rsidR="00F15CEB" w:rsidRPr="00E05716">
        <w:t>1</w:t>
      </w:r>
      <w:r w:rsidR="00F15CEB">
        <w:t>,</w:t>
      </w:r>
      <w:r w:rsidR="00F15CEB" w:rsidRPr="00DD7786">
        <w:rPr>
          <w:iCs/>
          <w:color w:val="000000"/>
        </w:rPr>
        <w:t xml:space="preserve"> разработана на основе нормативно-правовых документов:</w:t>
      </w:r>
    </w:p>
    <w:p w:rsidR="00F15CEB" w:rsidRPr="00DD7786" w:rsidRDefault="00F15CEB" w:rsidP="00F15CEB">
      <w:pPr>
        <w:pStyle w:val="a8"/>
        <w:numPr>
          <w:ilvl w:val="0"/>
          <w:numId w:val="48"/>
        </w:numPr>
        <w:ind w:left="0" w:firstLine="709"/>
        <w:jc w:val="both"/>
        <w:rPr>
          <w:b/>
          <w:iCs/>
        </w:rPr>
      </w:pPr>
      <w:r w:rsidRPr="00DD7786">
        <w:rPr>
          <w:iCs/>
        </w:rPr>
        <w:t>Федеральный закон «Об образовании в Российской Федерации» от 29.12.2012 года № 273-ФЗ (в редакция от 02.06.2016, с изм. и доп., вступ. в силу с 01.07.2016). Редакция от 19.02.2018 (с изм. и доп. вступ. в силу с 06.03.2018);</w:t>
      </w:r>
    </w:p>
    <w:p w:rsidR="00F15CEB" w:rsidRPr="00DD7786" w:rsidRDefault="00F15CEB" w:rsidP="00F15CEB">
      <w:pPr>
        <w:pStyle w:val="a8"/>
        <w:numPr>
          <w:ilvl w:val="0"/>
          <w:numId w:val="48"/>
        </w:numPr>
        <w:ind w:left="0" w:firstLine="709"/>
        <w:jc w:val="both"/>
        <w:rPr>
          <w:b/>
          <w:iCs/>
        </w:rPr>
      </w:pPr>
      <w:r w:rsidRPr="00DD7786">
        <w:rPr>
          <w:iCs/>
        </w:rPr>
        <w:t>Федеральный государственный стандарт основного общего образования (Приказ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 (в ред. Приказов Министерства образования и науки Российской Федерации от 29.12.2014 № 1644, от 31.12.2015 № 1577);</w:t>
      </w:r>
    </w:p>
    <w:p w:rsidR="00F15CEB" w:rsidRPr="00DD7786" w:rsidRDefault="00F15CEB" w:rsidP="00F15CEB">
      <w:pPr>
        <w:pStyle w:val="a8"/>
        <w:numPr>
          <w:ilvl w:val="0"/>
          <w:numId w:val="48"/>
        </w:numPr>
        <w:ind w:left="0" w:firstLine="709"/>
        <w:jc w:val="both"/>
        <w:rPr>
          <w:b/>
          <w:iCs/>
        </w:rPr>
      </w:pPr>
      <w:r w:rsidRPr="00DD7786">
        <w:rPr>
          <w:iCs/>
        </w:rPr>
        <w:t>Постановление Главного государственного санитарного врача РФ от 10.07.2015 № 26 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здоровья“ (зарегистрировано в Минюсте России 14.08.2015 № 38528);</w:t>
      </w:r>
    </w:p>
    <w:p w:rsidR="00F15CEB" w:rsidRPr="00DD7786" w:rsidRDefault="00F15CEB" w:rsidP="00F15CEB">
      <w:pPr>
        <w:numPr>
          <w:ilvl w:val="0"/>
          <w:numId w:val="48"/>
        </w:numPr>
        <w:suppressAutoHyphens/>
        <w:autoSpaceDE w:val="0"/>
        <w:autoSpaceDN w:val="0"/>
        <w:adjustRightInd w:val="0"/>
        <w:jc w:val="both"/>
        <w:rPr>
          <w:rFonts w:eastAsia="Calibri"/>
          <w:color w:val="000000"/>
        </w:rPr>
      </w:pPr>
      <w:r w:rsidRPr="00DD7786">
        <w:rPr>
          <w:rFonts w:eastAsia="Calibri"/>
          <w:color w:val="000000"/>
        </w:rPr>
        <w:t>Постановление Главного государственного санитарного врача РФ от 29.12.2010 № 189 (ред. от 24.11.2015) утверждении СанПиН 2.4.2.2821-10 «Санитарно-эпидемиологические требования к условиям и организации обучения в общеобразовательных учреждениях» (вместе с «СанПиН 2.4.2.2821-10. Санитарно-эпидемиологические требования к условиям и организации обучения в общеобразовательных организациях. Санитарно-эпидемиологические правила и нормативы», зарегистрировано в Минюсте России 14.08.2015 № 38528) в редакции изменений и дополнений;</w:t>
      </w:r>
    </w:p>
    <w:p w:rsidR="00F15CEB" w:rsidRPr="00DD7786" w:rsidRDefault="00F15CEB" w:rsidP="00F15CEB">
      <w:pPr>
        <w:numPr>
          <w:ilvl w:val="0"/>
          <w:numId w:val="48"/>
        </w:numPr>
        <w:suppressAutoHyphens/>
        <w:autoSpaceDE w:val="0"/>
        <w:autoSpaceDN w:val="0"/>
        <w:adjustRightInd w:val="0"/>
        <w:jc w:val="both"/>
        <w:rPr>
          <w:rFonts w:eastAsia="Calibri"/>
          <w:color w:val="000000"/>
        </w:rPr>
      </w:pPr>
      <w:r w:rsidRPr="00DD7786">
        <w:rPr>
          <w:rFonts w:eastAsia="Calibri"/>
          <w:color w:val="000000"/>
        </w:rPr>
        <w:t>Постановление Главного государственного санитарного врача РФ от 10.07.2015 № 26 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 (зарегистрировано в Минюсте России 14.08.2015 № 38528);</w:t>
      </w:r>
    </w:p>
    <w:p w:rsidR="00F15CEB" w:rsidRPr="00DD7786" w:rsidRDefault="00F15CEB" w:rsidP="00F15CEB">
      <w:pPr>
        <w:pStyle w:val="a8"/>
        <w:numPr>
          <w:ilvl w:val="0"/>
          <w:numId w:val="48"/>
        </w:numPr>
        <w:ind w:left="0" w:firstLine="709"/>
        <w:jc w:val="both"/>
        <w:rPr>
          <w:b/>
          <w:iCs/>
        </w:rPr>
      </w:pPr>
      <w:r w:rsidRPr="00DD7786">
        <w:rPr>
          <w:iCs/>
        </w:rPr>
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протокол от 08.04.2015 № 1/15, протокол № 3/15 от 28.10.2015 федерального учебно-методического объединения по общему образованию);</w:t>
      </w:r>
    </w:p>
    <w:p w:rsidR="0022742B" w:rsidRPr="0022742B" w:rsidRDefault="0022742B" w:rsidP="0022742B">
      <w:pPr>
        <w:pStyle w:val="a8"/>
        <w:numPr>
          <w:ilvl w:val="0"/>
          <w:numId w:val="48"/>
        </w:numPr>
        <w:jc w:val="both"/>
        <w:rPr>
          <w:rFonts w:eastAsia="Arial Unicode MS"/>
          <w:color w:val="000000"/>
        </w:rPr>
      </w:pPr>
      <w:r w:rsidRPr="0022742B">
        <w:rPr>
          <w:rFonts w:eastAsia="Arial Unicode MS"/>
          <w:color w:val="000000"/>
        </w:rPr>
        <w:t xml:space="preserve">АООП ООО для детей с ОВЗ (с нарушениями опорно-двигательного </w:t>
      </w:r>
      <w:proofErr w:type="gramStart"/>
      <w:r w:rsidRPr="0022742B">
        <w:rPr>
          <w:rFonts w:eastAsia="Arial Unicode MS"/>
          <w:color w:val="000000"/>
        </w:rPr>
        <w:t xml:space="preserve">аппарата)   </w:t>
      </w:r>
      <w:proofErr w:type="gramEnd"/>
      <w:r w:rsidRPr="0022742B">
        <w:rPr>
          <w:rFonts w:eastAsia="Arial Unicode MS"/>
          <w:color w:val="000000"/>
        </w:rPr>
        <w:t>МАОУ ООШ № 27 им. Г. Н. Ворошилова г. Томска (Вариант 6.1) (Протокол № 1 от 28.08.2020г. Приказ № 183-о/д от 01.09.2020г.)</w:t>
      </w:r>
    </w:p>
    <w:p w:rsidR="00F15CEB" w:rsidRPr="00DD7786" w:rsidRDefault="00F15CEB" w:rsidP="00F15CEB">
      <w:pPr>
        <w:pStyle w:val="a8"/>
        <w:numPr>
          <w:ilvl w:val="0"/>
          <w:numId w:val="48"/>
        </w:numPr>
        <w:ind w:left="0" w:firstLine="709"/>
        <w:jc w:val="both"/>
        <w:rPr>
          <w:b/>
          <w:iCs/>
        </w:rPr>
      </w:pPr>
      <w:r w:rsidRPr="00DD7786">
        <w:rPr>
          <w:iCs/>
        </w:rPr>
        <w:t>Стратегия развития воспитания в Российской Федерации на период до 2025 года (Распоряжение Правительства РФ от 29.05.2015 № 996—р);</w:t>
      </w:r>
    </w:p>
    <w:p w:rsidR="00F15CEB" w:rsidRPr="00DD7786" w:rsidRDefault="00F15CEB" w:rsidP="00F15CEB">
      <w:pPr>
        <w:pStyle w:val="a8"/>
        <w:numPr>
          <w:ilvl w:val="0"/>
          <w:numId w:val="48"/>
        </w:numPr>
        <w:ind w:left="0" w:firstLine="709"/>
        <w:jc w:val="both"/>
        <w:rPr>
          <w:b/>
          <w:iCs/>
        </w:rPr>
      </w:pPr>
      <w:r w:rsidRPr="00DD7786">
        <w:rPr>
          <w:iCs/>
        </w:rPr>
        <w:t>Приказ Министерства просвещения Российской Федерации 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от 28 декабря 2018 г. N 345.</w:t>
      </w:r>
    </w:p>
    <w:p w:rsidR="00F15CEB" w:rsidRPr="00DD7786" w:rsidRDefault="00F15CEB" w:rsidP="00F15CEB">
      <w:pPr>
        <w:pStyle w:val="a8"/>
        <w:numPr>
          <w:ilvl w:val="0"/>
          <w:numId w:val="48"/>
        </w:numPr>
        <w:ind w:left="0" w:firstLine="709"/>
        <w:jc w:val="both"/>
        <w:rPr>
          <w:b/>
          <w:iCs/>
        </w:rPr>
      </w:pPr>
      <w:r w:rsidRPr="00DD7786">
        <w:rPr>
          <w:iCs/>
        </w:rPr>
        <w:t>Концепция духовно-нравственного развития и воспитания личности гражданина России / А. Я. Данилюк, А. М. Кондаков, В. А. Тишков. М.: Просвещение, 2010. 24 с.</w:t>
      </w:r>
    </w:p>
    <w:p w:rsidR="00501DF0" w:rsidRDefault="00501DF0" w:rsidP="00501DF0">
      <w:pPr>
        <w:widowControl w:val="0"/>
        <w:autoSpaceDE w:val="0"/>
        <w:autoSpaceDN w:val="0"/>
        <w:adjustRightInd w:val="0"/>
        <w:ind w:left="567" w:hanging="567"/>
        <w:jc w:val="both"/>
      </w:pPr>
    </w:p>
    <w:p w:rsidR="009136FA" w:rsidRDefault="009667DF" w:rsidP="00501DF0">
      <w:pPr>
        <w:widowControl w:val="0"/>
        <w:autoSpaceDE w:val="0"/>
        <w:autoSpaceDN w:val="0"/>
        <w:adjustRightInd w:val="0"/>
        <w:ind w:left="567" w:hanging="567"/>
        <w:jc w:val="both"/>
      </w:pPr>
      <w:r>
        <w:t>Программа</w:t>
      </w:r>
      <w:r w:rsidR="009136FA">
        <w:t xml:space="preserve"> им</w:t>
      </w:r>
      <w:r w:rsidR="009136FA" w:rsidRPr="00CE4C4A">
        <w:t xml:space="preserve">еет практико-ориентированную направленность. </w:t>
      </w:r>
      <w:r w:rsidR="00FD3B5E">
        <w:t xml:space="preserve">Факультативный </w:t>
      </w:r>
      <w:proofErr w:type="gramStart"/>
      <w:r w:rsidR="00FD3B5E">
        <w:t xml:space="preserve">курс </w:t>
      </w:r>
      <w:r w:rsidR="00A87174">
        <w:t xml:space="preserve"> включает</w:t>
      </w:r>
      <w:proofErr w:type="gramEnd"/>
      <w:r w:rsidR="00A87174">
        <w:t xml:space="preserve"> в себя </w:t>
      </w:r>
      <w:r w:rsidR="009136FA" w:rsidRPr="00944602">
        <w:t>задания, как углубляющего, так и развивающего характера</w:t>
      </w:r>
      <w:r w:rsidR="009136FA">
        <w:t>.</w:t>
      </w:r>
      <w:r w:rsidR="009136FA" w:rsidRPr="00CE4C4A">
        <w:t xml:space="preserve"> Углубление реализуется на базе изучения некоторых тем</w:t>
      </w:r>
      <w:r w:rsidR="00514DB4">
        <w:t>,</w:t>
      </w:r>
      <w:r w:rsidR="009136FA" w:rsidRPr="00CE4C4A">
        <w:t xml:space="preserve">учитывающих перспективы создания новых стандартов школьного математического образования. </w:t>
      </w:r>
    </w:p>
    <w:p w:rsidR="00E30D5E" w:rsidRPr="00944602" w:rsidRDefault="009136FA" w:rsidP="00BE332A">
      <w:pPr>
        <w:ind w:firstLine="708"/>
        <w:jc w:val="both"/>
      </w:pPr>
      <w:r>
        <w:t>В рамках данного курса у</w:t>
      </w:r>
      <w:r w:rsidR="00BE332A" w:rsidRPr="00BE332A">
        <w:t>чащимся предлагаются</w:t>
      </w:r>
      <w:r w:rsidR="00E30D5E" w:rsidRPr="00944602">
        <w:t xml:space="preserve"> различные задания на составление выражений, отыскивание чисел, разрез</w:t>
      </w:r>
      <w:r w:rsidR="00316124">
        <w:t xml:space="preserve">ание фигур на части, разгадываниеголоволомок, числовых </w:t>
      </w:r>
      <w:r w:rsidR="00316124">
        <w:lastRenderedPageBreak/>
        <w:t>ребусов, решение нестандартных задач на движение и логических</w:t>
      </w:r>
      <w:r w:rsidR="00E30D5E" w:rsidRPr="00944602">
        <w:t xml:space="preserve"> задач. Бол</w:t>
      </w:r>
      <w:r>
        <w:t>ьшое количество времени отводится</w:t>
      </w:r>
      <w:r w:rsidR="00E30D5E" w:rsidRPr="00944602">
        <w:t>для изучения пропедевтического курса геометрии, благодаря которому учащиеся будут иметь представление о свойствах разных фигур на плоскости, что позволит им избежать трудностей при изучении геометрии в седьмом классе.</w:t>
      </w:r>
    </w:p>
    <w:p w:rsidR="009136FA" w:rsidRDefault="00FD3B5E" w:rsidP="009136FA">
      <w:pPr>
        <w:ind w:firstLine="708"/>
        <w:jc w:val="both"/>
      </w:pPr>
      <w:r>
        <w:t>Факультатив по математике</w:t>
      </w:r>
      <w:r w:rsidR="0031641D" w:rsidRPr="00944602">
        <w:t>- это нетра</w:t>
      </w:r>
      <w:r w:rsidR="00A87174">
        <w:t xml:space="preserve">диционная </w:t>
      </w:r>
      <w:r w:rsidR="001B2943" w:rsidRPr="00944602">
        <w:t xml:space="preserve">форма </w:t>
      </w:r>
      <w:r w:rsidR="0031641D" w:rsidRPr="00944602">
        <w:t>работ</w:t>
      </w:r>
      <w:r w:rsidR="001B2943" w:rsidRPr="00944602">
        <w:t>ы</w:t>
      </w:r>
      <w:r w:rsidR="00E30D5E" w:rsidRPr="00944602">
        <w:t xml:space="preserve"> с учащимися, </w:t>
      </w:r>
      <w:r w:rsidR="00944602">
        <w:t>где используются</w:t>
      </w:r>
      <w:r w:rsidR="00E30D5E" w:rsidRPr="00944602">
        <w:t xml:space="preserve"> конкурсы, практические задания, математические стенгазеты, дидактические игры. Игра – форма познавательной деятельности, способствующая развитию и укреплению интереса к математике. Кроме этого</w:t>
      </w:r>
      <w:r w:rsidR="00D704D9">
        <w:t>,</w:t>
      </w:r>
      <w:r w:rsidR="00E30D5E" w:rsidRPr="00944602">
        <w:t xml:space="preserve"> наряду </w:t>
      </w:r>
      <w:r w:rsidR="00D704D9">
        <w:t xml:space="preserve">с </w:t>
      </w:r>
      <w:r w:rsidR="00E30D5E" w:rsidRPr="00944602">
        <w:t>изучени</w:t>
      </w:r>
      <w:r w:rsidR="00D704D9">
        <w:t>ем</w:t>
      </w:r>
      <w:r w:rsidR="00E30D5E" w:rsidRPr="00944602">
        <w:t xml:space="preserve"> математических фактов, проводится работа по формированию интеллектуальных умений и навыков. </w:t>
      </w:r>
      <w:r w:rsidR="009136FA" w:rsidRPr="00CE4C4A">
        <w:t>В преподавании данного курса важным является выбор рациональной системы методов и приемов обучения. Учебный процесс ориентирован на рациональное сочетание устных и письменных видов работы</w:t>
      </w:r>
      <w:r w:rsidR="009136FA">
        <w:t xml:space="preserve">. </w:t>
      </w:r>
    </w:p>
    <w:p w:rsidR="0031641D" w:rsidRDefault="005D15CA" w:rsidP="009136FA">
      <w:pPr>
        <w:ind w:firstLine="708"/>
        <w:jc w:val="both"/>
      </w:pPr>
      <w:r>
        <w:t>О</w:t>
      </w:r>
      <w:r w:rsidR="0031641D" w:rsidRPr="00944602">
        <w:t>бязат</w:t>
      </w:r>
      <w:r w:rsidR="00A87174">
        <w:t>ельным элементом будет являться</w:t>
      </w:r>
      <w:r w:rsidR="00BE332A">
        <w:t xml:space="preserve"> работа со</w:t>
      </w:r>
      <w:r w:rsidR="0031641D" w:rsidRPr="00944602">
        <w:t xml:space="preserve"> справочным материалом, дополнительной литературой.</w:t>
      </w:r>
    </w:p>
    <w:p w:rsidR="009667DF" w:rsidRPr="00944602" w:rsidRDefault="009667DF" w:rsidP="009136FA">
      <w:pPr>
        <w:ind w:firstLine="708"/>
        <w:jc w:val="both"/>
      </w:pPr>
    </w:p>
    <w:p w:rsidR="0031641D" w:rsidRPr="00BE332A" w:rsidRDefault="00BE332A" w:rsidP="00BE332A">
      <w:pPr>
        <w:jc w:val="both"/>
      </w:pPr>
      <w:r w:rsidRPr="00BE332A">
        <w:rPr>
          <w:b/>
          <w:i/>
        </w:rPr>
        <w:t>Ф</w:t>
      </w:r>
      <w:r w:rsidR="0031641D" w:rsidRPr="00BE332A">
        <w:rPr>
          <w:b/>
          <w:i/>
        </w:rPr>
        <w:t>ормы работы</w:t>
      </w:r>
      <w:r w:rsidR="00482161">
        <w:rPr>
          <w:b/>
          <w:i/>
        </w:rPr>
        <w:t xml:space="preserve"> </w:t>
      </w:r>
      <w:r w:rsidR="0031641D" w:rsidRPr="00BE332A">
        <w:t>различны:</w:t>
      </w:r>
    </w:p>
    <w:p w:rsidR="0031641D" w:rsidRPr="00944602" w:rsidRDefault="0031641D" w:rsidP="00122448">
      <w:pPr>
        <w:numPr>
          <w:ilvl w:val="0"/>
          <w:numId w:val="23"/>
        </w:numPr>
      </w:pPr>
      <w:r w:rsidRPr="00944602">
        <w:t>Коллективная работа с теоретическим материалом</w:t>
      </w:r>
      <w:r w:rsidR="00302FA3">
        <w:t>.</w:t>
      </w:r>
    </w:p>
    <w:p w:rsidR="0031641D" w:rsidRPr="00944602" w:rsidRDefault="0031641D" w:rsidP="00122448">
      <w:pPr>
        <w:numPr>
          <w:ilvl w:val="0"/>
          <w:numId w:val="23"/>
        </w:numPr>
      </w:pPr>
      <w:r w:rsidRPr="00944602">
        <w:t>Коллективная работа по практическому материалу: измерение на местности</w:t>
      </w:r>
      <w:r w:rsidR="00BE332A" w:rsidRPr="00BE332A">
        <w:t>,</w:t>
      </w:r>
      <w:r w:rsidRPr="00944602">
        <w:t xml:space="preserve"> вычисления</w:t>
      </w:r>
      <w:r w:rsidR="00BE332A">
        <w:t>,</w:t>
      </w:r>
      <w:r w:rsidRPr="00944602">
        <w:t xml:space="preserve"> выдвижение гипотезы и экспериментальное её доказательство или опровержение и др.</w:t>
      </w:r>
    </w:p>
    <w:p w:rsidR="00482161" w:rsidRPr="00944602" w:rsidRDefault="00482161" w:rsidP="00482161">
      <w:pPr>
        <w:jc w:val="both"/>
      </w:pPr>
      <w:r w:rsidRPr="00944602">
        <w:t xml:space="preserve">Программа курса рассчитана на </w:t>
      </w:r>
      <w:r w:rsidRPr="00482161">
        <w:rPr>
          <w:b/>
        </w:rPr>
        <w:t>1</w:t>
      </w:r>
      <w:r w:rsidR="0022742B">
        <w:rPr>
          <w:b/>
        </w:rPr>
        <w:t xml:space="preserve">7 </w:t>
      </w:r>
      <w:r w:rsidRPr="00482161">
        <w:rPr>
          <w:b/>
        </w:rPr>
        <w:t>часов</w:t>
      </w:r>
      <w:r>
        <w:t xml:space="preserve">, </w:t>
      </w:r>
      <w:r w:rsidRPr="00482161">
        <w:rPr>
          <w:b/>
        </w:rPr>
        <w:t xml:space="preserve">1 час </w:t>
      </w:r>
      <w:r w:rsidRPr="006E17A6">
        <w:t>в неделю.</w:t>
      </w:r>
    </w:p>
    <w:p w:rsidR="00C22DE6" w:rsidRDefault="00C22DE6" w:rsidP="00944602">
      <w:pPr>
        <w:rPr>
          <w:b/>
          <w:i/>
          <w:sz w:val="28"/>
          <w:szCs w:val="28"/>
        </w:rPr>
      </w:pPr>
    </w:p>
    <w:p w:rsidR="0031641D" w:rsidRDefault="0031641D" w:rsidP="00944602">
      <w:pPr>
        <w:rPr>
          <w:b/>
          <w:i/>
          <w:sz w:val="28"/>
          <w:szCs w:val="28"/>
        </w:rPr>
      </w:pPr>
      <w:r w:rsidRPr="00C614B2">
        <w:rPr>
          <w:b/>
          <w:i/>
          <w:sz w:val="28"/>
          <w:szCs w:val="28"/>
        </w:rPr>
        <w:t>Цел</w:t>
      </w:r>
      <w:r w:rsidR="00F66703">
        <w:rPr>
          <w:b/>
          <w:i/>
          <w:sz w:val="28"/>
          <w:szCs w:val="28"/>
        </w:rPr>
        <w:t>ь</w:t>
      </w:r>
      <w:r w:rsidRPr="00C614B2">
        <w:rPr>
          <w:b/>
          <w:i/>
          <w:sz w:val="28"/>
          <w:szCs w:val="28"/>
        </w:rPr>
        <w:t xml:space="preserve"> курса:</w:t>
      </w:r>
    </w:p>
    <w:p w:rsidR="00116188" w:rsidRPr="001B52AB" w:rsidRDefault="00F66703" w:rsidP="00651777">
      <w:pPr>
        <w:numPr>
          <w:ilvl w:val="0"/>
          <w:numId w:val="34"/>
        </w:numPr>
      </w:pPr>
      <w:r>
        <w:t>Развитие</w:t>
      </w:r>
      <w:r w:rsidR="00116188" w:rsidRPr="001B52AB">
        <w:t xml:space="preserve"> начал математи</w:t>
      </w:r>
      <w:r w:rsidR="00302FA3">
        <w:t>ческого и логического мышления.</w:t>
      </w:r>
    </w:p>
    <w:p w:rsidR="00116188" w:rsidRPr="001B52AB" w:rsidRDefault="00116188" w:rsidP="00651777">
      <w:pPr>
        <w:numPr>
          <w:ilvl w:val="0"/>
          <w:numId w:val="34"/>
        </w:numPr>
      </w:pPr>
      <w:r w:rsidRPr="001B52AB">
        <w:t>Разви</w:t>
      </w:r>
      <w:r w:rsidR="00F66703">
        <w:t>тие устойчивого</w:t>
      </w:r>
      <w:r w:rsidRPr="001B52AB">
        <w:t xml:space="preserve"> интерес</w:t>
      </w:r>
      <w:r w:rsidR="00F66703">
        <w:t>а</w:t>
      </w:r>
      <w:r w:rsidRPr="001B52AB">
        <w:t xml:space="preserve"> учащихся к изучению </w:t>
      </w:r>
      <w:r w:rsidR="00651777" w:rsidRPr="001B52AB">
        <w:t xml:space="preserve">геометрии и в целом </w:t>
      </w:r>
      <w:r w:rsidR="00302FA3">
        <w:t>математики.</w:t>
      </w:r>
    </w:p>
    <w:p w:rsidR="00C22DE6" w:rsidRDefault="00C22DE6" w:rsidP="00F66703">
      <w:pPr>
        <w:jc w:val="both"/>
        <w:rPr>
          <w:b/>
          <w:i/>
          <w:sz w:val="28"/>
          <w:szCs w:val="28"/>
        </w:rPr>
      </w:pPr>
    </w:p>
    <w:p w:rsidR="00F66703" w:rsidRPr="001B52AB" w:rsidRDefault="00984713" w:rsidP="00F66703">
      <w:pPr>
        <w:jc w:val="both"/>
      </w:pPr>
      <w:r>
        <w:rPr>
          <w:b/>
          <w:i/>
          <w:sz w:val="28"/>
          <w:szCs w:val="28"/>
        </w:rPr>
        <w:t>Задач</w:t>
      </w:r>
      <w:r w:rsidR="0046468C" w:rsidRPr="0046468C">
        <w:rPr>
          <w:b/>
          <w:i/>
          <w:sz w:val="28"/>
          <w:szCs w:val="28"/>
        </w:rPr>
        <w:t>и</w:t>
      </w:r>
      <w:r w:rsidR="00482161">
        <w:rPr>
          <w:b/>
          <w:i/>
          <w:sz w:val="28"/>
          <w:szCs w:val="28"/>
        </w:rPr>
        <w:t xml:space="preserve"> </w:t>
      </w:r>
      <w:r w:rsidRPr="00984713">
        <w:rPr>
          <w:b/>
          <w:i/>
          <w:sz w:val="28"/>
          <w:szCs w:val="28"/>
        </w:rPr>
        <w:t>курса</w:t>
      </w:r>
      <w:r w:rsidRPr="00F66703">
        <w:rPr>
          <w:b/>
          <w:i/>
          <w:sz w:val="28"/>
          <w:szCs w:val="28"/>
        </w:rPr>
        <w:t>:</w:t>
      </w:r>
    </w:p>
    <w:p w:rsidR="0046468C" w:rsidRDefault="00F66703" w:rsidP="0046468C">
      <w:r>
        <w:t xml:space="preserve"> - повышение</w:t>
      </w:r>
      <w:r w:rsidR="0046468C">
        <w:t xml:space="preserve"> уровня математической подготовки учащихся;</w:t>
      </w:r>
    </w:p>
    <w:p w:rsidR="0046468C" w:rsidRDefault="0046468C" w:rsidP="0046468C">
      <w:r>
        <w:t xml:space="preserve"> - </w:t>
      </w:r>
      <w:r w:rsidR="00F66703">
        <w:t>приобрести</w:t>
      </w:r>
      <w:r>
        <w:t xml:space="preserve"> опыт коммуникативной, творческой деятельности;</w:t>
      </w:r>
    </w:p>
    <w:p w:rsidR="0046468C" w:rsidRDefault="0046468C" w:rsidP="0046468C">
      <w:r>
        <w:t xml:space="preserve"> - </w:t>
      </w:r>
      <w:r w:rsidR="00F66703">
        <w:t>по</w:t>
      </w:r>
      <w:r>
        <w:t>знаком</w:t>
      </w:r>
      <w:r w:rsidR="00F66703">
        <w:t>иться</w:t>
      </w:r>
      <w:r>
        <w:t xml:space="preserve"> с различными типами задач как классических, так и нестандартных;</w:t>
      </w:r>
    </w:p>
    <w:p w:rsidR="00F66703" w:rsidRPr="001B52AB" w:rsidRDefault="00F66703" w:rsidP="00F66703">
      <w:r>
        <w:t xml:space="preserve"> - ф</w:t>
      </w:r>
      <w:r w:rsidRPr="001B52AB">
        <w:t xml:space="preserve">ормировать умения решать </w:t>
      </w:r>
      <w:r>
        <w:t xml:space="preserve">нестандартные </w:t>
      </w:r>
      <w:r w:rsidRPr="001B52AB">
        <w:t>задачи на движение</w:t>
      </w:r>
      <w:r>
        <w:t>; олимпиадные задания;</w:t>
      </w:r>
    </w:p>
    <w:p w:rsidR="00F66703" w:rsidRPr="0046468C" w:rsidRDefault="00F66703" w:rsidP="00F66703">
      <w:r>
        <w:t xml:space="preserve"> - воспитывать понимание</w:t>
      </w:r>
      <w:r w:rsidRPr="001B52AB">
        <w:t xml:space="preserve">, что математика является инструментом познания окружающего мира. </w:t>
      </w:r>
    </w:p>
    <w:p w:rsidR="00C22DE6" w:rsidRDefault="00C22DE6" w:rsidP="00DC5101">
      <w:pPr>
        <w:rPr>
          <w:b/>
          <w:i/>
          <w:sz w:val="28"/>
          <w:szCs w:val="28"/>
        </w:rPr>
      </w:pPr>
    </w:p>
    <w:p w:rsidR="00740534" w:rsidRPr="00422E72" w:rsidRDefault="00740534" w:rsidP="00740534">
      <w:pPr>
        <w:ind w:right="-143"/>
        <w:jc w:val="both"/>
        <w:rPr>
          <w:bCs/>
          <w:i/>
          <w:sz w:val="28"/>
          <w:szCs w:val="28"/>
        </w:rPr>
      </w:pPr>
      <w:r w:rsidRPr="00422E72">
        <w:rPr>
          <w:bCs/>
          <w:i/>
          <w:sz w:val="28"/>
          <w:szCs w:val="28"/>
        </w:rPr>
        <w:t>Коррекционные задачи:</w:t>
      </w:r>
    </w:p>
    <w:p w:rsidR="00740534" w:rsidRPr="00422E72" w:rsidRDefault="00740534" w:rsidP="00740534">
      <w:pPr>
        <w:pStyle w:val="c37"/>
        <w:numPr>
          <w:ilvl w:val="0"/>
          <w:numId w:val="48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422E72">
        <w:rPr>
          <w:iCs/>
        </w:rPr>
        <w:t>формировать познавательные интересы обучающихся с нарушениями опорно-двигательного аппарата далее (НОДА) вариант 6.</w:t>
      </w:r>
      <w:r w:rsidRPr="00E05716">
        <w:rPr>
          <w:iCs/>
        </w:rPr>
        <w:t>1</w:t>
      </w:r>
      <w:r w:rsidRPr="00422E72">
        <w:rPr>
          <w:iCs/>
        </w:rPr>
        <w:t>, и их самообразовательные навыки;</w:t>
      </w:r>
    </w:p>
    <w:p w:rsidR="00740534" w:rsidRPr="00422E72" w:rsidRDefault="00740534" w:rsidP="00740534">
      <w:pPr>
        <w:pStyle w:val="c37"/>
        <w:numPr>
          <w:ilvl w:val="0"/>
          <w:numId w:val="48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422E72">
        <w:rPr>
          <w:iCs/>
        </w:rPr>
        <w:t>создать условия для развития учащегося в своем персональном темпе, исходя из его образовательных способностей и интересов;</w:t>
      </w:r>
    </w:p>
    <w:p w:rsidR="00740534" w:rsidRPr="00422E72" w:rsidRDefault="00740534" w:rsidP="00740534">
      <w:pPr>
        <w:pStyle w:val="c37"/>
        <w:numPr>
          <w:ilvl w:val="0"/>
          <w:numId w:val="48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422E72">
        <w:rPr>
          <w:iCs/>
        </w:rPr>
        <w:t>развить мышление, память, внимание, восприятие через индивидуальный раздаточный материал;</w:t>
      </w:r>
    </w:p>
    <w:p w:rsidR="00740534" w:rsidRPr="00422E72" w:rsidRDefault="00740534" w:rsidP="00740534">
      <w:pPr>
        <w:pStyle w:val="c37"/>
        <w:numPr>
          <w:ilvl w:val="0"/>
          <w:numId w:val="48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422E72">
        <w:rPr>
          <w:iCs/>
        </w:rPr>
        <w:t>развить навыки чтения и образно-эмоциональную речевую деятельность;</w:t>
      </w:r>
    </w:p>
    <w:p w:rsidR="00740534" w:rsidRPr="00422E72" w:rsidRDefault="00740534" w:rsidP="00740534">
      <w:pPr>
        <w:pStyle w:val="c37"/>
        <w:numPr>
          <w:ilvl w:val="0"/>
          <w:numId w:val="48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422E72">
        <w:rPr>
          <w:iCs/>
        </w:rPr>
        <w:t>формировать представление об окружающей действительности, собственных возможностях;</w:t>
      </w:r>
    </w:p>
    <w:p w:rsidR="00740534" w:rsidRPr="00422E72" w:rsidRDefault="00740534" w:rsidP="00740534">
      <w:pPr>
        <w:pStyle w:val="c37"/>
        <w:numPr>
          <w:ilvl w:val="0"/>
          <w:numId w:val="48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422E72">
        <w:rPr>
          <w:iCs/>
        </w:rPr>
        <w:t>развить эмоционально-личностную сферу и коррекция ее недостатков;</w:t>
      </w:r>
    </w:p>
    <w:p w:rsidR="00740534" w:rsidRPr="00422E72" w:rsidRDefault="00740534" w:rsidP="00740534">
      <w:pPr>
        <w:pStyle w:val="c37"/>
        <w:numPr>
          <w:ilvl w:val="0"/>
          <w:numId w:val="48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422E72">
        <w:rPr>
          <w:iCs/>
        </w:rPr>
        <w:t>коррекция пространственной ориентации;</w:t>
      </w:r>
    </w:p>
    <w:p w:rsidR="00740534" w:rsidRPr="00422E72" w:rsidRDefault="00740534" w:rsidP="00740534">
      <w:pPr>
        <w:pStyle w:val="c37"/>
        <w:numPr>
          <w:ilvl w:val="0"/>
          <w:numId w:val="48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422E72">
        <w:rPr>
          <w:iCs/>
        </w:rPr>
        <w:t>повышение мотивации к обучению;</w:t>
      </w:r>
    </w:p>
    <w:p w:rsidR="00740534" w:rsidRPr="00422E72" w:rsidRDefault="00740534" w:rsidP="00740534">
      <w:pPr>
        <w:pStyle w:val="c37"/>
        <w:numPr>
          <w:ilvl w:val="0"/>
          <w:numId w:val="48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422E72">
        <w:rPr>
          <w:iCs/>
        </w:rPr>
        <w:t>коррекция устной и письменной речи;</w:t>
      </w:r>
    </w:p>
    <w:p w:rsidR="00740534" w:rsidRPr="00422E72" w:rsidRDefault="00740534" w:rsidP="00740534">
      <w:pPr>
        <w:pStyle w:val="c37"/>
        <w:numPr>
          <w:ilvl w:val="0"/>
          <w:numId w:val="48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422E72">
        <w:rPr>
          <w:iCs/>
        </w:rPr>
        <w:t>помочь школьникам приобрести (достигнуть) уровня образованности, соответствующего его личному потенциалу и обеспечивающего возможность продолжения образования и дальнейшего развития;</w:t>
      </w:r>
    </w:p>
    <w:p w:rsidR="00740534" w:rsidRPr="00422E72" w:rsidRDefault="00740534" w:rsidP="00740534">
      <w:pPr>
        <w:pStyle w:val="c37"/>
        <w:numPr>
          <w:ilvl w:val="0"/>
          <w:numId w:val="48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422E72">
        <w:rPr>
          <w:iCs/>
        </w:rPr>
        <w:lastRenderedPageBreak/>
        <w:t>научить общим принципам постановки и решения познавательных проблем: анализу целей и результатов; выявлению общего и различного; выявлению предпосылок (т.е. анализ условий, обоснование, выявление причин);</w:t>
      </w:r>
    </w:p>
    <w:p w:rsidR="00740534" w:rsidRPr="00422E72" w:rsidRDefault="00740534" w:rsidP="00740534">
      <w:pPr>
        <w:pStyle w:val="c37"/>
        <w:numPr>
          <w:ilvl w:val="0"/>
          <w:numId w:val="48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422E72">
        <w:rPr>
          <w:iCs/>
        </w:rPr>
        <w:t>обогащение и развитие словаря;</w:t>
      </w:r>
    </w:p>
    <w:p w:rsidR="00740534" w:rsidRPr="00422E72" w:rsidRDefault="00740534" w:rsidP="00740534">
      <w:pPr>
        <w:pStyle w:val="c37"/>
        <w:numPr>
          <w:ilvl w:val="0"/>
          <w:numId w:val="48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422E72">
        <w:rPr>
          <w:iCs/>
        </w:rPr>
        <w:t>формирование социально-жизненных компетенций;</w:t>
      </w:r>
    </w:p>
    <w:p w:rsidR="00740534" w:rsidRPr="00422E72" w:rsidRDefault="00740534" w:rsidP="00740534">
      <w:pPr>
        <w:pStyle w:val="c37"/>
        <w:numPr>
          <w:ilvl w:val="0"/>
          <w:numId w:val="48"/>
        </w:numPr>
        <w:shd w:val="clear" w:color="auto" w:fill="FFFFFF"/>
        <w:spacing w:before="0" w:beforeAutospacing="0" w:after="0" w:afterAutospacing="0"/>
        <w:jc w:val="both"/>
        <w:rPr>
          <w:iCs/>
        </w:rPr>
      </w:pPr>
      <w:r w:rsidRPr="00422E72">
        <w:rPr>
          <w:iCs/>
        </w:rPr>
        <w:t>формирование готовности к продолжению образования;</w:t>
      </w:r>
    </w:p>
    <w:p w:rsidR="009667DF" w:rsidRDefault="009667DF" w:rsidP="00DC5101">
      <w:pPr>
        <w:rPr>
          <w:b/>
          <w:i/>
          <w:sz w:val="28"/>
          <w:szCs w:val="28"/>
        </w:rPr>
      </w:pPr>
    </w:p>
    <w:p w:rsidR="00DC5101" w:rsidRDefault="00DC5101" w:rsidP="001A11BF">
      <w:pPr>
        <w:numPr>
          <w:ilvl w:val="0"/>
          <w:numId w:val="39"/>
        </w:numPr>
        <w:rPr>
          <w:b/>
          <w:i/>
          <w:sz w:val="28"/>
          <w:szCs w:val="28"/>
        </w:rPr>
      </w:pPr>
      <w:r w:rsidRPr="0046468C">
        <w:rPr>
          <w:b/>
          <w:i/>
          <w:sz w:val="28"/>
          <w:szCs w:val="28"/>
        </w:rPr>
        <w:t>Планируемый результат</w:t>
      </w:r>
      <w:r w:rsidR="003D5DB6">
        <w:rPr>
          <w:b/>
          <w:i/>
          <w:sz w:val="28"/>
          <w:szCs w:val="28"/>
        </w:rPr>
        <w:t xml:space="preserve"> и способы его определения.</w:t>
      </w:r>
    </w:p>
    <w:p w:rsidR="003D5DB6" w:rsidRPr="00DC5101" w:rsidRDefault="003D5DB6" w:rsidP="003D5DB6">
      <w:pPr>
        <w:ind w:left="720"/>
        <w:rPr>
          <w:b/>
          <w:i/>
          <w:sz w:val="28"/>
          <w:szCs w:val="28"/>
        </w:rPr>
      </w:pPr>
    </w:p>
    <w:p w:rsidR="00DC5101" w:rsidRDefault="00DC5101" w:rsidP="00F66703">
      <w:pPr>
        <w:ind w:firstLine="567"/>
      </w:pPr>
      <w:r>
        <w:t>Предполагается, что знакомство учащихся с нестандартными (как по формулировке, так и по решению) задачами будет способствовать повышению их успеваемости на уроках математики и развитию у них интереса к предмету.</w:t>
      </w:r>
    </w:p>
    <w:p w:rsidR="00DC5101" w:rsidRPr="001B52AB" w:rsidRDefault="00DC5101" w:rsidP="00DC5101"/>
    <w:p w:rsidR="0046468C" w:rsidRDefault="0046468C" w:rsidP="00F66703">
      <w:pPr>
        <w:ind w:firstLine="567"/>
      </w:pPr>
      <w:r>
        <w:t>Для проверки степени усвоения материала по каждой теме рекомендуется проводить тематический контроль в форме проверочных самостоятельных работ, тестов, кроссвордов по темам блока занятий, устную олимпиаду и т.п.</w:t>
      </w:r>
    </w:p>
    <w:p w:rsidR="0046468C" w:rsidRDefault="0046468C" w:rsidP="00F66703">
      <w:pPr>
        <w:ind w:firstLine="567"/>
      </w:pPr>
      <w:r>
        <w:t xml:space="preserve">Такие проверочные работы должны носить не столько оценивающий, сколько обучающий характер и являться продолжением процесса обучения. Оценки за такие работы можно ставить условно – например, в баллах по числу верно выполненных заданий. Учитывая возраст учащихся, проверочные работы можно проводить в форме игр, викторин, соревнований. </w:t>
      </w:r>
    </w:p>
    <w:p w:rsidR="0046468C" w:rsidRDefault="0046468C" w:rsidP="0046468C"/>
    <w:p w:rsidR="0031641D" w:rsidRPr="00C614B2" w:rsidRDefault="0031641D" w:rsidP="00944602">
      <w:pPr>
        <w:rPr>
          <w:b/>
          <w:i/>
          <w:sz w:val="28"/>
          <w:szCs w:val="28"/>
        </w:rPr>
      </w:pPr>
      <w:r w:rsidRPr="00C614B2">
        <w:rPr>
          <w:b/>
          <w:i/>
          <w:sz w:val="28"/>
          <w:szCs w:val="28"/>
        </w:rPr>
        <w:t xml:space="preserve">Данный курс направлен на: </w:t>
      </w:r>
    </w:p>
    <w:p w:rsidR="0031641D" w:rsidRPr="00944602" w:rsidRDefault="0031641D" w:rsidP="00122448">
      <w:pPr>
        <w:numPr>
          <w:ilvl w:val="0"/>
          <w:numId w:val="25"/>
        </w:numPr>
      </w:pPr>
      <w:r w:rsidRPr="00944602">
        <w:t>развитие воображения и эмоциональной сферы учащихся;</w:t>
      </w:r>
    </w:p>
    <w:p w:rsidR="0031641D" w:rsidRPr="00944602" w:rsidRDefault="0031641D" w:rsidP="00122448">
      <w:pPr>
        <w:numPr>
          <w:ilvl w:val="0"/>
          <w:numId w:val="25"/>
        </w:numPr>
      </w:pPr>
      <w:r w:rsidRPr="00944602">
        <w:t>последовательное приобщение к научно-художественной, справочной, энциклопедической литературе и развитие навыков самостоятельной работы с ней;</w:t>
      </w:r>
    </w:p>
    <w:p w:rsidR="0031641D" w:rsidRPr="00944602" w:rsidRDefault="0031641D" w:rsidP="00122448">
      <w:pPr>
        <w:numPr>
          <w:ilvl w:val="0"/>
          <w:numId w:val="25"/>
        </w:numPr>
      </w:pPr>
      <w:r w:rsidRPr="00944602">
        <w:t>формирование гибкости, самостоятельности, рациональности, критичности мышления;</w:t>
      </w:r>
    </w:p>
    <w:p w:rsidR="0031641D" w:rsidRPr="00944602" w:rsidRDefault="0031641D" w:rsidP="00122448">
      <w:pPr>
        <w:numPr>
          <w:ilvl w:val="0"/>
          <w:numId w:val="25"/>
        </w:numPr>
      </w:pPr>
      <w:r w:rsidRPr="00944602">
        <w:t xml:space="preserve">формирование </w:t>
      </w:r>
      <w:proofErr w:type="spellStart"/>
      <w:r w:rsidRPr="00944602">
        <w:t>о</w:t>
      </w:r>
      <w:r w:rsidR="00122448">
        <w:t>бщеучебных</w:t>
      </w:r>
      <w:proofErr w:type="spellEnd"/>
      <w:r w:rsidR="00122448">
        <w:t xml:space="preserve"> умений и навыков;</w:t>
      </w:r>
    </w:p>
    <w:p w:rsidR="0031641D" w:rsidRPr="00944602" w:rsidRDefault="0031641D" w:rsidP="00122448">
      <w:pPr>
        <w:numPr>
          <w:ilvl w:val="0"/>
          <w:numId w:val="25"/>
        </w:numPr>
      </w:pPr>
      <w:r w:rsidRPr="00944602">
        <w:t>развитие общих геомет</w:t>
      </w:r>
      <w:r w:rsidR="00A663CF" w:rsidRPr="00944602">
        <w:t xml:space="preserve">рических представлений учащихся и </w:t>
      </w:r>
      <w:r w:rsidRPr="00944602">
        <w:t>подготовку</w:t>
      </w:r>
      <w:r w:rsidR="00A663CF" w:rsidRPr="00944602">
        <w:t xml:space="preserve"> их</w:t>
      </w:r>
      <w:r w:rsidRPr="00944602">
        <w:t xml:space="preserve"> к дальнейшему систематическ</w:t>
      </w:r>
      <w:r w:rsidR="00A663CF" w:rsidRPr="00944602">
        <w:t>ому изучению геометрии;</w:t>
      </w:r>
    </w:p>
    <w:p w:rsidR="0031641D" w:rsidRPr="00944602" w:rsidRDefault="0031641D" w:rsidP="00122448">
      <w:pPr>
        <w:numPr>
          <w:ilvl w:val="0"/>
          <w:numId w:val="25"/>
        </w:numPr>
      </w:pPr>
      <w:r w:rsidRPr="00944602">
        <w:t>развитие способности применения знаний в нестандартных заданиях</w:t>
      </w:r>
      <w:r w:rsidR="00A663CF" w:rsidRPr="00944602">
        <w:t>.</w:t>
      </w:r>
    </w:p>
    <w:p w:rsidR="00E30D5E" w:rsidRDefault="00E30D5E" w:rsidP="00944602"/>
    <w:p w:rsidR="00482161" w:rsidRDefault="00482161" w:rsidP="00482161">
      <w:pPr>
        <w:pStyle w:val="a5"/>
        <w:shd w:val="clear" w:color="auto" w:fill="FFFFFF"/>
        <w:spacing w:before="0" w:beforeAutospacing="0" w:after="136" w:afterAutospacing="0"/>
        <w:rPr>
          <w:color w:val="000000"/>
        </w:rPr>
      </w:pPr>
      <w:r w:rsidRPr="006A69B7">
        <w:rPr>
          <w:b/>
          <w:color w:val="000000"/>
        </w:rPr>
        <w:t>Дифференцированн</w:t>
      </w:r>
      <w:r>
        <w:rPr>
          <w:b/>
          <w:color w:val="000000"/>
        </w:rPr>
        <w:t>ая</w:t>
      </w:r>
      <w:r w:rsidRPr="006A69B7">
        <w:rPr>
          <w:b/>
          <w:color w:val="000000"/>
        </w:rPr>
        <w:t xml:space="preserve"> помощь  учителя</w:t>
      </w:r>
      <w:r>
        <w:rPr>
          <w:color w:val="000000"/>
        </w:rPr>
        <w:t xml:space="preserve">  обучающихся</w:t>
      </w:r>
      <w:r>
        <w:rPr>
          <w:b/>
          <w:bCs/>
          <w:color w:val="000000"/>
        </w:rPr>
        <w:t> </w:t>
      </w:r>
      <w:r>
        <w:rPr>
          <w:color w:val="000000"/>
        </w:rPr>
        <w:t>состоит в применении форм и методов обучения, которые индивидуальными путями, с учетом психолого-педагогических особенностей ведут школьников к одному и тому же уровню овладения программным материалом.</w:t>
      </w:r>
    </w:p>
    <w:p w:rsidR="00482161" w:rsidRDefault="00482161" w:rsidP="00482161">
      <w:pPr>
        <w:pStyle w:val="a5"/>
        <w:shd w:val="clear" w:color="auto" w:fill="FFFFFF"/>
        <w:spacing w:before="0" w:beforeAutospacing="0" w:after="136" w:afterAutospacing="0"/>
        <w:rPr>
          <w:color w:val="000000"/>
        </w:rPr>
      </w:pPr>
      <w:r>
        <w:rPr>
          <w:color w:val="000000"/>
        </w:rPr>
        <w:t>Дифференциация может осуществляться:</w:t>
      </w:r>
    </w:p>
    <w:p w:rsidR="00482161" w:rsidRDefault="00482161" w:rsidP="00482161">
      <w:pPr>
        <w:pStyle w:val="a5"/>
        <w:numPr>
          <w:ilvl w:val="0"/>
          <w:numId w:val="42"/>
        </w:numPr>
        <w:shd w:val="clear" w:color="auto" w:fill="FFFFFF"/>
        <w:spacing w:before="0" w:beforeAutospacing="0" w:after="136" w:afterAutospacing="0"/>
        <w:rPr>
          <w:color w:val="000000"/>
        </w:rPr>
      </w:pPr>
      <w:r>
        <w:rPr>
          <w:color w:val="000000"/>
        </w:rPr>
        <w:t>по объему и содержанию работы</w:t>
      </w:r>
    </w:p>
    <w:p w:rsidR="00482161" w:rsidRDefault="00482161" w:rsidP="00482161">
      <w:pPr>
        <w:pStyle w:val="a5"/>
        <w:numPr>
          <w:ilvl w:val="0"/>
          <w:numId w:val="42"/>
        </w:numPr>
        <w:shd w:val="clear" w:color="auto" w:fill="FFFFFF"/>
        <w:spacing w:before="0" w:beforeAutospacing="0" w:after="136" w:afterAutospacing="0"/>
        <w:rPr>
          <w:color w:val="000000"/>
        </w:rPr>
      </w:pPr>
      <w:r>
        <w:rPr>
          <w:color w:val="000000"/>
        </w:rPr>
        <w:t>по приемам и степени самостоятельности</w:t>
      </w:r>
    </w:p>
    <w:p w:rsidR="00482161" w:rsidRDefault="00482161" w:rsidP="00482161">
      <w:pPr>
        <w:pStyle w:val="a5"/>
        <w:numPr>
          <w:ilvl w:val="0"/>
          <w:numId w:val="42"/>
        </w:numPr>
        <w:shd w:val="clear" w:color="auto" w:fill="FFFFFF"/>
        <w:spacing w:before="0" w:beforeAutospacing="0" w:after="136" w:afterAutospacing="0"/>
        <w:rPr>
          <w:color w:val="000000"/>
        </w:rPr>
      </w:pPr>
      <w:r>
        <w:rPr>
          <w:color w:val="000000"/>
        </w:rPr>
        <w:t>при закреплении</w:t>
      </w:r>
    </w:p>
    <w:p w:rsidR="00482161" w:rsidRDefault="00482161" w:rsidP="00482161">
      <w:pPr>
        <w:pStyle w:val="a5"/>
        <w:numPr>
          <w:ilvl w:val="0"/>
          <w:numId w:val="42"/>
        </w:numPr>
        <w:shd w:val="clear" w:color="auto" w:fill="FFFFFF"/>
        <w:spacing w:before="0" w:beforeAutospacing="0" w:after="136" w:afterAutospacing="0"/>
        <w:rPr>
          <w:color w:val="000000"/>
        </w:rPr>
      </w:pPr>
      <w:r>
        <w:rPr>
          <w:color w:val="000000"/>
        </w:rPr>
        <w:t>при повторении</w:t>
      </w:r>
    </w:p>
    <w:p w:rsidR="00482161" w:rsidRDefault="00482161" w:rsidP="00482161">
      <w:pPr>
        <w:pStyle w:val="a5"/>
        <w:numPr>
          <w:ilvl w:val="0"/>
          <w:numId w:val="42"/>
        </w:numPr>
        <w:shd w:val="clear" w:color="auto" w:fill="FFFFFF"/>
        <w:spacing w:before="0" w:beforeAutospacing="0" w:after="136" w:afterAutospacing="0"/>
        <w:rPr>
          <w:color w:val="000000"/>
        </w:rPr>
      </w:pPr>
      <w:r>
        <w:rPr>
          <w:color w:val="000000"/>
        </w:rPr>
        <w:t>при объяснении нового материала</w:t>
      </w:r>
    </w:p>
    <w:p w:rsidR="00482161" w:rsidRDefault="00482161" w:rsidP="00482161">
      <w:pPr>
        <w:pStyle w:val="a5"/>
        <w:shd w:val="clear" w:color="auto" w:fill="FFFFFF"/>
        <w:spacing w:before="0" w:beforeAutospacing="0" w:after="136" w:afterAutospacing="0"/>
        <w:rPr>
          <w:color w:val="000000"/>
        </w:rPr>
      </w:pPr>
      <w:r>
        <w:rPr>
          <w:color w:val="000000"/>
        </w:rPr>
        <w:t>При разработке и подборе упражнений можно использовать следующие способы дифференциации:</w:t>
      </w:r>
    </w:p>
    <w:p w:rsidR="00482161" w:rsidRDefault="00482161" w:rsidP="00482161">
      <w:pPr>
        <w:pStyle w:val="a5"/>
        <w:numPr>
          <w:ilvl w:val="0"/>
          <w:numId w:val="43"/>
        </w:numPr>
        <w:shd w:val="clear" w:color="auto" w:fill="FFFFFF"/>
        <w:spacing w:before="0" w:beforeAutospacing="0" w:after="136" w:afterAutospacing="0"/>
        <w:rPr>
          <w:color w:val="000000"/>
        </w:rPr>
      </w:pPr>
      <w:r>
        <w:rPr>
          <w:i/>
          <w:iCs/>
          <w:color w:val="000000"/>
        </w:rPr>
        <w:t>Дифференциация материала по объему учебного материала</w:t>
      </w:r>
      <w:r>
        <w:rPr>
          <w:color w:val="000000"/>
        </w:rPr>
        <w:t>.</w:t>
      </w:r>
    </w:p>
    <w:p w:rsidR="00482161" w:rsidRDefault="00482161" w:rsidP="00482161">
      <w:pPr>
        <w:pStyle w:val="a5"/>
        <w:shd w:val="clear" w:color="auto" w:fill="FFFFFF"/>
        <w:spacing w:before="0" w:beforeAutospacing="0" w:after="136" w:afterAutospacing="0"/>
        <w:rPr>
          <w:color w:val="000000"/>
        </w:rPr>
      </w:pPr>
      <w:r>
        <w:rPr>
          <w:color w:val="000000"/>
        </w:rPr>
        <w:t xml:space="preserve">Необходимость дифференциации заданий по объёму обусловлена разным темпом работы обучающихся. </w:t>
      </w:r>
    </w:p>
    <w:p w:rsidR="00482161" w:rsidRDefault="00482161" w:rsidP="00482161">
      <w:pPr>
        <w:pStyle w:val="a5"/>
        <w:numPr>
          <w:ilvl w:val="0"/>
          <w:numId w:val="44"/>
        </w:numPr>
        <w:shd w:val="clear" w:color="auto" w:fill="FFFFFF"/>
        <w:spacing w:before="0" w:beforeAutospacing="0" w:after="136" w:afterAutospacing="0"/>
        <w:rPr>
          <w:color w:val="000000"/>
        </w:rPr>
      </w:pPr>
      <w:r>
        <w:rPr>
          <w:i/>
          <w:iCs/>
          <w:color w:val="000000"/>
        </w:rPr>
        <w:t>Дифференциация учебных заданий по уровню творчества.</w:t>
      </w:r>
    </w:p>
    <w:p w:rsidR="00482161" w:rsidRDefault="00482161" w:rsidP="00482161">
      <w:pPr>
        <w:pStyle w:val="a5"/>
        <w:numPr>
          <w:ilvl w:val="0"/>
          <w:numId w:val="45"/>
        </w:numPr>
        <w:shd w:val="clear" w:color="auto" w:fill="FFFFFF"/>
        <w:spacing w:before="0" w:beforeAutospacing="0" w:after="136" w:afterAutospacing="0"/>
        <w:rPr>
          <w:color w:val="000000"/>
        </w:rPr>
      </w:pPr>
      <w:r>
        <w:rPr>
          <w:color w:val="000000"/>
        </w:rPr>
        <w:t> </w:t>
      </w:r>
      <w:r>
        <w:rPr>
          <w:i/>
          <w:iCs/>
          <w:color w:val="000000"/>
        </w:rPr>
        <w:t>Дифференциация работы по степени самостоятельности учащихся.</w:t>
      </w:r>
    </w:p>
    <w:p w:rsidR="00482161" w:rsidRDefault="00482161" w:rsidP="00482161">
      <w:pPr>
        <w:pStyle w:val="a5"/>
        <w:shd w:val="clear" w:color="auto" w:fill="FFFFFF"/>
        <w:spacing w:before="0" w:beforeAutospacing="0" w:after="136" w:afterAutospacing="0"/>
        <w:rPr>
          <w:color w:val="000000"/>
        </w:rPr>
      </w:pPr>
      <w:r>
        <w:rPr>
          <w:color w:val="000000"/>
        </w:rPr>
        <w:lastRenderedPageBreak/>
        <w:t>При таком способе дифференциации не предполагается различий в учебных заданиях для разных групп учащихся. Все дети выполняют одинаковые задания, но одни это делают под руководством учителя, а другие самостоятельно. Этап проверки проводится фронтально.</w:t>
      </w:r>
    </w:p>
    <w:p w:rsidR="00482161" w:rsidRDefault="00482161" w:rsidP="00482161">
      <w:pPr>
        <w:pStyle w:val="a5"/>
        <w:shd w:val="clear" w:color="auto" w:fill="FFFFFF"/>
        <w:spacing w:before="0" w:beforeAutospacing="0" w:after="136" w:afterAutospacing="0"/>
        <w:rPr>
          <w:color w:val="000000"/>
        </w:rPr>
      </w:pPr>
      <w:r>
        <w:rPr>
          <w:color w:val="000000"/>
        </w:rPr>
        <w:t xml:space="preserve"> Наиболее широкие возможности для индивидуализации обучения, для внутренней дифференциации представляет дифференцированная самостоятельная работа. </w:t>
      </w:r>
    </w:p>
    <w:p w:rsidR="00482161" w:rsidRDefault="00482161" w:rsidP="00482161">
      <w:pPr>
        <w:pStyle w:val="a5"/>
        <w:numPr>
          <w:ilvl w:val="0"/>
          <w:numId w:val="46"/>
        </w:numPr>
        <w:shd w:val="clear" w:color="auto" w:fill="FFFFFF"/>
        <w:spacing w:before="0" w:beforeAutospacing="0" w:after="136" w:afterAutospacing="0"/>
        <w:rPr>
          <w:color w:val="000000"/>
        </w:rPr>
      </w:pPr>
      <w:r>
        <w:rPr>
          <w:color w:val="000000"/>
        </w:rPr>
        <w:t> </w:t>
      </w:r>
      <w:r>
        <w:rPr>
          <w:i/>
          <w:iCs/>
          <w:color w:val="000000"/>
        </w:rPr>
        <w:t>Дифференциация работы по степени и характеру помощи учащимся.</w:t>
      </w:r>
    </w:p>
    <w:p w:rsidR="00482161" w:rsidRDefault="00482161" w:rsidP="00482161">
      <w:pPr>
        <w:pStyle w:val="a5"/>
        <w:shd w:val="clear" w:color="auto" w:fill="FFFFFF"/>
        <w:spacing w:before="0" w:beforeAutospacing="0" w:after="136" w:afterAutospacing="0"/>
        <w:rPr>
          <w:color w:val="000000"/>
        </w:rPr>
      </w:pPr>
      <w:r>
        <w:rPr>
          <w:color w:val="000000"/>
        </w:rPr>
        <w:t>Все учащиеся сразу приступают к самостоятельной работе. Но тем детям, которые испытывают затруднения в выполнении задания, оказывается дозированная помощь.</w:t>
      </w:r>
    </w:p>
    <w:p w:rsidR="00482161" w:rsidRDefault="00482161" w:rsidP="00482161">
      <w:pPr>
        <w:pStyle w:val="a5"/>
        <w:shd w:val="clear" w:color="auto" w:fill="FFFFFF"/>
        <w:spacing w:before="0" w:beforeAutospacing="0" w:after="136" w:afterAutospacing="0"/>
        <w:rPr>
          <w:color w:val="000000"/>
        </w:rPr>
      </w:pPr>
      <w:r>
        <w:rPr>
          <w:color w:val="000000"/>
        </w:rPr>
        <w:t>Наиболее распространенными видами помощи являются:</w:t>
      </w:r>
    </w:p>
    <w:p w:rsidR="00482161" w:rsidRDefault="00482161" w:rsidP="00482161">
      <w:pPr>
        <w:pStyle w:val="a5"/>
        <w:shd w:val="clear" w:color="auto" w:fill="FFFFFF"/>
        <w:spacing w:before="0" w:beforeAutospacing="0" w:after="136" w:afterAutospacing="0"/>
        <w:rPr>
          <w:color w:val="000000"/>
        </w:rPr>
      </w:pPr>
      <w:r>
        <w:rPr>
          <w:color w:val="000000"/>
        </w:rPr>
        <w:t>- помощь в виде вспомогательных заданий, подготовительных упражнений;</w:t>
      </w:r>
    </w:p>
    <w:p w:rsidR="00482161" w:rsidRDefault="00482161" w:rsidP="00482161">
      <w:pPr>
        <w:pStyle w:val="a5"/>
        <w:shd w:val="clear" w:color="auto" w:fill="FFFFFF"/>
        <w:spacing w:before="0" w:beforeAutospacing="0" w:after="136" w:afterAutospacing="0"/>
        <w:rPr>
          <w:color w:val="000000"/>
        </w:rPr>
      </w:pPr>
      <w:r>
        <w:rPr>
          <w:color w:val="000000"/>
        </w:rPr>
        <w:t>- помощь в виде “подсказок (карточек-помощниц, карточек- консультаций, записей на доске и др.).</w:t>
      </w:r>
    </w:p>
    <w:p w:rsidR="00482161" w:rsidRDefault="00482161" w:rsidP="00482161">
      <w:pPr>
        <w:pStyle w:val="a5"/>
        <w:shd w:val="clear" w:color="auto" w:fill="FFFFFF"/>
        <w:spacing w:before="0" w:beforeAutospacing="0" w:after="136" w:afterAutospacing="0"/>
        <w:rPr>
          <w:color w:val="000000"/>
        </w:rPr>
      </w:pPr>
      <w:r>
        <w:rPr>
          <w:color w:val="000000"/>
        </w:rPr>
        <w:t>Используется стимулирующая, направляющая и обучающая помощь. На карточках могут быть использованы различные виды помощи:</w:t>
      </w:r>
    </w:p>
    <w:p w:rsidR="00482161" w:rsidRDefault="00482161" w:rsidP="00482161">
      <w:pPr>
        <w:pStyle w:val="a5"/>
        <w:shd w:val="clear" w:color="auto" w:fill="FFFFFF"/>
        <w:spacing w:before="0" w:beforeAutospacing="0" w:after="136" w:afterAutospacing="0"/>
        <w:rPr>
          <w:color w:val="000000"/>
        </w:rPr>
      </w:pPr>
      <w:r>
        <w:rPr>
          <w:color w:val="000000"/>
        </w:rPr>
        <w:t>- образец выполнения задания: показ способа решения, образца рассуждения (например, в виде подробной записи решения примера) и оформления;</w:t>
      </w:r>
    </w:p>
    <w:p w:rsidR="00482161" w:rsidRDefault="00482161" w:rsidP="00482161">
      <w:pPr>
        <w:pStyle w:val="a5"/>
        <w:shd w:val="clear" w:color="auto" w:fill="FFFFFF"/>
        <w:spacing w:before="0" w:beforeAutospacing="0" w:after="136" w:afterAutospacing="0"/>
        <w:rPr>
          <w:color w:val="000000"/>
        </w:rPr>
      </w:pPr>
      <w:r>
        <w:rPr>
          <w:color w:val="000000"/>
        </w:rPr>
        <w:t xml:space="preserve">- справочные </w:t>
      </w:r>
      <w:proofErr w:type="gramStart"/>
      <w:r>
        <w:rPr>
          <w:color w:val="000000"/>
        </w:rPr>
        <w:t>материалы :</w:t>
      </w:r>
      <w:proofErr w:type="gramEnd"/>
      <w:r>
        <w:rPr>
          <w:color w:val="000000"/>
        </w:rPr>
        <w:t xml:space="preserve"> теоретическая справка в виде правила, формулы; - таблицы единиц длины, массы и т.п.;</w:t>
      </w:r>
    </w:p>
    <w:p w:rsidR="00482161" w:rsidRDefault="00482161" w:rsidP="00482161">
      <w:pPr>
        <w:pStyle w:val="a5"/>
        <w:shd w:val="clear" w:color="auto" w:fill="FFFFFF"/>
        <w:spacing w:before="0" w:beforeAutospacing="0" w:after="136" w:afterAutospacing="0"/>
        <w:rPr>
          <w:color w:val="000000"/>
        </w:rPr>
      </w:pPr>
      <w:r>
        <w:rPr>
          <w:color w:val="000000"/>
        </w:rPr>
        <w:t>- алгоритмы, памятки, планы, инструкции (например, алгоритм письменного деления многозначного числа на однозначное в виде памятки);</w:t>
      </w:r>
    </w:p>
    <w:p w:rsidR="00482161" w:rsidRDefault="00482161" w:rsidP="00482161">
      <w:pPr>
        <w:pStyle w:val="a5"/>
        <w:shd w:val="clear" w:color="auto" w:fill="FFFFFF"/>
        <w:spacing w:before="0" w:beforeAutospacing="0" w:after="136" w:afterAutospacing="0"/>
        <w:rPr>
          <w:color w:val="000000"/>
        </w:rPr>
      </w:pPr>
      <w:r>
        <w:rPr>
          <w:color w:val="000000"/>
        </w:rPr>
        <w:t>- наглядные опоры, иллюстрации, модели (например, краткая запись задачи, графическая схема, таблица и др.);</w:t>
      </w:r>
    </w:p>
    <w:p w:rsidR="00482161" w:rsidRDefault="00482161" w:rsidP="00482161">
      <w:pPr>
        <w:pStyle w:val="a5"/>
        <w:shd w:val="clear" w:color="auto" w:fill="FFFFFF"/>
        <w:spacing w:before="0" w:beforeAutospacing="0" w:after="136" w:afterAutospacing="0"/>
        <w:rPr>
          <w:color w:val="000000"/>
        </w:rPr>
      </w:pPr>
      <w:r>
        <w:rPr>
          <w:color w:val="000000"/>
        </w:rPr>
        <w:t>дополнительная конкретизация задания (например, разъяснение отдельных слов в задаче, указание на какую-нибудь деталь, существенную для решения задачи);</w:t>
      </w:r>
    </w:p>
    <w:p w:rsidR="00482161" w:rsidRDefault="00482161" w:rsidP="00482161">
      <w:pPr>
        <w:pStyle w:val="a5"/>
        <w:shd w:val="clear" w:color="auto" w:fill="FFFFFF"/>
        <w:spacing w:before="0" w:beforeAutospacing="0" w:after="136" w:afterAutospacing="0"/>
        <w:rPr>
          <w:color w:val="000000"/>
        </w:rPr>
      </w:pPr>
      <w:r>
        <w:rPr>
          <w:color w:val="000000"/>
        </w:rPr>
        <w:t>- вспомогательные (наводящие) вопросы, прямые или косвенные указания по выполнению задания;</w:t>
      </w:r>
    </w:p>
    <w:p w:rsidR="00482161" w:rsidRDefault="00482161" w:rsidP="00482161">
      <w:pPr>
        <w:pStyle w:val="a5"/>
        <w:shd w:val="clear" w:color="auto" w:fill="FFFFFF"/>
        <w:spacing w:before="0" w:beforeAutospacing="0" w:after="136" w:afterAutospacing="0"/>
        <w:rPr>
          <w:color w:val="000000"/>
        </w:rPr>
      </w:pPr>
      <w:r>
        <w:rPr>
          <w:color w:val="000000"/>
        </w:rPr>
        <w:t>- план решения задачи;</w:t>
      </w:r>
    </w:p>
    <w:p w:rsidR="00482161" w:rsidRDefault="00482161" w:rsidP="00482161">
      <w:pPr>
        <w:pStyle w:val="a5"/>
        <w:shd w:val="clear" w:color="auto" w:fill="FFFFFF"/>
        <w:spacing w:before="0" w:beforeAutospacing="0" w:after="136" w:afterAutospacing="0"/>
        <w:rPr>
          <w:color w:val="000000"/>
        </w:rPr>
      </w:pPr>
      <w:r>
        <w:rPr>
          <w:color w:val="000000"/>
        </w:rPr>
        <w:t>- начало решения или частично выполненное решение.</w:t>
      </w:r>
    </w:p>
    <w:p w:rsidR="00482161" w:rsidRPr="00944602" w:rsidRDefault="00482161" w:rsidP="00944602"/>
    <w:p w:rsidR="003D5DB6" w:rsidRPr="003D5DB6" w:rsidRDefault="00E30D5E" w:rsidP="003D5DB6">
      <w:pPr>
        <w:pStyle w:val="a8"/>
        <w:numPr>
          <w:ilvl w:val="0"/>
          <w:numId w:val="39"/>
        </w:numPr>
        <w:jc w:val="both"/>
        <w:rPr>
          <w:b/>
          <w:i/>
          <w:sz w:val="28"/>
          <w:szCs w:val="28"/>
        </w:rPr>
      </w:pPr>
      <w:r w:rsidRPr="003D5DB6">
        <w:rPr>
          <w:b/>
          <w:i/>
          <w:sz w:val="28"/>
          <w:szCs w:val="28"/>
        </w:rPr>
        <w:t>С</w:t>
      </w:r>
      <w:r w:rsidR="003D5DB6" w:rsidRPr="003D5DB6">
        <w:rPr>
          <w:b/>
          <w:i/>
          <w:sz w:val="28"/>
          <w:szCs w:val="28"/>
        </w:rPr>
        <w:t>одержание</w:t>
      </w:r>
      <w:r w:rsidRPr="003D5DB6">
        <w:rPr>
          <w:b/>
          <w:i/>
          <w:sz w:val="28"/>
          <w:szCs w:val="28"/>
        </w:rPr>
        <w:t xml:space="preserve"> курса</w:t>
      </w:r>
    </w:p>
    <w:p w:rsidR="00E30D5E" w:rsidRPr="00944602" w:rsidRDefault="00E30D5E" w:rsidP="003D5DB6">
      <w:pPr>
        <w:jc w:val="both"/>
      </w:pPr>
    </w:p>
    <w:p w:rsidR="002557D1" w:rsidRPr="00944602" w:rsidRDefault="002557D1" w:rsidP="00651777">
      <w:pPr>
        <w:ind w:firstLine="708"/>
        <w:jc w:val="both"/>
      </w:pPr>
      <w:r w:rsidRPr="00944602">
        <w:t>В данном курсе дополнительно рассматриваются некоторые темы, которые вызывают наибольшие затруднения при изучении математики в пятом классе:</w:t>
      </w:r>
      <w:r w:rsidR="00302FA3">
        <w:t xml:space="preserve"> комбинаторные</w:t>
      </w:r>
      <w:r w:rsidRPr="00944602">
        <w:t xml:space="preserve"> задачи, </w:t>
      </w:r>
      <w:r w:rsidR="00122448">
        <w:t xml:space="preserve">логические задачи, </w:t>
      </w:r>
      <w:r w:rsidRPr="00944602">
        <w:t>практические геометрические задания.</w:t>
      </w:r>
    </w:p>
    <w:p w:rsidR="002557D1" w:rsidRPr="00944602" w:rsidRDefault="00E30D5E" w:rsidP="00651777">
      <w:pPr>
        <w:jc w:val="both"/>
      </w:pPr>
      <w:r w:rsidRPr="00944602">
        <w:t>Предлагаемые задания составляются таким образом, чтобы учащиеся овладели</w:t>
      </w:r>
      <w:r w:rsidR="00D704D9">
        <w:t>:</w:t>
      </w:r>
    </w:p>
    <w:p w:rsidR="002557D1" w:rsidRPr="00944602" w:rsidRDefault="00302FA3" w:rsidP="00651777">
      <w:pPr>
        <w:numPr>
          <w:ilvl w:val="0"/>
          <w:numId w:val="26"/>
        </w:numPr>
        <w:jc w:val="both"/>
      </w:pPr>
      <w:r>
        <w:t>у</w:t>
      </w:r>
      <w:r w:rsidR="002557D1" w:rsidRPr="00944602">
        <w:t>мением воспринимать и усваивать материал дополнительной литературы</w:t>
      </w:r>
      <w:r w:rsidR="00A663CF" w:rsidRPr="00944602">
        <w:t>;</w:t>
      </w:r>
    </w:p>
    <w:p w:rsidR="002557D1" w:rsidRPr="00944602" w:rsidRDefault="00302FA3" w:rsidP="00651777">
      <w:pPr>
        <w:numPr>
          <w:ilvl w:val="0"/>
          <w:numId w:val="26"/>
        </w:numPr>
        <w:jc w:val="both"/>
      </w:pPr>
      <w:r>
        <w:t>у</w:t>
      </w:r>
      <w:r w:rsidR="002557D1" w:rsidRPr="00944602">
        <w:t>мением иллюстрировать некоторые вопросы примерами</w:t>
      </w:r>
      <w:r w:rsidR="00A663CF" w:rsidRPr="00944602">
        <w:t>;</w:t>
      </w:r>
    </w:p>
    <w:p w:rsidR="002557D1" w:rsidRPr="00944602" w:rsidRDefault="00302FA3" w:rsidP="00651777">
      <w:pPr>
        <w:numPr>
          <w:ilvl w:val="0"/>
          <w:numId w:val="26"/>
        </w:numPr>
        <w:jc w:val="both"/>
      </w:pPr>
      <w:r>
        <w:t>у</w:t>
      </w:r>
      <w:r w:rsidR="002557D1" w:rsidRPr="00944602">
        <w:t>мением использовать полученные выводы в конкретной ситуации</w:t>
      </w:r>
      <w:r w:rsidR="00A663CF" w:rsidRPr="00944602">
        <w:t>;</w:t>
      </w:r>
    </w:p>
    <w:p w:rsidR="002557D1" w:rsidRPr="00944602" w:rsidRDefault="00302FA3" w:rsidP="00651777">
      <w:pPr>
        <w:numPr>
          <w:ilvl w:val="0"/>
          <w:numId w:val="26"/>
        </w:numPr>
        <w:jc w:val="both"/>
      </w:pPr>
      <w:r>
        <w:t>у</w:t>
      </w:r>
      <w:r w:rsidR="002557D1" w:rsidRPr="00944602">
        <w:t>мением применять теорию в решении задач</w:t>
      </w:r>
      <w:r w:rsidR="00A663CF" w:rsidRPr="00944602">
        <w:t>;</w:t>
      </w:r>
    </w:p>
    <w:p w:rsidR="00E30D5E" w:rsidRPr="00944602" w:rsidRDefault="00302FA3" w:rsidP="00651777">
      <w:pPr>
        <w:numPr>
          <w:ilvl w:val="0"/>
          <w:numId w:val="26"/>
        </w:numPr>
        <w:jc w:val="both"/>
      </w:pPr>
      <w:r>
        <w:t>у</w:t>
      </w:r>
      <w:r w:rsidR="002557D1" w:rsidRPr="00944602">
        <w:t>мением пользоваться полученными геометрическими знаниями и применять их на практике</w:t>
      </w:r>
      <w:r w:rsidR="00A663CF" w:rsidRPr="00944602">
        <w:t>.</w:t>
      </w:r>
    </w:p>
    <w:p w:rsidR="00E30D5E" w:rsidRPr="00944602" w:rsidRDefault="00E30D5E" w:rsidP="00EA5ADD">
      <w:pPr>
        <w:ind w:firstLine="709"/>
        <w:jc w:val="both"/>
      </w:pPr>
      <w:r w:rsidRPr="00944602">
        <w:t>Задания подбираются в соответст</w:t>
      </w:r>
      <w:r w:rsidR="00801A7E">
        <w:t>вии с определенными критериями и</w:t>
      </w:r>
      <w:r w:rsidRPr="00944602">
        <w:t xml:space="preserve"> должны быть содержательными, практически значимыми, интересными для ученика; они должны способствовать развитию пространственного воображения, активизации творческих способностей</w:t>
      </w:r>
      <w:r w:rsidR="00801A7E">
        <w:t xml:space="preserve"> учащихся.</w:t>
      </w:r>
    </w:p>
    <w:p w:rsidR="00E30D5E" w:rsidRPr="00944602" w:rsidRDefault="002557D1" w:rsidP="00651777">
      <w:pPr>
        <w:ind w:firstLine="708"/>
        <w:jc w:val="both"/>
      </w:pPr>
      <w:r w:rsidRPr="00944602">
        <w:lastRenderedPageBreak/>
        <w:t xml:space="preserve">На каждом занятии предполагается изучение теории и отработка её в ходе практических заданий. </w:t>
      </w:r>
      <w:r w:rsidR="00E30D5E" w:rsidRPr="00944602">
        <w:t>Текущий контроль уровня усвоения материала осуществляется по результатам выполнения учащимися прак</w:t>
      </w:r>
      <w:r w:rsidR="00347FC3">
        <w:t>тических заданий</w:t>
      </w:r>
      <w:r w:rsidR="00E30D5E" w:rsidRPr="00944602">
        <w:t>.</w:t>
      </w:r>
      <w:r w:rsidRPr="00944602">
        <w:t xml:space="preserve"> Формой </w:t>
      </w:r>
      <w:r w:rsidRPr="00801A7E">
        <w:rPr>
          <w:b/>
        </w:rPr>
        <w:t>итогового контроля</w:t>
      </w:r>
      <w:r w:rsidR="00801A7E">
        <w:t xml:space="preserve"> являе</w:t>
      </w:r>
      <w:r w:rsidR="00E30D5E" w:rsidRPr="00944602">
        <w:t xml:space="preserve">тся </w:t>
      </w:r>
      <w:r w:rsidR="00801A7E">
        <w:t>тестово</w:t>
      </w:r>
      <w:r w:rsidRPr="00944602">
        <w:t>е</w:t>
      </w:r>
      <w:r w:rsidR="00A87174">
        <w:t xml:space="preserve"> задание с практической </w:t>
      </w:r>
      <w:r w:rsidR="00801A7E">
        <w:t>работой</w:t>
      </w:r>
      <w:r w:rsidRPr="00944602">
        <w:t>.</w:t>
      </w:r>
    </w:p>
    <w:p w:rsidR="00302FA3" w:rsidRDefault="00302FA3" w:rsidP="00302FA3">
      <w:pPr>
        <w:jc w:val="both"/>
        <w:rPr>
          <w:b/>
          <w:i/>
          <w:sz w:val="28"/>
          <w:szCs w:val="28"/>
        </w:rPr>
      </w:pPr>
    </w:p>
    <w:p w:rsidR="00302FA3" w:rsidRDefault="00E30D5E" w:rsidP="00302FA3">
      <w:pPr>
        <w:jc w:val="both"/>
        <w:rPr>
          <w:b/>
          <w:i/>
          <w:sz w:val="28"/>
          <w:szCs w:val="28"/>
        </w:rPr>
      </w:pPr>
      <w:proofErr w:type="spellStart"/>
      <w:r w:rsidRPr="00C614B2">
        <w:rPr>
          <w:b/>
          <w:i/>
          <w:sz w:val="28"/>
          <w:szCs w:val="28"/>
        </w:rPr>
        <w:t>Межпредметные</w:t>
      </w:r>
      <w:proofErr w:type="spellEnd"/>
      <w:r w:rsidRPr="00C614B2">
        <w:rPr>
          <w:b/>
          <w:i/>
          <w:sz w:val="28"/>
          <w:szCs w:val="28"/>
        </w:rPr>
        <w:t xml:space="preserve"> связи</w:t>
      </w:r>
      <w:r w:rsidR="00302FA3">
        <w:rPr>
          <w:b/>
          <w:i/>
          <w:sz w:val="28"/>
          <w:szCs w:val="28"/>
        </w:rPr>
        <w:t>:</w:t>
      </w:r>
    </w:p>
    <w:p w:rsidR="00302FA3" w:rsidRDefault="00302FA3" w:rsidP="00302FA3">
      <w:pPr>
        <w:jc w:val="both"/>
        <w:rPr>
          <w:b/>
          <w:i/>
          <w:sz w:val="28"/>
          <w:szCs w:val="28"/>
        </w:rPr>
      </w:pPr>
    </w:p>
    <w:p w:rsidR="00E30D5E" w:rsidRPr="00302FA3" w:rsidRDefault="00E30D5E" w:rsidP="00302FA3">
      <w:pPr>
        <w:jc w:val="both"/>
        <w:rPr>
          <w:b/>
          <w:i/>
          <w:sz w:val="28"/>
          <w:szCs w:val="28"/>
        </w:rPr>
      </w:pPr>
      <w:r w:rsidRPr="00944602">
        <w:t xml:space="preserve">Знания и умения, приобретенные в результате освоения курса, являются фундаментом для дальнейшего </w:t>
      </w:r>
      <w:r w:rsidR="00801A7E">
        <w:t xml:space="preserve">изучения геометрии, а также </w:t>
      </w:r>
      <w:r w:rsidR="00801A7E" w:rsidRPr="00944602">
        <w:t xml:space="preserve">учащиеся могут использовать </w:t>
      </w:r>
      <w:r w:rsidR="00801A7E">
        <w:t xml:space="preserve">их </w:t>
      </w:r>
      <w:r w:rsidR="00801A7E" w:rsidRPr="00944602">
        <w:t>в дальнейшем при изучении математики, информатики.</w:t>
      </w:r>
    </w:p>
    <w:p w:rsidR="005D15CA" w:rsidRDefault="005D15CA" w:rsidP="00944602">
      <w:pPr>
        <w:rPr>
          <w:b/>
          <w:i/>
        </w:rPr>
      </w:pPr>
    </w:p>
    <w:p w:rsidR="00A663CF" w:rsidRPr="00C614B2" w:rsidRDefault="00A663CF" w:rsidP="00944602">
      <w:pPr>
        <w:rPr>
          <w:b/>
          <w:i/>
          <w:sz w:val="28"/>
          <w:szCs w:val="28"/>
        </w:rPr>
      </w:pPr>
      <w:r w:rsidRPr="00C614B2">
        <w:rPr>
          <w:b/>
          <w:i/>
          <w:sz w:val="28"/>
          <w:szCs w:val="28"/>
        </w:rPr>
        <w:t>В результате изучения курса, учащиеся должны</w:t>
      </w:r>
      <w:r w:rsidR="00C569C9">
        <w:rPr>
          <w:b/>
          <w:i/>
          <w:sz w:val="28"/>
          <w:szCs w:val="28"/>
        </w:rPr>
        <w:t>:</w:t>
      </w:r>
    </w:p>
    <w:p w:rsidR="005D15CA" w:rsidRDefault="005D15CA" w:rsidP="00944602">
      <w:pPr>
        <w:rPr>
          <w:b/>
          <w:i/>
        </w:rPr>
      </w:pPr>
    </w:p>
    <w:p w:rsidR="00A663CF" w:rsidRPr="00801A7E" w:rsidRDefault="00A663CF" w:rsidP="00944602">
      <w:pPr>
        <w:rPr>
          <w:b/>
          <w:i/>
        </w:rPr>
      </w:pPr>
      <w:r w:rsidRPr="00801A7E">
        <w:rPr>
          <w:b/>
          <w:i/>
        </w:rPr>
        <w:t>знать/понимать:</w:t>
      </w:r>
    </w:p>
    <w:p w:rsidR="00A663CF" w:rsidRPr="00944602" w:rsidRDefault="00A663CF" w:rsidP="00801A7E">
      <w:pPr>
        <w:numPr>
          <w:ilvl w:val="0"/>
          <w:numId w:val="27"/>
        </w:numPr>
      </w:pPr>
      <w:r w:rsidRPr="00944602">
        <w:t>историю возн</w:t>
      </w:r>
      <w:r w:rsidR="00801A7E">
        <w:t xml:space="preserve">икновения и развития математики, </w:t>
      </w:r>
      <w:r w:rsidRPr="00944602">
        <w:t>имена известных ученых;</w:t>
      </w:r>
    </w:p>
    <w:p w:rsidR="00A663CF" w:rsidRPr="00944602" w:rsidRDefault="00A663CF" w:rsidP="00801A7E">
      <w:pPr>
        <w:numPr>
          <w:ilvl w:val="0"/>
          <w:numId w:val="27"/>
        </w:numPr>
      </w:pPr>
      <w:r w:rsidRPr="00944602">
        <w:t>поняти</w:t>
      </w:r>
      <w:r w:rsidR="00801A7E">
        <w:t>я основных геометрических фигур их свойства, построение на плоскости;</w:t>
      </w:r>
    </w:p>
    <w:p w:rsidR="00A663CF" w:rsidRPr="00944602" w:rsidRDefault="00A663CF" w:rsidP="00801A7E">
      <w:pPr>
        <w:numPr>
          <w:ilvl w:val="0"/>
          <w:numId w:val="27"/>
        </w:numPr>
      </w:pPr>
      <w:r w:rsidRPr="00944602">
        <w:t>способ измерения расстояний и высот в нестандартных ситуациях;</w:t>
      </w:r>
    </w:p>
    <w:p w:rsidR="00A663CF" w:rsidRPr="00944602" w:rsidRDefault="00A663CF" w:rsidP="00801A7E">
      <w:pPr>
        <w:numPr>
          <w:ilvl w:val="0"/>
          <w:numId w:val="27"/>
        </w:numPr>
      </w:pPr>
      <w:r w:rsidRPr="00944602">
        <w:t>виды симметрии и</w:t>
      </w:r>
      <w:r w:rsidR="00D704D9">
        <w:t xml:space="preserve"> ее</w:t>
      </w:r>
      <w:r w:rsidRPr="00944602">
        <w:t xml:space="preserve"> роль в жизни человека;</w:t>
      </w:r>
    </w:p>
    <w:p w:rsidR="005D15CA" w:rsidRDefault="005D15CA" w:rsidP="00944602">
      <w:pPr>
        <w:rPr>
          <w:b/>
          <w:i/>
        </w:rPr>
      </w:pPr>
    </w:p>
    <w:p w:rsidR="00A663CF" w:rsidRPr="00801A7E" w:rsidRDefault="00A663CF" w:rsidP="00944602">
      <w:pPr>
        <w:rPr>
          <w:b/>
          <w:i/>
        </w:rPr>
      </w:pPr>
      <w:r w:rsidRPr="00801A7E">
        <w:rPr>
          <w:b/>
          <w:i/>
        </w:rPr>
        <w:t>уметь:</w:t>
      </w:r>
    </w:p>
    <w:p w:rsidR="00A663CF" w:rsidRPr="00944602" w:rsidRDefault="00A663CF" w:rsidP="00C614B2">
      <w:pPr>
        <w:numPr>
          <w:ilvl w:val="0"/>
          <w:numId w:val="28"/>
        </w:numPr>
      </w:pPr>
      <w:r w:rsidRPr="00944602">
        <w:t>использовать специальную математ</w:t>
      </w:r>
      <w:r w:rsidR="00801A7E">
        <w:t>ическую, справочную</w:t>
      </w:r>
      <w:r w:rsidRPr="00944602">
        <w:t xml:space="preserve"> литературу дл</w:t>
      </w:r>
      <w:r w:rsidR="00801A7E">
        <w:t>я поиска необходимой информации</w:t>
      </w:r>
      <w:r w:rsidRPr="00944602">
        <w:t>;</w:t>
      </w:r>
    </w:p>
    <w:p w:rsidR="00A663CF" w:rsidRPr="00944602" w:rsidRDefault="00A663CF" w:rsidP="00C614B2">
      <w:pPr>
        <w:numPr>
          <w:ilvl w:val="0"/>
          <w:numId w:val="28"/>
        </w:numPr>
      </w:pPr>
      <w:r w:rsidRPr="00944602">
        <w:t>анализировать полученную информацию;</w:t>
      </w:r>
    </w:p>
    <w:p w:rsidR="00A663CF" w:rsidRPr="00944602" w:rsidRDefault="00A663CF" w:rsidP="00C614B2">
      <w:pPr>
        <w:numPr>
          <w:ilvl w:val="0"/>
          <w:numId w:val="28"/>
        </w:numPr>
      </w:pPr>
      <w:r w:rsidRPr="00944602">
        <w:t>планировать свою работу, последовательно, лаконично, доказательно вести рассуждения, фиксировать в тетради информацию, используя различные способы записи;</w:t>
      </w:r>
    </w:p>
    <w:p w:rsidR="00C614B2" w:rsidRPr="00944602" w:rsidRDefault="00C614B2" w:rsidP="00C614B2">
      <w:pPr>
        <w:numPr>
          <w:ilvl w:val="0"/>
          <w:numId w:val="28"/>
        </w:numPr>
      </w:pPr>
      <w:r w:rsidRPr="00944602">
        <w:t>выполнять и составлять некоторые математические ребусы, головоломки, решать зашифрованные примеры</w:t>
      </w:r>
      <w:r>
        <w:t>;</w:t>
      </w:r>
    </w:p>
    <w:p w:rsidR="00C614B2" w:rsidRPr="00944602" w:rsidRDefault="00302FA3" w:rsidP="00C614B2">
      <w:pPr>
        <w:numPr>
          <w:ilvl w:val="0"/>
          <w:numId w:val="28"/>
        </w:numPr>
      </w:pPr>
      <w:r>
        <w:t>решать комбинаторныезадачи</w:t>
      </w:r>
      <w:r w:rsidR="00C614B2">
        <w:t>;</w:t>
      </w:r>
    </w:p>
    <w:p w:rsidR="00C614B2" w:rsidRPr="00944602" w:rsidRDefault="00C614B2" w:rsidP="00C614B2">
      <w:pPr>
        <w:numPr>
          <w:ilvl w:val="0"/>
          <w:numId w:val="28"/>
        </w:numPr>
      </w:pPr>
      <w:r w:rsidRPr="00944602">
        <w:t>выполн</w:t>
      </w:r>
      <w:r>
        <w:t>ять задания на клетчатой бумаге;</w:t>
      </w:r>
    </w:p>
    <w:p w:rsidR="00C614B2" w:rsidRPr="00944602" w:rsidRDefault="00C614B2" w:rsidP="00C614B2">
      <w:pPr>
        <w:numPr>
          <w:ilvl w:val="0"/>
          <w:numId w:val="28"/>
        </w:numPr>
      </w:pPr>
      <w:r w:rsidRPr="00944602">
        <w:t>различать такие понятия</w:t>
      </w:r>
      <w:r w:rsidR="00D704D9">
        <w:t>,</w:t>
      </w:r>
      <w:r w:rsidRPr="00944602">
        <w:t xml:space="preserve"> как точка, прямая, отрезок, луч, треугольник</w:t>
      </w:r>
      <w:r>
        <w:t>, симметричные фигуры;</w:t>
      </w:r>
    </w:p>
    <w:p w:rsidR="00A663CF" w:rsidRPr="00944602" w:rsidRDefault="00A663CF" w:rsidP="00C614B2">
      <w:pPr>
        <w:numPr>
          <w:ilvl w:val="0"/>
          <w:numId w:val="28"/>
        </w:numPr>
      </w:pPr>
      <w:r w:rsidRPr="00944602">
        <w:t xml:space="preserve">применять все </w:t>
      </w:r>
      <w:r w:rsidR="00D704D9">
        <w:t xml:space="preserve">наиболее </w:t>
      </w:r>
      <w:r w:rsidRPr="00944602">
        <w:t>известные меры длины для вычислений;</w:t>
      </w:r>
    </w:p>
    <w:p w:rsidR="00A663CF" w:rsidRPr="00944602" w:rsidRDefault="00A87174" w:rsidP="00C614B2">
      <w:pPr>
        <w:numPr>
          <w:ilvl w:val="0"/>
          <w:numId w:val="28"/>
        </w:numPr>
      </w:pPr>
      <w:r>
        <w:t xml:space="preserve">измерять высоту </w:t>
      </w:r>
      <w:r w:rsidR="00A663CF" w:rsidRPr="00944602">
        <w:t>окружающих предметов;</w:t>
      </w:r>
    </w:p>
    <w:p w:rsidR="00A663CF" w:rsidRPr="00944602" w:rsidRDefault="00A663CF" w:rsidP="00C614B2">
      <w:pPr>
        <w:numPr>
          <w:ilvl w:val="0"/>
          <w:numId w:val="28"/>
        </w:numPr>
      </w:pPr>
      <w:r w:rsidRPr="00944602">
        <w:t>решать геометрические головоломки;</w:t>
      </w:r>
    </w:p>
    <w:p w:rsidR="00A663CF" w:rsidRPr="00944602" w:rsidRDefault="00A663CF" w:rsidP="00C614B2">
      <w:pPr>
        <w:numPr>
          <w:ilvl w:val="0"/>
          <w:numId w:val="28"/>
        </w:numPr>
      </w:pPr>
      <w:r w:rsidRPr="00944602">
        <w:t>измерять площадь обла</w:t>
      </w:r>
      <w:r w:rsidR="00C614B2">
        <w:t>сти, используя различные методы.</w:t>
      </w:r>
    </w:p>
    <w:p w:rsidR="00C569C9" w:rsidRDefault="00C569C9" w:rsidP="00DC5101"/>
    <w:p w:rsidR="008E20F8" w:rsidRPr="00C614B2" w:rsidRDefault="001A11BF" w:rsidP="001A11BF">
      <w:pPr>
        <w:ind w:left="720"/>
        <w:rPr>
          <w:b/>
          <w:i/>
          <w:sz w:val="28"/>
          <w:szCs w:val="28"/>
        </w:rPr>
      </w:pPr>
      <w:r w:rsidRPr="001A11BF">
        <w:rPr>
          <w:b/>
        </w:rPr>
        <w:t>3.</w:t>
      </w:r>
      <w:r w:rsidR="00E30D5E" w:rsidRPr="00C614B2">
        <w:rPr>
          <w:b/>
          <w:i/>
          <w:sz w:val="28"/>
          <w:szCs w:val="28"/>
        </w:rPr>
        <w:t>Тематическое планирование курса</w:t>
      </w:r>
    </w:p>
    <w:p w:rsidR="00E30D5E" w:rsidRPr="00944602" w:rsidRDefault="00E30D5E" w:rsidP="0094460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7"/>
        <w:gridCol w:w="3983"/>
        <w:gridCol w:w="1446"/>
        <w:gridCol w:w="3517"/>
      </w:tblGrid>
      <w:tr w:rsidR="008E20F8" w:rsidRPr="00944602" w:rsidTr="00C22DE6">
        <w:tc>
          <w:tcPr>
            <w:tcW w:w="1057" w:type="dxa"/>
            <w:shd w:val="clear" w:color="auto" w:fill="auto"/>
            <w:vAlign w:val="center"/>
          </w:tcPr>
          <w:p w:rsidR="008E20F8" w:rsidRPr="00A7771E" w:rsidRDefault="008E20F8" w:rsidP="00A7771E">
            <w:pPr>
              <w:jc w:val="center"/>
              <w:rPr>
                <w:i/>
              </w:rPr>
            </w:pPr>
            <w:r w:rsidRPr="00A7771E">
              <w:rPr>
                <w:i/>
              </w:rPr>
              <w:t>№</w:t>
            </w:r>
          </w:p>
        </w:tc>
        <w:tc>
          <w:tcPr>
            <w:tcW w:w="3983" w:type="dxa"/>
            <w:shd w:val="clear" w:color="auto" w:fill="auto"/>
            <w:vAlign w:val="center"/>
          </w:tcPr>
          <w:p w:rsidR="008E20F8" w:rsidRPr="00A7771E" w:rsidRDefault="008E20F8" w:rsidP="00A7771E">
            <w:pPr>
              <w:jc w:val="center"/>
              <w:rPr>
                <w:i/>
              </w:rPr>
            </w:pPr>
            <w:r w:rsidRPr="00A7771E">
              <w:rPr>
                <w:i/>
              </w:rPr>
              <w:t>Тема</w:t>
            </w:r>
          </w:p>
        </w:tc>
        <w:tc>
          <w:tcPr>
            <w:tcW w:w="1446" w:type="dxa"/>
            <w:shd w:val="clear" w:color="auto" w:fill="auto"/>
            <w:vAlign w:val="center"/>
          </w:tcPr>
          <w:p w:rsidR="008E20F8" w:rsidRPr="00A7771E" w:rsidRDefault="00DC5101" w:rsidP="00A7771E">
            <w:pPr>
              <w:jc w:val="center"/>
              <w:rPr>
                <w:i/>
              </w:rPr>
            </w:pPr>
            <w:r w:rsidRPr="00A7771E">
              <w:rPr>
                <w:i/>
              </w:rPr>
              <w:t xml:space="preserve">Количество </w:t>
            </w:r>
          </w:p>
          <w:p w:rsidR="00DC5101" w:rsidRPr="00A7771E" w:rsidRDefault="00DC5101" w:rsidP="00A7771E">
            <w:pPr>
              <w:jc w:val="center"/>
              <w:rPr>
                <w:i/>
              </w:rPr>
            </w:pPr>
            <w:r w:rsidRPr="00A7771E">
              <w:rPr>
                <w:i/>
              </w:rPr>
              <w:t>часов</w:t>
            </w:r>
          </w:p>
        </w:tc>
        <w:tc>
          <w:tcPr>
            <w:tcW w:w="3517" w:type="dxa"/>
            <w:shd w:val="clear" w:color="auto" w:fill="auto"/>
            <w:vAlign w:val="center"/>
          </w:tcPr>
          <w:p w:rsidR="008E20F8" w:rsidRPr="00A7771E" w:rsidRDefault="00C569C9" w:rsidP="00A7771E">
            <w:pPr>
              <w:jc w:val="center"/>
              <w:rPr>
                <w:i/>
              </w:rPr>
            </w:pPr>
            <w:r w:rsidRPr="00A7771E">
              <w:rPr>
                <w:i/>
              </w:rPr>
              <w:t xml:space="preserve">Форма </w:t>
            </w:r>
          </w:p>
          <w:p w:rsidR="00C569C9" w:rsidRPr="00A7771E" w:rsidRDefault="00C569C9" w:rsidP="00A7771E">
            <w:pPr>
              <w:jc w:val="center"/>
              <w:rPr>
                <w:i/>
              </w:rPr>
            </w:pPr>
            <w:r w:rsidRPr="00A7771E">
              <w:rPr>
                <w:i/>
              </w:rPr>
              <w:t>контроля</w:t>
            </w:r>
          </w:p>
        </w:tc>
      </w:tr>
      <w:tr w:rsidR="008E20F8" w:rsidRPr="00944602" w:rsidTr="00C22DE6">
        <w:tc>
          <w:tcPr>
            <w:tcW w:w="1057" w:type="dxa"/>
            <w:shd w:val="clear" w:color="auto" w:fill="auto"/>
            <w:vAlign w:val="center"/>
          </w:tcPr>
          <w:p w:rsidR="008E20F8" w:rsidRPr="00944602" w:rsidRDefault="008E20F8" w:rsidP="00944602">
            <w:r w:rsidRPr="00944602">
              <w:t>1</w:t>
            </w:r>
          </w:p>
        </w:tc>
        <w:tc>
          <w:tcPr>
            <w:tcW w:w="3983" w:type="dxa"/>
            <w:shd w:val="clear" w:color="auto" w:fill="auto"/>
            <w:vAlign w:val="center"/>
          </w:tcPr>
          <w:p w:rsidR="008E20F8" w:rsidRPr="00944602" w:rsidRDefault="00C569C9" w:rsidP="00944602">
            <w:r>
              <w:t>Первые шаги в геометрии.</w:t>
            </w:r>
          </w:p>
        </w:tc>
        <w:tc>
          <w:tcPr>
            <w:tcW w:w="1446" w:type="dxa"/>
            <w:shd w:val="clear" w:color="auto" w:fill="auto"/>
          </w:tcPr>
          <w:p w:rsidR="008E20F8" w:rsidRPr="00944602" w:rsidRDefault="00C569C9" w:rsidP="00A7771E">
            <w:pPr>
              <w:jc w:val="center"/>
            </w:pPr>
            <w:r>
              <w:t>1</w:t>
            </w:r>
          </w:p>
        </w:tc>
        <w:tc>
          <w:tcPr>
            <w:tcW w:w="3517" w:type="dxa"/>
            <w:shd w:val="clear" w:color="auto" w:fill="auto"/>
            <w:vAlign w:val="center"/>
          </w:tcPr>
          <w:p w:rsidR="008E20F8" w:rsidRPr="00944602" w:rsidRDefault="008E20F8" w:rsidP="00944602">
            <w:r w:rsidRPr="00944602">
              <w:t>Лекция, работа со справочной литературой</w:t>
            </w:r>
          </w:p>
        </w:tc>
      </w:tr>
      <w:tr w:rsidR="00277287" w:rsidRPr="00944602" w:rsidTr="00C22DE6">
        <w:trPr>
          <w:trHeight w:val="685"/>
        </w:trPr>
        <w:tc>
          <w:tcPr>
            <w:tcW w:w="1057" w:type="dxa"/>
            <w:shd w:val="clear" w:color="auto" w:fill="auto"/>
            <w:vAlign w:val="center"/>
          </w:tcPr>
          <w:p w:rsidR="00277287" w:rsidRPr="00944602" w:rsidRDefault="00277287" w:rsidP="00944602">
            <w:r w:rsidRPr="00944602">
              <w:t>2</w:t>
            </w:r>
          </w:p>
        </w:tc>
        <w:tc>
          <w:tcPr>
            <w:tcW w:w="3983" w:type="dxa"/>
            <w:shd w:val="clear" w:color="auto" w:fill="auto"/>
            <w:vAlign w:val="center"/>
          </w:tcPr>
          <w:p w:rsidR="00277287" w:rsidRPr="00944602" w:rsidRDefault="00277287" w:rsidP="00A0613B">
            <w:r>
              <w:t>Геометрические головоломки.</w:t>
            </w:r>
          </w:p>
        </w:tc>
        <w:tc>
          <w:tcPr>
            <w:tcW w:w="1446" w:type="dxa"/>
            <w:shd w:val="clear" w:color="auto" w:fill="auto"/>
          </w:tcPr>
          <w:p w:rsidR="00277287" w:rsidRPr="00944602" w:rsidRDefault="00277287" w:rsidP="00367635">
            <w:pPr>
              <w:jc w:val="center"/>
            </w:pPr>
            <w:r>
              <w:t>1</w:t>
            </w:r>
          </w:p>
        </w:tc>
        <w:tc>
          <w:tcPr>
            <w:tcW w:w="3517" w:type="dxa"/>
            <w:shd w:val="clear" w:color="auto" w:fill="auto"/>
            <w:vAlign w:val="center"/>
          </w:tcPr>
          <w:p w:rsidR="00277287" w:rsidRPr="00944602" w:rsidRDefault="00277287" w:rsidP="008E10C5">
            <w:r w:rsidRPr="00944602">
              <w:t>Практическая работа</w:t>
            </w:r>
            <w:r>
              <w:t>, самостоятельная работа.</w:t>
            </w:r>
          </w:p>
        </w:tc>
      </w:tr>
      <w:tr w:rsidR="00277287" w:rsidRPr="00944602" w:rsidTr="00C22DE6">
        <w:trPr>
          <w:trHeight w:val="707"/>
        </w:trPr>
        <w:tc>
          <w:tcPr>
            <w:tcW w:w="1057" w:type="dxa"/>
            <w:shd w:val="clear" w:color="auto" w:fill="auto"/>
            <w:vAlign w:val="center"/>
          </w:tcPr>
          <w:p w:rsidR="00277287" w:rsidRPr="00944602" w:rsidRDefault="00277287" w:rsidP="00944602">
            <w:r w:rsidRPr="00944602">
              <w:t>3</w:t>
            </w:r>
          </w:p>
        </w:tc>
        <w:tc>
          <w:tcPr>
            <w:tcW w:w="3983" w:type="dxa"/>
            <w:shd w:val="clear" w:color="auto" w:fill="auto"/>
            <w:vAlign w:val="center"/>
          </w:tcPr>
          <w:p w:rsidR="00277287" w:rsidRDefault="00277287" w:rsidP="00A0613B">
            <w:r>
              <w:t>Задачи на разрезание и складывание</w:t>
            </w:r>
          </w:p>
          <w:p w:rsidR="00277287" w:rsidRPr="00944602" w:rsidRDefault="00277287" w:rsidP="00A0613B">
            <w:r>
              <w:t>фигур.</w:t>
            </w:r>
          </w:p>
        </w:tc>
        <w:tc>
          <w:tcPr>
            <w:tcW w:w="1446" w:type="dxa"/>
            <w:shd w:val="clear" w:color="auto" w:fill="auto"/>
          </w:tcPr>
          <w:p w:rsidR="00277287" w:rsidRPr="00944602" w:rsidRDefault="00277287" w:rsidP="00367635">
            <w:pPr>
              <w:jc w:val="center"/>
            </w:pPr>
            <w:r>
              <w:t>3</w:t>
            </w:r>
          </w:p>
        </w:tc>
        <w:tc>
          <w:tcPr>
            <w:tcW w:w="3517" w:type="dxa"/>
            <w:shd w:val="clear" w:color="auto" w:fill="auto"/>
            <w:vAlign w:val="center"/>
          </w:tcPr>
          <w:p w:rsidR="00277287" w:rsidRPr="00944602" w:rsidRDefault="00277287" w:rsidP="008E10C5">
            <w:r>
              <w:t>Работа в группах.</w:t>
            </w:r>
          </w:p>
        </w:tc>
      </w:tr>
      <w:tr w:rsidR="00277287" w:rsidRPr="00944602" w:rsidTr="00C22DE6">
        <w:trPr>
          <w:trHeight w:val="533"/>
        </w:trPr>
        <w:tc>
          <w:tcPr>
            <w:tcW w:w="1057" w:type="dxa"/>
            <w:shd w:val="clear" w:color="auto" w:fill="auto"/>
            <w:vAlign w:val="center"/>
          </w:tcPr>
          <w:p w:rsidR="00277287" w:rsidRPr="00944602" w:rsidRDefault="00277287" w:rsidP="00944602">
            <w:r w:rsidRPr="00944602">
              <w:t>4</w:t>
            </w:r>
          </w:p>
          <w:p w:rsidR="00277287" w:rsidRPr="00944602" w:rsidRDefault="00277287" w:rsidP="00944602"/>
        </w:tc>
        <w:tc>
          <w:tcPr>
            <w:tcW w:w="3983" w:type="dxa"/>
            <w:shd w:val="clear" w:color="auto" w:fill="auto"/>
            <w:vAlign w:val="center"/>
          </w:tcPr>
          <w:p w:rsidR="00277287" w:rsidRPr="00944602" w:rsidRDefault="00277287" w:rsidP="00A0613B">
            <w:r>
              <w:t>Решение логических задач.</w:t>
            </w:r>
          </w:p>
        </w:tc>
        <w:tc>
          <w:tcPr>
            <w:tcW w:w="1446" w:type="dxa"/>
            <w:shd w:val="clear" w:color="auto" w:fill="auto"/>
          </w:tcPr>
          <w:p w:rsidR="00277287" w:rsidRPr="00944602" w:rsidRDefault="00277287" w:rsidP="00367635">
            <w:pPr>
              <w:jc w:val="center"/>
            </w:pPr>
            <w:r>
              <w:t>2</w:t>
            </w:r>
          </w:p>
        </w:tc>
        <w:tc>
          <w:tcPr>
            <w:tcW w:w="3517" w:type="dxa"/>
            <w:shd w:val="clear" w:color="auto" w:fill="auto"/>
            <w:vAlign w:val="center"/>
          </w:tcPr>
          <w:p w:rsidR="00277287" w:rsidRDefault="00277287" w:rsidP="008E10C5">
            <w:r>
              <w:t>Самостоятельная</w:t>
            </w:r>
            <w:r w:rsidRPr="00944602">
              <w:t xml:space="preserve"> работа</w:t>
            </w:r>
            <w:r>
              <w:t>,</w:t>
            </w:r>
          </w:p>
          <w:p w:rsidR="00277287" w:rsidRPr="00944602" w:rsidRDefault="00277287" w:rsidP="008E10C5">
            <w:r>
              <w:t>работа в группах.</w:t>
            </w:r>
          </w:p>
        </w:tc>
      </w:tr>
      <w:tr w:rsidR="00277287" w:rsidRPr="00944602" w:rsidTr="00C22DE6">
        <w:trPr>
          <w:trHeight w:val="363"/>
        </w:trPr>
        <w:tc>
          <w:tcPr>
            <w:tcW w:w="1057" w:type="dxa"/>
            <w:shd w:val="clear" w:color="auto" w:fill="auto"/>
            <w:vAlign w:val="center"/>
          </w:tcPr>
          <w:p w:rsidR="00277287" w:rsidRPr="00944602" w:rsidRDefault="00277287" w:rsidP="00944602">
            <w:r>
              <w:t>5</w:t>
            </w:r>
          </w:p>
        </w:tc>
        <w:tc>
          <w:tcPr>
            <w:tcW w:w="3983" w:type="dxa"/>
            <w:shd w:val="clear" w:color="auto" w:fill="auto"/>
            <w:vAlign w:val="center"/>
          </w:tcPr>
          <w:p w:rsidR="00277287" w:rsidRPr="00944602" w:rsidRDefault="00277287" w:rsidP="00A0613B">
            <w:r>
              <w:t>Решение комбинаторных задач.</w:t>
            </w:r>
          </w:p>
        </w:tc>
        <w:tc>
          <w:tcPr>
            <w:tcW w:w="1446" w:type="dxa"/>
            <w:shd w:val="clear" w:color="auto" w:fill="auto"/>
          </w:tcPr>
          <w:p w:rsidR="00277287" w:rsidRPr="00944602" w:rsidRDefault="00277287" w:rsidP="00367635">
            <w:pPr>
              <w:jc w:val="center"/>
            </w:pPr>
            <w:r>
              <w:t>3</w:t>
            </w:r>
          </w:p>
        </w:tc>
        <w:tc>
          <w:tcPr>
            <w:tcW w:w="3517" w:type="dxa"/>
            <w:shd w:val="clear" w:color="auto" w:fill="auto"/>
            <w:vAlign w:val="center"/>
          </w:tcPr>
          <w:p w:rsidR="00277287" w:rsidRPr="00944602" w:rsidRDefault="00277287" w:rsidP="008E10C5">
            <w:r>
              <w:t xml:space="preserve">Взаимопроверка, самостоятельная </w:t>
            </w:r>
            <w:r w:rsidRPr="00944602">
              <w:t>работа</w:t>
            </w:r>
            <w:r>
              <w:t>.</w:t>
            </w:r>
          </w:p>
        </w:tc>
      </w:tr>
      <w:tr w:rsidR="00277287" w:rsidRPr="00944602" w:rsidTr="00C22DE6">
        <w:trPr>
          <w:trHeight w:val="363"/>
        </w:trPr>
        <w:tc>
          <w:tcPr>
            <w:tcW w:w="1057" w:type="dxa"/>
            <w:shd w:val="clear" w:color="auto" w:fill="auto"/>
            <w:vAlign w:val="center"/>
          </w:tcPr>
          <w:p w:rsidR="00277287" w:rsidRPr="00944602" w:rsidRDefault="00277287" w:rsidP="00944602">
            <w:r>
              <w:t>6</w:t>
            </w:r>
          </w:p>
        </w:tc>
        <w:tc>
          <w:tcPr>
            <w:tcW w:w="3983" w:type="dxa"/>
            <w:shd w:val="clear" w:color="auto" w:fill="auto"/>
            <w:vAlign w:val="center"/>
          </w:tcPr>
          <w:p w:rsidR="00277287" w:rsidRPr="00944602" w:rsidRDefault="00277287" w:rsidP="00A0613B">
            <w:r>
              <w:t>Задачи со спичками.</w:t>
            </w:r>
          </w:p>
        </w:tc>
        <w:tc>
          <w:tcPr>
            <w:tcW w:w="1446" w:type="dxa"/>
            <w:shd w:val="clear" w:color="auto" w:fill="auto"/>
          </w:tcPr>
          <w:p w:rsidR="00277287" w:rsidRPr="00944602" w:rsidRDefault="00277287" w:rsidP="00367635">
            <w:pPr>
              <w:jc w:val="center"/>
            </w:pPr>
            <w:r>
              <w:t>1</w:t>
            </w:r>
          </w:p>
        </w:tc>
        <w:tc>
          <w:tcPr>
            <w:tcW w:w="3517" w:type="dxa"/>
            <w:shd w:val="clear" w:color="auto" w:fill="auto"/>
            <w:vAlign w:val="center"/>
          </w:tcPr>
          <w:p w:rsidR="00277287" w:rsidRPr="00944602" w:rsidRDefault="00277287" w:rsidP="008E10C5">
            <w:r w:rsidRPr="00944602">
              <w:t>Практическая работа</w:t>
            </w:r>
            <w:r>
              <w:t xml:space="preserve">, работа в </w:t>
            </w:r>
            <w:r>
              <w:lastRenderedPageBreak/>
              <w:t>группах.</w:t>
            </w:r>
          </w:p>
        </w:tc>
      </w:tr>
      <w:tr w:rsidR="00277287" w:rsidRPr="00944602" w:rsidTr="00C22DE6">
        <w:trPr>
          <w:trHeight w:val="363"/>
        </w:trPr>
        <w:tc>
          <w:tcPr>
            <w:tcW w:w="1057" w:type="dxa"/>
            <w:shd w:val="clear" w:color="auto" w:fill="auto"/>
            <w:vAlign w:val="center"/>
          </w:tcPr>
          <w:p w:rsidR="00277287" w:rsidRPr="00944602" w:rsidRDefault="00277287" w:rsidP="00944602">
            <w:r>
              <w:lastRenderedPageBreak/>
              <w:t>7</w:t>
            </w:r>
          </w:p>
        </w:tc>
        <w:tc>
          <w:tcPr>
            <w:tcW w:w="3983" w:type="dxa"/>
            <w:shd w:val="clear" w:color="auto" w:fill="auto"/>
            <w:vAlign w:val="center"/>
          </w:tcPr>
          <w:p w:rsidR="00277287" w:rsidRPr="00944602" w:rsidRDefault="00277287" w:rsidP="00A0613B">
            <w:r>
              <w:t>Поиск закономерностей.</w:t>
            </w:r>
          </w:p>
        </w:tc>
        <w:tc>
          <w:tcPr>
            <w:tcW w:w="1446" w:type="dxa"/>
            <w:shd w:val="clear" w:color="auto" w:fill="auto"/>
          </w:tcPr>
          <w:p w:rsidR="00277287" w:rsidRPr="00944602" w:rsidRDefault="0022742B" w:rsidP="00367635">
            <w:pPr>
              <w:jc w:val="center"/>
            </w:pPr>
            <w:r>
              <w:t>3</w:t>
            </w:r>
          </w:p>
        </w:tc>
        <w:tc>
          <w:tcPr>
            <w:tcW w:w="3517" w:type="dxa"/>
            <w:shd w:val="clear" w:color="auto" w:fill="auto"/>
            <w:vAlign w:val="center"/>
          </w:tcPr>
          <w:p w:rsidR="00277287" w:rsidRPr="00944602" w:rsidRDefault="00277287" w:rsidP="008E10C5">
            <w:r>
              <w:t>Самостоятельная</w:t>
            </w:r>
            <w:r w:rsidRPr="00944602">
              <w:t xml:space="preserve"> работа</w:t>
            </w:r>
            <w:r>
              <w:t>, тестирование.</w:t>
            </w:r>
          </w:p>
        </w:tc>
      </w:tr>
      <w:tr w:rsidR="00277287" w:rsidRPr="00944602" w:rsidTr="00C22DE6">
        <w:trPr>
          <w:trHeight w:val="363"/>
        </w:trPr>
        <w:tc>
          <w:tcPr>
            <w:tcW w:w="1057" w:type="dxa"/>
            <w:shd w:val="clear" w:color="auto" w:fill="auto"/>
            <w:vAlign w:val="center"/>
          </w:tcPr>
          <w:p w:rsidR="00277287" w:rsidRPr="00944602" w:rsidRDefault="00277287" w:rsidP="00944602">
            <w:r>
              <w:t>8</w:t>
            </w:r>
          </w:p>
        </w:tc>
        <w:tc>
          <w:tcPr>
            <w:tcW w:w="3983" w:type="dxa"/>
            <w:shd w:val="clear" w:color="auto" w:fill="auto"/>
            <w:vAlign w:val="center"/>
          </w:tcPr>
          <w:p w:rsidR="00277287" w:rsidRPr="00944602" w:rsidRDefault="00277287" w:rsidP="00A0613B">
            <w:r>
              <w:t>Ребусы.</w:t>
            </w:r>
          </w:p>
        </w:tc>
        <w:tc>
          <w:tcPr>
            <w:tcW w:w="1446" w:type="dxa"/>
            <w:shd w:val="clear" w:color="auto" w:fill="auto"/>
          </w:tcPr>
          <w:p w:rsidR="00277287" w:rsidRPr="00944602" w:rsidRDefault="00277287" w:rsidP="00367635">
            <w:pPr>
              <w:jc w:val="center"/>
            </w:pPr>
            <w:r>
              <w:t>1</w:t>
            </w:r>
          </w:p>
        </w:tc>
        <w:tc>
          <w:tcPr>
            <w:tcW w:w="3517" w:type="dxa"/>
            <w:shd w:val="clear" w:color="auto" w:fill="auto"/>
            <w:vAlign w:val="center"/>
          </w:tcPr>
          <w:p w:rsidR="00277287" w:rsidRPr="00944602" w:rsidRDefault="00277287" w:rsidP="008E10C5">
            <w:r>
              <w:t>Математический диктант.</w:t>
            </w:r>
          </w:p>
        </w:tc>
      </w:tr>
      <w:tr w:rsidR="00277287" w:rsidRPr="00944602" w:rsidTr="00C22DE6">
        <w:trPr>
          <w:trHeight w:val="363"/>
        </w:trPr>
        <w:tc>
          <w:tcPr>
            <w:tcW w:w="1057" w:type="dxa"/>
            <w:shd w:val="clear" w:color="auto" w:fill="auto"/>
            <w:vAlign w:val="center"/>
          </w:tcPr>
          <w:p w:rsidR="00277287" w:rsidRPr="00944602" w:rsidRDefault="00277287" w:rsidP="00944602">
            <w:r>
              <w:t>9</w:t>
            </w:r>
          </w:p>
        </w:tc>
        <w:tc>
          <w:tcPr>
            <w:tcW w:w="3983" w:type="dxa"/>
            <w:shd w:val="clear" w:color="auto" w:fill="auto"/>
            <w:vAlign w:val="center"/>
          </w:tcPr>
          <w:p w:rsidR="00277287" w:rsidRPr="00944602" w:rsidRDefault="00277287" w:rsidP="00A0613B">
            <w:r>
              <w:t>Магические квадраты.</w:t>
            </w:r>
          </w:p>
        </w:tc>
        <w:tc>
          <w:tcPr>
            <w:tcW w:w="1446" w:type="dxa"/>
            <w:shd w:val="clear" w:color="auto" w:fill="auto"/>
          </w:tcPr>
          <w:p w:rsidR="00277287" w:rsidRPr="00944602" w:rsidRDefault="00277287" w:rsidP="00367635">
            <w:pPr>
              <w:jc w:val="center"/>
            </w:pPr>
            <w:r>
              <w:t>1</w:t>
            </w:r>
          </w:p>
        </w:tc>
        <w:tc>
          <w:tcPr>
            <w:tcW w:w="3517" w:type="dxa"/>
            <w:shd w:val="clear" w:color="auto" w:fill="auto"/>
            <w:vAlign w:val="center"/>
          </w:tcPr>
          <w:p w:rsidR="00277287" w:rsidRPr="00944602" w:rsidRDefault="00277287" w:rsidP="008E10C5">
            <w:r>
              <w:t>Самостоятельная</w:t>
            </w:r>
            <w:r w:rsidRPr="00944602">
              <w:t xml:space="preserve"> работа</w:t>
            </w:r>
            <w:r>
              <w:t>.</w:t>
            </w:r>
          </w:p>
        </w:tc>
      </w:tr>
      <w:tr w:rsidR="00277287" w:rsidRPr="00944602" w:rsidTr="00277287">
        <w:trPr>
          <w:trHeight w:val="419"/>
        </w:trPr>
        <w:tc>
          <w:tcPr>
            <w:tcW w:w="1057" w:type="dxa"/>
            <w:shd w:val="clear" w:color="auto" w:fill="auto"/>
            <w:vAlign w:val="center"/>
          </w:tcPr>
          <w:p w:rsidR="00277287" w:rsidRDefault="00277287" w:rsidP="00944602">
            <w:r>
              <w:t>10</w:t>
            </w:r>
          </w:p>
        </w:tc>
        <w:tc>
          <w:tcPr>
            <w:tcW w:w="3983" w:type="dxa"/>
            <w:shd w:val="clear" w:color="auto" w:fill="auto"/>
            <w:vAlign w:val="center"/>
          </w:tcPr>
          <w:p w:rsidR="00277287" w:rsidRPr="00944602" w:rsidRDefault="00277287" w:rsidP="00A0613B">
            <w:r>
              <w:t>Итоговое занятие.</w:t>
            </w:r>
          </w:p>
        </w:tc>
        <w:tc>
          <w:tcPr>
            <w:tcW w:w="1446" w:type="dxa"/>
            <w:shd w:val="clear" w:color="auto" w:fill="auto"/>
          </w:tcPr>
          <w:p w:rsidR="00277287" w:rsidRPr="00944602" w:rsidRDefault="00277287" w:rsidP="00367635">
            <w:pPr>
              <w:jc w:val="center"/>
            </w:pPr>
            <w:r>
              <w:t>1</w:t>
            </w:r>
          </w:p>
        </w:tc>
        <w:tc>
          <w:tcPr>
            <w:tcW w:w="3517" w:type="dxa"/>
            <w:shd w:val="clear" w:color="auto" w:fill="auto"/>
            <w:vAlign w:val="center"/>
          </w:tcPr>
          <w:p w:rsidR="00277287" w:rsidRPr="00944602" w:rsidRDefault="00277287" w:rsidP="008E10C5">
            <w:r>
              <w:t>Тестирование.</w:t>
            </w:r>
          </w:p>
        </w:tc>
      </w:tr>
      <w:tr w:rsidR="0022742B" w:rsidRPr="00944602" w:rsidTr="00277287">
        <w:trPr>
          <w:trHeight w:val="419"/>
        </w:trPr>
        <w:tc>
          <w:tcPr>
            <w:tcW w:w="1057" w:type="dxa"/>
            <w:shd w:val="clear" w:color="auto" w:fill="auto"/>
            <w:vAlign w:val="center"/>
          </w:tcPr>
          <w:p w:rsidR="0022742B" w:rsidRDefault="0022742B" w:rsidP="00944602"/>
        </w:tc>
        <w:tc>
          <w:tcPr>
            <w:tcW w:w="3983" w:type="dxa"/>
            <w:shd w:val="clear" w:color="auto" w:fill="auto"/>
            <w:vAlign w:val="center"/>
          </w:tcPr>
          <w:p w:rsidR="0022742B" w:rsidRPr="0022742B" w:rsidRDefault="0022742B" w:rsidP="0022742B">
            <w:pPr>
              <w:jc w:val="right"/>
              <w:rPr>
                <w:b/>
              </w:rPr>
            </w:pPr>
            <w:r>
              <w:rPr>
                <w:b/>
              </w:rPr>
              <w:t xml:space="preserve">Итого </w:t>
            </w:r>
          </w:p>
        </w:tc>
        <w:tc>
          <w:tcPr>
            <w:tcW w:w="1446" w:type="dxa"/>
            <w:shd w:val="clear" w:color="auto" w:fill="auto"/>
          </w:tcPr>
          <w:p w:rsidR="0022742B" w:rsidRDefault="0022742B" w:rsidP="00367635">
            <w:pPr>
              <w:jc w:val="center"/>
            </w:pPr>
            <w:r>
              <w:t>17 часов</w:t>
            </w:r>
          </w:p>
        </w:tc>
        <w:tc>
          <w:tcPr>
            <w:tcW w:w="3517" w:type="dxa"/>
            <w:shd w:val="clear" w:color="auto" w:fill="auto"/>
            <w:vAlign w:val="center"/>
          </w:tcPr>
          <w:p w:rsidR="0022742B" w:rsidRDefault="0022742B" w:rsidP="008E10C5"/>
        </w:tc>
      </w:tr>
    </w:tbl>
    <w:p w:rsidR="00347FC3" w:rsidRDefault="00347FC3" w:rsidP="00944602">
      <w:pPr>
        <w:rPr>
          <w:b/>
          <w:i/>
          <w:sz w:val="28"/>
          <w:szCs w:val="28"/>
        </w:rPr>
      </w:pPr>
    </w:p>
    <w:p w:rsidR="00C22DE6" w:rsidRDefault="00C22DE6" w:rsidP="00944602">
      <w:pPr>
        <w:rPr>
          <w:b/>
          <w:i/>
          <w:sz w:val="28"/>
          <w:szCs w:val="28"/>
        </w:rPr>
      </w:pPr>
    </w:p>
    <w:p w:rsidR="00033D98" w:rsidRPr="00C614B2" w:rsidRDefault="00F66703" w:rsidP="00944602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</w:t>
      </w:r>
      <w:r w:rsidR="00033D98" w:rsidRPr="00C614B2">
        <w:rPr>
          <w:b/>
          <w:i/>
          <w:sz w:val="28"/>
          <w:szCs w:val="28"/>
        </w:rPr>
        <w:t>етодическое обеспечение</w:t>
      </w:r>
    </w:p>
    <w:p w:rsidR="00033D98" w:rsidRPr="00944602" w:rsidRDefault="00033D98" w:rsidP="00944602"/>
    <w:p w:rsidR="005D15CA" w:rsidRPr="00944602" w:rsidRDefault="005D15CA" w:rsidP="00F66703">
      <w:pPr>
        <w:numPr>
          <w:ilvl w:val="0"/>
          <w:numId w:val="37"/>
        </w:numPr>
      </w:pPr>
      <w:r w:rsidRPr="00944602">
        <w:t>И.Л.Соловейчик. «Я иду на урок математики»</w:t>
      </w:r>
      <w:r w:rsidR="00714936">
        <w:t xml:space="preserve">, </w:t>
      </w:r>
      <w:r w:rsidRPr="00944602">
        <w:t xml:space="preserve">Пособие для учителя математики </w:t>
      </w:r>
      <w:r>
        <w:t xml:space="preserve">«Первое сентября» </w:t>
      </w:r>
      <w:smartTag w:uri="urn:schemas-microsoft-com:office:smarttags" w:element="metricconverter">
        <w:smartTagPr>
          <w:attr w:name="ProductID" w:val="2001 г"/>
        </w:smartTagPr>
        <w:r w:rsidRPr="00944602">
          <w:t>2001 г</w:t>
        </w:r>
      </w:smartTag>
    </w:p>
    <w:p w:rsidR="005D15CA" w:rsidRDefault="005D15CA" w:rsidP="00F66703">
      <w:pPr>
        <w:numPr>
          <w:ilvl w:val="0"/>
          <w:numId w:val="37"/>
        </w:numPr>
      </w:pPr>
      <w:r w:rsidRPr="00944602">
        <w:t>Внеклассная работа в школе«Отдыхаем с математикой»</w:t>
      </w:r>
      <w:r w:rsidR="00714936">
        <w:t xml:space="preserve">, </w:t>
      </w:r>
      <w:r w:rsidRPr="00944602">
        <w:t>«Учитель» 2006г. Волгоград</w:t>
      </w:r>
    </w:p>
    <w:p w:rsidR="00033D98" w:rsidRDefault="00033D98" w:rsidP="00F66703">
      <w:pPr>
        <w:numPr>
          <w:ilvl w:val="0"/>
          <w:numId w:val="37"/>
        </w:numPr>
      </w:pPr>
      <w:r w:rsidRPr="00944602">
        <w:t>«Математика 5-8 классы игровые технологии на уроках»</w:t>
      </w:r>
      <w:r w:rsidR="00714936">
        <w:t xml:space="preserve">, </w:t>
      </w:r>
      <w:r w:rsidRPr="00944602">
        <w:t>Издательство «Учитель»2007г Волгоград</w:t>
      </w:r>
    </w:p>
    <w:p w:rsidR="00912780" w:rsidRPr="00D95F3F" w:rsidRDefault="00912780" w:rsidP="00912780">
      <w:pPr>
        <w:pStyle w:val="a8"/>
        <w:numPr>
          <w:ilvl w:val="0"/>
          <w:numId w:val="37"/>
        </w:numPr>
        <w:tabs>
          <w:tab w:val="left" w:pos="3969"/>
        </w:tabs>
        <w:spacing w:line="276" w:lineRule="auto"/>
        <w:jc w:val="both"/>
      </w:pPr>
      <w:r w:rsidRPr="00D95F3F">
        <w:t>Занимательная математика. 5-11 классы. (Как сделать уроки математики нескучными). / авт.-сост. Т. Д. Гаврилова. – Волгоград: Учитель, 2006</w:t>
      </w:r>
    </w:p>
    <w:p w:rsidR="00912780" w:rsidRPr="00D95F3F" w:rsidRDefault="00912780" w:rsidP="00912780">
      <w:pPr>
        <w:pStyle w:val="a8"/>
        <w:numPr>
          <w:ilvl w:val="0"/>
          <w:numId w:val="37"/>
        </w:numPr>
        <w:tabs>
          <w:tab w:val="left" w:pos="3969"/>
        </w:tabs>
        <w:spacing w:line="276" w:lineRule="auto"/>
        <w:jc w:val="both"/>
      </w:pPr>
      <w:r w:rsidRPr="00D95F3F">
        <w:t>Игнатьев, Е.И.. В царстве смекалки. / Под редакцией М.К. Потапова, текстов. обработка Ю.В. Нестеренко. – М.: Наука, Главная редакция физико- математической литературы, 1979</w:t>
      </w:r>
    </w:p>
    <w:p w:rsidR="00912780" w:rsidRPr="00D95F3F" w:rsidRDefault="00912780" w:rsidP="00912780">
      <w:pPr>
        <w:pStyle w:val="a8"/>
        <w:numPr>
          <w:ilvl w:val="0"/>
          <w:numId w:val="37"/>
        </w:numPr>
        <w:tabs>
          <w:tab w:val="left" w:pos="3969"/>
        </w:tabs>
        <w:spacing w:line="276" w:lineRule="auto"/>
        <w:jc w:val="both"/>
      </w:pPr>
      <w:r w:rsidRPr="00D95F3F">
        <w:t>Криволапова, Н.А.. Внеурочная деятельность. Сборник заданий для развития познавательных способностей учащихся. 5-8 классы. / Н.А. Криволапова. – М.: Просвещение, 2012</w:t>
      </w:r>
    </w:p>
    <w:p w:rsidR="00912780" w:rsidRPr="00D95F3F" w:rsidRDefault="00912780" w:rsidP="00912780">
      <w:pPr>
        <w:pStyle w:val="a8"/>
        <w:numPr>
          <w:ilvl w:val="0"/>
          <w:numId w:val="37"/>
        </w:numPr>
        <w:tabs>
          <w:tab w:val="left" w:pos="3969"/>
        </w:tabs>
        <w:spacing w:line="276" w:lineRule="auto"/>
        <w:jc w:val="both"/>
      </w:pPr>
      <w:r w:rsidRPr="00D95F3F">
        <w:t xml:space="preserve">Нагибин, Ф.Ф., Канин, Е.С. Математическая </w:t>
      </w:r>
      <w:proofErr w:type="gramStart"/>
      <w:r w:rsidRPr="00D95F3F">
        <w:t>шкатулка .Пособие</w:t>
      </w:r>
      <w:proofErr w:type="gramEnd"/>
      <w:r w:rsidRPr="00D95F3F">
        <w:t xml:space="preserve"> для учащихся. – М.: Просвещение, 1984</w:t>
      </w:r>
    </w:p>
    <w:p w:rsidR="00912780" w:rsidRPr="00944602" w:rsidRDefault="00912780" w:rsidP="00912780">
      <w:pPr>
        <w:ind w:left="720"/>
      </w:pPr>
    </w:p>
    <w:sectPr w:rsidR="00912780" w:rsidRPr="00944602" w:rsidSect="00F66703">
      <w:type w:val="continuous"/>
      <w:pgSz w:w="11906" w:h="16838"/>
      <w:pgMar w:top="1134" w:right="850" w:bottom="89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F467F"/>
    <w:multiLevelType w:val="hybridMultilevel"/>
    <w:tmpl w:val="56E627DA"/>
    <w:lvl w:ilvl="0" w:tplc="AE88279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1" w15:restartNumberingAfterBreak="0">
    <w:nsid w:val="03923A63"/>
    <w:multiLevelType w:val="hybridMultilevel"/>
    <w:tmpl w:val="86DE6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08554F"/>
    <w:multiLevelType w:val="hybridMultilevel"/>
    <w:tmpl w:val="FA4AAE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A5087"/>
    <w:multiLevelType w:val="multilevel"/>
    <w:tmpl w:val="3E4AF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952A9A"/>
    <w:multiLevelType w:val="hybridMultilevel"/>
    <w:tmpl w:val="1C2E6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D52AB"/>
    <w:multiLevelType w:val="hybridMultilevel"/>
    <w:tmpl w:val="3908500C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Lucida Sans Typewriter" w:hAnsi="Lucida Sans Typewriter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Lucida Sans Typewriter" w:hAnsi="Lucida Sans Typewriter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Lucida Sans Typewriter" w:hAnsi="Lucida Sans Typewriter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830657"/>
    <w:multiLevelType w:val="multilevel"/>
    <w:tmpl w:val="6A0E2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92589E"/>
    <w:multiLevelType w:val="hybridMultilevel"/>
    <w:tmpl w:val="C9BCAF3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14E4292D"/>
    <w:multiLevelType w:val="multilevel"/>
    <w:tmpl w:val="9A006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D70394"/>
    <w:multiLevelType w:val="hybridMultilevel"/>
    <w:tmpl w:val="CD2CD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B7685B"/>
    <w:multiLevelType w:val="hybridMultilevel"/>
    <w:tmpl w:val="77741C0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Lucida Sans Typewriter" w:hAnsi="Lucida Sans Typewriter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Lucida Sans Typewriter" w:hAnsi="Lucida Sans Typewriter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Lucida Sans Typewriter" w:hAnsi="Lucida Sans Typewriter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004714"/>
    <w:multiLevelType w:val="hybridMultilevel"/>
    <w:tmpl w:val="2C52CB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Lucida Sans Typewriter" w:hAnsi="Lucida Sans Typewriter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Lucida Sans Typewriter" w:hAnsi="Lucida Sans Typewriter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Lucida Sans Typewriter" w:hAnsi="Lucida Sans Typewriter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8747E6"/>
    <w:multiLevelType w:val="hybridMultilevel"/>
    <w:tmpl w:val="98209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9386802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72D74"/>
    <w:multiLevelType w:val="hybridMultilevel"/>
    <w:tmpl w:val="F67440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0053DF"/>
    <w:multiLevelType w:val="hybridMultilevel"/>
    <w:tmpl w:val="C6740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C00EA4"/>
    <w:multiLevelType w:val="hybridMultilevel"/>
    <w:tmpl w:val="F0A48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A639D5"/>
    <w:multiLevelType w:val="hybridMultilevel"/>
    <w:tmpl w:val="3ACE6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5E5114"/>
    <w:multiLevelType w:val="hybridMultilevel"/>
    <w:tmpl w:val="80CC992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 w15:restartNumberingAfterBreak="0">
    <w:nsid w:val="33F04A69"/>
    <w:multiLevelType w:val="hybridMultilevel"/>
    <w:tmpl w:val="B75CC5E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Lucida Sans Typewriter" w:hAnsi="Lucida Sans Typewriter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Lucida Sans Typewriter" w:hAnsi="Lucida Sans Typewriter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Lucida Sans Typewriter" w:hAnsi="Lucida Sans Typewriter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7C47C8"/>
    <w:multiLevelType w:val="hybridMultilevel"/>
    <w:tmpl w:val="31E2058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Lucida Sans Typewriter" w:hAnsi="Lucida Sans Typewriter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Lucida Sans Typewriter" w:hAnsi="Lucida Sans Typewriter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Lucida Sans Typewriter" w:hAnsi="Lucida Sans Typewriter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560263"/>
    <w:multiLevelType w:val="hybridMultilevel"/>
    <w:tmpl w:val="18E45BE6"/>
    <w:lvl w:ilvl="0" w:tplc="8EBA04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1" w15:restartNumberingAfterBreak="0">
    <w:nsid w:val="40FA79A8"/>
    <w:multiLevelType w:val="hybridMultilevel"/>
    <w:tmpl w:val="0D5E383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2" w15:restartNumberingAfterBreak="0">
    <w:nsid w:val="412C70E7"/>
    <w:multiLevelType w:val="hybridMultilevel"/>
    <w:tmpl w:val="A10CE9A4"/>
    <w:lvl w:ilvl="0" w:tplc="D7EE81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D30298A6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8EBA043E">
      <w:start w:val="1"/>
      <w:numFmt w:val="russianLower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1F519F5"/>
    <w:multiLevelType w:val="hybridMultilevel"/>
    <w:tmpl w:val="FE1C387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Lucida Sans Typewriter" w:hAnsi="Lucida Sans Typewriter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Lucida Sans Typewriter" w:hAnsi="Lucida Sans Typewriter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Lucida Sans Typewriter" w:hAnsi="Lucida Sans Typewriter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9920D1"/>
    <w:multiLevelType w:val="hybridMultilevel"/>
    <w:tmpl w:val="D3BECC8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 w15:restartNumberingAfterBreak="0">
    <w:nsid w:val="433F09E9"/>
    <w:multiLevelType w:val="hybridMultilevel"/>
    <w:tmpl w:val="D820C5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43308A"/>
    <w:multiLevelType w:val="multilevel"/>
    <w:tmpl w:val="B142B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1B1324"/>
    <w:multiLevelType w:val="hybridMultilevel"/>
    <w:tmpl w:val="052CDCBE"/>
    <w:lvl w:ilvl="0" w:tplc="025A865A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8" w15:restartNumberingAfterBreak="0">
    <w:nsid w:val="4DA62AE5"/>
    <w:multiLevelType w:val="hybridMultilevel"/>
    <w:tmpl w:val="9DD2EAE6"/>
    <w:lvl w:ilvl="0" w:tplc="AE882796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60"/>
        </w:tabs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"/>
        </w:tabs>
        <w:ind w:left="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29" w15:restartNumberingAfterBreak="0">
    <w:nsid w:val="51433883"/>
    <w:multiLevelType w:val="hybridMultilevel"/>
    <w:tmpl w:val="EBE2D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FB391B"/>
    <w:multiLevelType w:val="multilevel"/>
    <w:tmpl w:val="7B64412A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Lucida Sans Typewriter" w:hAnsi="Lucida Sans Typewriter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Lucida Sans Typewriter" w:hAnsi="Lucida Sans Typewriter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Lucida Sans Typewriter" w:hAnsi="Lucida Sans Typewriter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62F08A3"/>
    <w:multiLevelType w:val="hybridMultilevel"/>
    <w:tmpl w:val="163A0D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B796B8A"/>
    <w:multiLevelType w:val="hybridMultilevel"/>
    <w:tmpl w:val="C3B6B5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8436F7"/>
    <w:multiLevelType w:val="hybridMultilevel"/>
    <w:tmpl w:val="C36A471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Lucida Sans Typewriter" w:hAnsi="Lucida Sans Typewriter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Lucida Sans Typewriter" w:hAnsi="Lucida Sans Typewriter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Lucida Sans Typewriter" w:hAnsi="Lucida Sans Typewriter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0342A8"/>
    <w:multiLevelType w:val="hybridMultilevel"/>
    <w:tmpl w:val="6BB47832"/>
    <w:lvl w:ilvl="0" w:tplc="481476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FA16C7B"/>
    <w:multiLevelType w:val="hybridMultilevel"/>
    <w:tmpl w:val="13D8B44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Lucida Sans Typewriter" w:hAnsi="Lucida Sans Typewriter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Lucida Sans Typewriter" w:hAnsi="Lucida Sans Typewriter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Lucida Sans Typewriter" w:hAnsi="Lucida Sans Typewriter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58629C"/>
    <w:multiLevelType w:val="hybridMultilevel"/>
    <w:tmpl w:val="CB029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F01200"/>
    <w:multiLevelType w:val="hybridMultilevel"/>
    <w:tmpl w:val="55C4C0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300968"/>
    <w:multiLevelType w:val="hybridMultilevel"/>
    <w:tmpl w:val="F6CA4766"/>
    <w:lvl w:ilvl="0" w:tplc="D30298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473F90"/>
    <w:multiLevelType w:val="hybridMultilevel"/>
    <w:tmpl w:val="2ED05C3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DA523F7"/>
    <w:multiLevelType w:val="hybridMultilevel"/>
    <w:tmpl w:val="0004D06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Lucida Sans Typewriter" w:hAnsi="Lucida Sans Typewriter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Lucida Sans Typewriter" w:hAnsi="Lucida Sans Typewriter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Lucida Sans Typewriter" w:hAnsi="Lucida Sans Typewriter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FB457E"/>
    <w:multiLevelType w:val="multilevel"/>
    <w:tmpl w:val="6C6CD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0B510C7"/>
    <w:multiLevelType w:val="hybridMultilevel"/>
    <w:tmpl w:val="8E3AE23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29852A8">
      <w:start w:val="2"/>
      <w:numFmt w:val="russianLow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 w15:restartNumberingAfterBreak="0">
    <w:nsid w:val="75C66E9E"/>
    <w:multiLevelType w:val="multilevel"/>
    <w:tmpl w:val="3908500C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Lucida Sans Typewriter" w:hAnsi="Lucida Sans Typewriter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Lucida Sans Typewriter" w:hAnsi="Lucida Sans Typewriter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Lucida Sans Typewriter" w:hAnsi="Lucida Sans Typewriter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7E60FC6"/>
    <w:multiLevelType w:val="hybridMultilevel"/>
    <w:tmpl w:val="ADB44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E9648A"/>
    <w:multiLevelType w:val="hybridMultilevel"/>
    <w:tmpl w:val="B4F23A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98F2980"/>
    <w:multiLevelType w:val="hybridMultilevel"/>
    <w:tmpl w:val="7B64412A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Lucida Sans Typewriter" w:hAnsi="Lucida Sans Typewriter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Lucida Sans Typewriter" w:hAnsi="Lucida Sans Typewriter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Lucida Sans Typewriter" w:hAnsi="Lucida Sans Typewriter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D852F76"/>
    <w:multiLevelType w:val="hybridMultilevel"/>
    <w:tmpl w:val="E3A0FC1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Lucida Sans Typewriter" w:hAnsi="Lucida Sans Typewriter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Lucida Sans Typewriter" w:hAnsi="Lucida Sans Typewriter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Lucida Sans Typewriter" w:hAnsi="Lucida Sans Typewriter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4"/>
  </w:num>
  <w:num w:numId="3">
    <w:abstractNumId w:val="14"/>
  </w:num>
  <w:num w:numId="4">
    <w:abstractNumId w:val="24"/>
  </w:num>
  <w:num w:numId="5">
    <w:abstractNumId w:val="17"/>
  </w:num>
  <w:num w:numId="6">
    <w:abstractNumId w:val="38"/>
  </w:num>
  <w:num w:numId="7">
    <w:abstractNumId w:val="22"/>
  </w:num>
  <w:num w:numId="8">
    <w:abstractNumId w:val="20"/>
  </w:num>
  <w:num w:numId="9">
    <w:abstractNumId w:val="42"/>
  </w:num>
  <w:num w:numId="10">
    <w:abstractNumId w:val="0"/>
  </w:num>
  <w:num w:numId="11">
    <w:abstractNumId w:val="27"/>
  </w:num>
  <w:num w:numId="12">
    <w:abstractNumId w:val="28"/>
  </w:num>
  <w:num w:numId="13">
    <w:abstractNumId w:val="7"/>
  </w:num>
  <w:num w:numId="14">
    <w:abstractNumId w:val="1"/>
  </w:num>
  <w:num w:numId="15">
    <w:abstractNumId w:val="26"/>
  </w:num>
  <w:num w:numId="16">
    <w:abstractNumId w:val="9"/>
  </w:num>
  <w:num w:numId="17">
    <w:abstractNumId w:val="23"/>
  </w:num>
  <w:num w:numId="18">
    <w:abstractNumId w:val="3"/>
  </w:num>
  <w:num w:numId="19">
    <w:abstractNumId w:val="41"/>
  </w:num>
  <w:num w:numId="20">
    <w:abstractNumId w:val="11"/>
  </w:num>
  <w:num w:numId="21">
    <w:abstractNumId w:val="10"/>
  </w:num>
  <w:num w:numId="22">
    <w:abstractNumId w:val="35"/>
  </w:num>
  <w:num w:numId="23">
    <w:abstractNumId w:val="5"/>
  </w:num>
  <w:num w:numId="24">
    <w:abstractNumId w:val="33"/>
  </w:num>
  <w:num w:numId="25">
    <w:abstractNumId w:val="18"/>
  </w:num>
  <w:num w:numId="26">
    <w:abstractNumId w:val="47"/>
  </w:num>
  <w:num w:numId="27">
    <w:abstractNumId w:val="19"/>
  </w:num>
  <w:num w:numId="28">
    <w:abstractNumId w:val="40"/>
  </w:num>
  <w:num w:numId="29">
    <w:abstractNumId w:val="8"/>
  </w:num>
  <w:num w:numId="30">
    <w:abstractNumId w:val="39"/>
  </w:num>
  <w:num w:numId="31">
    <w:abstractNumId w:val="43"/>
  </w:num>
  <w:num w:numId="32">
    <w:abstractNumId w:val="46"/>
  </w:num>
  <w:num w:numId="33">
    <w:abstractNumId w:val="30"/>
  </w:num>
  <w:num w:numId="34">
    <w:abstractNumId w:val="21"/>
  </w:num>
  <w:num w:numId="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6"/>
  </w:num>
  <w:num w:numId="38">
    <w:abstractNumId w:val="36"/>
  </w:num>
  <w:num w:numId="39">
    <w:abstractNumId w:val="29"/>
  </w:num>
  <w:num w:numId="4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7"/>
  </w:num>
  <w:num w:numId="4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25"/>
  </w:num>
  <w:num w:numId="45">
    <w:abstractNumId w:val="32"/>
  </w:num>
  <w:num w:numId="46">
    <w:abstractNumId w:val="13"/>
  </w:num>
  <w:num w:numId="47">
    <w:abstractNumId w:val="12"/>
  </w:num>
  <w:num w:numId="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E30D5E"/>
    <w:rsid w:val="000036DB"/>
    <w:rsid w:val="000074A2"/>
    <w:rsid w:val="00025ECB"/>
    <w:rsid w:val="00033D98"/>
    <w:rsid w:val="000427F1"/>
    <w:rsid w:val="00066CC3"/>
    <w:rsid w:val="0007649D"/>
    <w:rsid w:val="000A2A93"/>
    <w:rsid w:val="000B1F39"/>
    <w:rsid w:val="000F41B6"/>
    <w:rsid w:val="00116188"/>
    <w:rsid w:val="00122448"/>
    <w:rsid w:val="001A11BF"/>
    <w:rsid w:val="001B2943"/>
    <w:rsid w:val="001B52AB"/>
    <w:rsid w:val="001F09EF"/>
    <w:rsid w:val="00201543"/>
    <w:rsid w:val="0022742B"/>
    <w:rsid w:val="00242081"/>
    <w:rsid w:val="00252140"/>
    <w:rsid w:val="002557D1"/>
    <w:rsid w:val="002704C1"/>
    <w:rsid w:val="00277287"/>
    <w:rsid w:val="00302FA3"/>
    <w:rsid w:val="00316124"/>
    <w:rsid w:val="0031641D"/>
    <w:rsid w:val="00347FC3"/>
    <w:rsid w:val="003C775D"/>
    <w:rsid w:val="003D5DB6"/>
    <w:rsid w:val="003E18F0"/>
    <w:rsid w:val="00407612"/>
    <w:rsid w:val="0046468C"/>
    <w:rsid w:val="00482161"/>
    <w:rsid w:val="004D76AA"/>
    <w:rsid w:val="00501204"/>
    <w:rsid w:val="00501DF0"/>
    <w:rsid w:val="00514DB4"/>
    <w:rsid w:val="00566E7A"/>
    <w:rsid w:val="005B46DB"/>
    <w:rsid w:val="005D15CA"/>
    <w:rsid w:val="00623BAB"/>
    <w:rsid w:val="00651777"/>
    <w:rsid w:val="006A3D1E"/>
    <w:rsid w:val="006B0C7A"/>
    <w:rsid w:val="006E17A6"/>
    <w:rsid w:val="007109A6"/>
    <w:rsid w:val="00714936"/>
    <w:rsid w:val="00740534"/>
    <w:rsid w:val="007E19BB"/>
    <w:rsid w:val="00801A7E"/>
    <w:rsid w:val="008E20F8"/>
    <w:rsid w:val="008E6427"/>
    <w:rsid w:val="00912780"/>
    <w:rsid w:val="009136FA"/>
    <w:rsid w:val="00936147"/>
    <w:rsid w:val="00944602"/>
    <w:rsid w:val="009603F1"/>
    <w:rsid w:val="009667DF"/>
    <w:rsid w:val="00984713"/>
    <w:rsid w:val="00986FBB"/>
    <w:rsid w:val="00A12E5D"/>
    <w:rsid w:val="00A20DA5"/>
    <w:rsid w:val="00A663CF"/>
    <w:rsid w:val="00A7771E"/>
    <w:rsid w:val="00A87174"/>
    <w:rsid w:val="00AA3078"/>
    <w:rsid w:val="00AA7EEE"/>
    <w:rsid w:val="00B56081"/>
    <w:rsid w:val="00BE332A"/>
    <w:rsid w:val="00BE439A"/>
    <w:rsid w:val="00BE5280"/>
    <w:rsid w:val="00C22DE6"/>
    <w:rsid w:val="00C40B15"/>
    <w:rsid w:val="00C569C9"/>
    <w:rsid w:val="00C614B2"/>
    <w:rsid w:val="00CC31B3"/>
    <w:rsid w:val="00CF6E46"/>
    <w:rsid w:val="00D13D33"/>
    <w:rsid w:val="00D5343B"/>
    <w:rsid w:val="00D704D9"/>
    <w:rsid w:val="00DB0BDC"/>
    <w:rsid w:val="00DC3360"/>
    <w:rsid w:val="00DC5101"/>
    <w:rsid w:val="00E15FE5"/>
    <w:rsid w:val="00E30D5E"/>
    <w:rsid w:val="00E864E0"/>
    <w:rsid w:val="00EA5ADD"/>
    <w:rsid w:val="00EB1D8D"/>
    <w:rsid w:val="00ED78A5"/>
    <w:rsid w:val="00F0647D"/>
    <w:rsid w:val="00F15CEB"/>
    <w:rsid w:val="00F25C80"/>
    <w:rsid w:val="00F37934"/>
    <w:rsid w:val="00F5358B"/>
    <w:rsid w:val="00F66703"/>
    <w:rsid w:val="00FB6C08"/>
    <w:rsid w:val="00FD3B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B0E19B7"/>
  <w15:docId w15:val="{3B537E12-D401-49D0-9A7F-E16FE688C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D5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30D5E"/>
    <w:pPr>
      <w:jc w:val="center"/>
    </w:pPr>
    <w:rPr>
      <w:b/>
      <w:sz w:val="32"/>
      <w:szCs w:val="20"/>
    </w:rPr>
  </w:style>
  <w:style w:type="table" w:styleId="a4">
    <w:name w:val="Table Grid"/>
    <w:basedOn w:val="a1"/>
    <w:rsid w:val="00E30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E30D5E"/>
    <w:pPr>
      <w:spacing w:before="100" w:beforeAutospacing="1" w:after="100" w:afterAutospacing="1"/>
    </w:pPr>
  </w:style>
  <w:style w:type="paragraph" w:styleId="a6">
    <w:name w:val="Balloon Text"/>
    <w:basedOn w:val="a"/>
    <w:link w:val="a7"/>
    <w:rsid w:val="003E18F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3E18F0"/>
    <w:rPr>
      <w:rFonts w:ascii="Tahoma" w:hAnsi="Tahoma" w:cs="Tahoma"/>
      <w:sz w:val="16"/>
      <w:szCs w:val="16"/>
    </w:rPr>
  </w:style>
  <w:style w:type="paragraph" w:styleId="a8">
    <w:name w:val="List Paragraph"/>
    <w:basedOn w:val="a"/>
    <w:link w:val="a9"/>
    <w:qFormat/>
    <w:rsid w:val="003D5DB6"/>
    <w:pPr>
      <w:ind w:left="720"/>
      <w:contextualSpacing/>
    </w:pPr>
  </w:style>
  <w:style w:type="character" w:customStyle="1" w:styleId="a9">
    <w:name w:val="Абзац списка Знак"/>
    <w:link w:val="a8"/>
    <w:locked/>
    <w:rsid w:val="00912780"/>
    <w:rPr>
      <w:sz w:val="24"/>
      <w:szCs w:val="24"/>
    </w:rPr>
  </w:style>
  <w:style w:type="paragraph" w:customStyle="1" w:styleId="c37">
    <w:name w:val="c37"/>
    <w:basedOn w:val="a"/>
    <w:rsid w:val="0074053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8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2273</Words>
  <Characters>12958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 на заседании муниципального</vt:lpstr>
    </vt:vector>
  </TitlesOfParts>
  <Company>ШКОЛА</Company>
  <LinksUpToDate>false</LinksUpToDate>
  <CharactersWithSpaces>15201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 на заседании муниципального</dc:title>
  <dc:creator>Щ</dc:creator>
  <cp:lastModifiedBy>27</cp:lastModifiedBy>
  <cp:revision>7</cp:revision>
  <cp:lastPrinted>2021-04-06T09:23:00Z</cp:lastPrinted>
  <dcterms:created xsi:type="dcterms:W3CDTF">2021-04-03T18:31:00Z</dcterms:created>
  <dcterms:modified xsi:type="dcterms:W3CDTF">2021-04-08T07:02:00Z</dcterms:modified>
</cp:coreProperties>
</file>